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EF03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71C8F584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457FC855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523536A0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5E7D787B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0E83F728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77AD5F4B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512DAF10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60A1EB87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3ED57767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1E5290B3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6085D42E" w14:textId="77777777" w:rsidR="00130AAB" w:rsidRDefault="00130AAB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002902F6" w14:textId="77777777" w:rsidR="00666308" w:rsidRDefault="00666308" w:rsidP="00467DEF">
      <w:pPr>
        <w:spacing w:after="240" w:line="264" w:lineRule="auto"/>
        <w:rPr>
          <w:rFonts w:ascii="Calibri" w:hAnsi="Calibri" w:cs="Calibri"/>
          <w:b/>
          <w:color w:val="000000"/>
          <w:sz w:val="52"/>
          <w:szCs w:val="52"/>
          <w:lang w:val="de-DE"/>
        </w:rPr>
      </w:pPr>
      <w:r>
        <w:rPr>
          <w:rFonts w:ascii="Calibri" w:hAnsi="Calibri" w:cs="Calibri"/>
          <w:b/>
          <w:noProof/>
          <w:color w:val="000000"/>
          <w:sz w:val="52"/>
          <w:szCs w:val="52"/>
          <w:lang w:eastAsia="de-AT"/>
        </w:rPr>
        <w:drawing>
          <wp:inline distT="0" distB="0" distL="0" distR="0" wp14:anchorId="1E4E1301" wp14:editId="3F6AF771">
            <wp:extent cx="3877200" cy="9576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reis-Logo-2021_fti-kreislaufwirtschaft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00" cy="9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F628D" w14:textId="508B0419" w:rsidR="00F15304" w:rsidRPr="00D65E46" w:rsidRDefault="00F15304" w:rsidP="00467DEF">
      <w:pPr>
        <w:spacing w:after="240" w:line="264" w:lineRule="auto"/>
        <w:rPr>
          <w:rFonts w:ascii="Calibri" w:hAnsi="Calibri" w:cs="Calibri"/>
          <w:b/>
          <w:color w:val="000000"/>
          <w:sz w:val="52"/>
          <w:szCs w:val="52"/>
          <w:lang w:val="de-DE"/>
        </w:rPr>
      </w:pPr>
      <w:r w:rsidRPr="00D65E46">
        <w:rPr>
          <w:rFonts w:ascii="Calibri" w:hAnsi="Calibri" w:cs="Calibri"/>
          <w:b/>
          <w:color w:val="000000"/>
          <w:sz w:val="52"/>
          <w:szCs w:val="52"/>
          <w:lang w:val="de-DE"/>
        </w:rPr>
        <w:t>Leitfaden für die Projekteinreichung</w:t>
      </w:r>
    </w:p>
    <w:p w14:paraId="3A747DD6" w14:textId="77777777"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220C4094" w14:textId="77777777"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4B162C55" w14:textId="77777777"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2CAF860E" w14:textId="77777777" w:rsidR="00F15304" w:rsidRPr="00633F42" w:rsidRDefault="00B820CA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 w:rsidRPr="00B820CA">
        <w:rPr>
          <w:rFonts w:ascii="Calibri" w:hAnsi="Calibri" w:cs="Calibri"/>
          <w:b/>
          <w:sz w:val="32"/>
          <w:szCs w:val="32"/>
          <w:highlight w:val="lightGray"/>
          <w:lang w:val="de-DE"/>
        </w:rPr>
        <w:t>Bitte einfügen</w:t>
      </w:r>
      <w:r>
        <w:rPr>
          <w:rFonts w:ascii="Calibri" w:hAnsi="Calibri" w:cs="Calibri"/>
          <w:b/>
          <w:sz w:val="32"/>
          <w:szCs w:val="32"/>
          <w:lang w:val="de-DE"/>
        </w:rPr>
        <w:t xml:space="preserve"> </w:t>
      </w:r>
    </w:p>
    <w:p w14:paraId="64B6A45F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……………………………………………………………………………………………………………………….………………….</w:t>
      </w:r>
    </w:p>
    <w:p w14:paraId="4DCCAFD2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Projekttitel</w:t>
      </w:r>
    </w:p>
    <w:p w14:paraId="4081E6ED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5284F18E" w14:textId="77777777" w:rsidR="00B820CA" w:rsidRPr="00633F42" w:rsidRDefault="00B820CA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 w:rsidRPr="00B820CA">
        <w:rPr>
          <w:rFonts w:ascii="Calibri" w:hAnsi="Calibri" w:cs="Calibri"/>
          <w:b/>
          <w:sz w:val="32"/>
          <w:szCs w:val="32"/>
          <w:highlight w:val="lightGray"/>
          <w:lang w:val="de-DE"/>
        </w:rPr>
        <w:t>Bitte einfügen</w:t>
      </w:r>
    </w:p>
    <w:p w14:paraId="5133BE29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</w:t>
      </w:r>
    </w:p>
    <w:p w14:paraId="4913021C" w14:textId="77777777" w:rsidR="00F15304" w:rsidRPr="00F15304" w:rsidRDefault="00F15304" w:rsidP="00F15304">
      <w:pPr>
        <w:spacing w:after="0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Eingereic</w:t>
      </w:r>
      <w:r w:rsidRPr="00F15304">
        <w:rPr>
          <w:rFonts w:ascii="Calibri" w:hAnsi="Calibri" w:cs="Calibri"/>
          <w:b/>
          <w:sz w:val="24"/>
          <w:szCs w:val="24"/>
          <w:lang w:val="de-DE"/>
        </w:rPr>
        <w:t xml:space="preserve">ht von </w:t>
      </w:r>
    </w:p>
    <w:p w14:paraId="7944D67E" w14:textId="77777777" w:rsidR="002F1C62" w:rsidRDefault="002F1C62" w:rsidP="00F15304">
      <w:pPr>
        <w:spacing w:after="0" w:line="240" w:lineRule="auto"/>
        <w:rPr>
          <w:rFonts w:ascii="Calibri" w:hAnsi="Calibri" w:cs="Arial"/>
          <w:sz w:val="16"/>
          <w:szCs w:val="16"/>
          <w:lang w:val="de-DE"/>
        </w:rPr>
      </w:pPr>
    </w:p>
    <w:p w14:paraId="60E5964F" w14:textId="77777777" w:rsidR="002F1C62" w:rsidRDefault="002F1C62" w:rsidP="00F15304">
      <w:pPr>
        <w:spacing w:after="0" w:line="240" w:lineRule="auto"/>
        <w:rPr>
          <w:rFonts w:ascii="Calibri" w:hAnsi="Calibri" w:cs="Arial"/>
          <w:sz w:val="16"/>
          <w:szCs w:val="16"/>
          <w:lang w:val="de-DE"/>
        </w:rPr>
      </w:pPr>
    </w:p>
    <w:p w14:paraId="62C43C53" w14:textId="77777777" w:rsidR="002F1C62" w:rsidRDefault="002F1C62" w:rsidP="00F15304">
      <w:pPr>
        <w:spacing w:after="0" w:line="240" w:lineRule="auto"/>
        <w:rPr>
          <w:rFonts w:ascii="Calibri" w:hAnsi="Calibri" w:cs="Arial"/>
          <w:sz w:val="16"/>
          <w:szCs w:val="16"/>
          <w:lang w:val="de-DE"/>
        </w:rPr>
      </w:pPr>
    </w:p>
    <w:p w14:paraId="1D4B1E03" w14:textId="77777777" w:rsidR="002623F1" w:rsidRPr="002623F1" w:rsidRDefault="00F15304" w:rsidP="002623F1">
      <w:pPr>
        <w:spacing w:after="0" w:line="240" w:lineRule="auto"/>
        <w:rPr>
          <w:rFonts w:ascii="Calibri" w:hAnsi="Calibri" w:cs="Arial"/>
          <w:sz w:val="2"/>
          <w:szCs w:val="2"/>
          <w:lang w:val="de-DE"/>
        </w:rPr>
      </w:pPr>
      <w:r w:rsidRPr="00F15304">
        <w:rPr>
          <w:rFonts w:ascii="Calibri" w:hAnsi="Calibri" w:cs="Arial"/>
          <w:sz w:val="16"/>
          <w:szCs w:val="16"/>
          <w:lang w:val="de-DE"/>
        </w:rPr>
        <w:br w:type="page"/>
      </w:r>
    </w:p>
    <w:p w14:paraId="65CB151B" w14:textId="53FDD786" w:rsidR="00D63CCA" w:rsidRPr="00E022C7" w:rsidRDefault="00D63CCA" w:rsidP="002623F1">
      <w:pPr>
        <w:shd w:val="clear" w:color="auto" w:fill="ACB22C"/>
        <w:spacing w:after="0" w:line="240" w:lineRule="auto"/>
        <w:rPr>
          <w:rFonts w:ascii="Calibri" w:hAnsi="Calibri" w:cs="Calibri"/>
          <w:b/>
          <w:bCs/>
          <w:color w:val="FFFFFF" w:themeColor="background1"/>
          <w:sz w:val="24"/>
          <w:szCs w:val="24"/>
          <w:lang w:val="de-DE"/>
        </w:rPr>
      </w:pPr>
      <w:r w:rsidRPr="00E022C7">
        <w:rPr>
          <w:rFonts w:ascii="Calibri" w:hAnsi="Calibri" w:cs="Calibri"/>
          <w:b/>
          <w:bCs/>
          <w:color w:val="FFFFFF" w:themeColor="background1"/>
          <w:sz w:val="24"/>
          <w:szCs w:val="24"/>
          <w:lang w:val="de-DE"/>
        </w:rPr>
        <w:lastRenderedPageBreak/>
        <w:t>DREI BITTEN AN SIE</w:t>
      </w:r>
    </w:p>
    <w:p w14:paraId="3AF5999B" w14:textId="50732F6E" w:rsidR="00D63CCA" w:rsidRPr="00F24F84" w:rsidRDefault="00D63CCA" w:rsidP="00F24F84">
      <w:pPr>
        <w:shd w:val="clear" w:color="auto" w:fill="C8CF3D"/>
        <w:spacing w:after="0" w:line="240" w:lineRule="auto"/>
        <w:rPr>
          <w:rFonts w:ascii="Calibri" w:hAnsi="Calibri" w:cs="Calibri"/>
          <w:lang w:val="de-DE"/>
        </w:rPr>
      </w:pPr>
      <w:r w:rsidRPr="00F24F84">
        <w:rPr>
          <w:rFonts w:ascii="Calibri" w:hAnsi="Calibri" w:cs="Calibri"/>
          <w:b/>
          <w:bCs/>
          <w:lang w:val="de-DE"/>
        </w:rPr>
        <w:t>Geistiges Eigentum ist kostbar!</w:t>
      </w:r>
      <w:r w:rsidRPr="00F24F84">
        <w:rPr>
          <w:rFonts w:ascii="Calibri" w:hAnsi="Calibri" w:cs="Calibri"/>
          <w:lang w:val="de-DE"/>
        </w:rPr>
        <w:t xml:space="preserve"> Bitte übermitteln Sie uns zu allen Fotos, Grafiken etc. auch das Copyright.</w:t>
      </w:r>
    </w:p>
    <w:p w14:paraId="7B129F41" w14:textId="77777777" w:rsidR="004937D7" w:rsidRPr="00F24F84" w:rsidRDefault="00D63CCA" w:rsidP="00F24F84">
      <w:pPr>
        <w:shd w:val="clear" w:color="auto" w:fill="C8CF3D"/>
        <w:spacing w:after="0" w:line="240" w:lineRule="auto"/>
        <w:rPr>
          <w:rFonts w:ascii="Calibri" w:hAnsi="Calibri" w:cs="Calibri"/>
          <w:lang w:val="de-DE"/>
        </w:rPr>
      </w:pPr>
      <w:r w:rsidRPr="00F24F84">
        <w:rPr>
          <w:rFonts w:ascii="Calibri" w:hAnsi="Calibri" w:cs="Calibri"/>
          <w:b/>
          <w:bCs/>
          <w:lang w:val="de-DE"/>
        </w:rPr>
        <w:t xml:space="preserve">Machen Sie uns das Leben leicht! </w:t>
      </w:r>
      <w:r w:rsidR="004937D7" w:rsidRPr="00F24F84">
        <w:rPr>
          <w:rFonts w:ascii="Calibri" w:hAnsi="Calibri" w:cs="Calibri"/>
          <w:lang w:val="de-DE"/>
        </w:rPr>
        <w:t xml:space="preserve">Übermitteln Sie Ihre Einreichung in Word oder als </w:t>
      </w:r>
      <w:proofErr w:type="spellStart"/>
      <w:r w:rsidR="004937D7" w:rsidRPr="00F24F84">
        <w:rPr>
          <w:rFonts w:ascii="Calibri" w:hAnsi="Calibri" w:cs="Calibri"/>
          <w:lang w:val="de-DE"/>
        </w:rPr>
        <w:t>pdf</w:t>
      </w:r>
      <w:proofErr w:type="spellEnd"/>
      <w:r w:rsidR="004937D7" w:rsidRPr="00F24F84">
        <w:rPr>
          <w:rFonts w:ascii="Calibri" w:hAnsi="Calibri" w:cs="Calibri"/>
          <w:lang w:val="de-DE"/>
        </w:rPr>
        <w:t xml:space="preserve"> gespeichert – bitte NICHT einscannen! </w:t>
      </w:r>
    </w:p>
    <w:p w14:paraId="1474798D" w14:textId="6074D5CC" w:rsidR="00D63CCA" w:rsidRPr="00F24F84" w:rsidRDefault="00D63CCA" w:rsidP="00F24F84">
      <w:pPr>
        <w:shd w:val="clear" w:color="auto" w:fill="C8CF3D"/>
        <w:spacing w:after="0" w:line="240" w:lineRule="auto"/>
        <w:rPr>
          <w:rFonts w:ascii="Calibri" w:hAnsi="Calibri" w:cs="Calibri"/>
          <w:lang w:val="de-DE"/>
        </w:rPr>
      </w:pPr>
      <w:r w:rsidRPr="00F24F84">
        <w:rPr>
          <w:rFonts w:ascii="Calibri" w:hAnsi="Calibri" w:cs="Calibri"/>
          <w:lang w:val="de-DE"/>
        </w:rPr>
        <w:t>B</w:t>
      </w:r>
      <w:r w:rsidRPr="00F24F84">
        <w:rPr>
          <w:rFonts w:ascii="Calibri" w:hAnsi="Calibri" w:cs="Calibri"/>
          <w:b/>
          <w:bCs/>
          <w:lang w:val="de-DE"/>
        </w:rPr>
        <w:t xml:space="preserve">eschreiben Sie Ihr Projekt auf maximal </w:t>
      </w:r>
      <w:r w:rsidR="00640CDA" w:rsidRPr="00F24F84">
        <w:rPr>
          <w:rFonts w:ascii="Calibri" w:hAnsi="Calibri" w:cs="Calibri"/>
          <w:b/>
          <w:bCs/>
          <w:lang w:val="de-DE"/>
        </w:rPr>
        <w:t>4</w:t>
      </w:r>
      <w:r w:rsidRPr="00F24F84">
        <w:rPr>
          <w:rFonts w:ascii="Calibri" w:hAnsi="Calibri" w:cs="Calibri"/>
          <w:b/>
          <w:bCs/>
          <w:lang w:val="de-DE"/>
        </w:rPr>
        <w:t xml:space="preserve"> Seiten in diesem Dokument! </w:t>
      </w:r>
      <w:r w:rsidRPr="00F24F84">
        <w:rPr>
          <w:rFonts w:ascii="Calibri" w:hAnsi="Calibri" w:cs="Calibri"/>
          <w:lang w:val="de-DE"/>
        </w:rPr>
        <w:t xml:space="preserve">Eine durchgängig gleiche Struktur und eine überschaubare Länge erleichtert der Jury das Lesen vieler Einreichungen in kurzer Zeit. </w:t>
      </w:r>
    </w:p>
    <w:p w14:paraId="5367D04B" w14:textId="5AAE03B0" w:rsidR="00B820CA" w:rsidRPr="00F24F84" w:rsidRDefault="00B820CA" w:rsidP="00B820CA">
      <w:pPr>
        <w:spacing w:after="0" w:line="271" w:lineRule="auto"/>
        <w:rPr>
          <w:rFonts w:ascii="Calibri" w:hAnsi="Calibri" w:cs="Calibri"/>
          <w:lang w:val="de-DE"/>
        </w:rPr>
      </w:pPr>
    </w:p>
    <w:p w14:paraId="50AE9E51" w14:textId="5071DA66" w:rsidR="00B820CA" w:rsidRPr="00E022C7" w:rsidRDefault="00B820CA" w:rsidP="002623F1">
      <w:pPr>
        <w:shd w:val="clear" w:color="auto" w:fill="F8D74A"/>
        <w:spacing w:after="0"/>
        <w:rPr>
          <w:rFonts w:ascii="Calibri" w:hAnsi="Calibri" w:cs="Calibri"/>
          <w:b/>
          <w:bCs/>
          <w:color w:val="000000" w:themeColor="text1"/>
          <w:lang w:val="de-DE"/>
        </w:rPr>
      </w:pPr>
      <w:r w:rsidRPr="00E022C7">
        <w:rPr>
          <w:rFonts w:ascii="Calibri" w:hAnsi="Calibri" w:cs="Calibri"/>
          <w:b/>
          <w:bCs/>
          <w:color w:val="000000" w:themeColor="text1"/>
          <w:lang w:val="de-DE"/>
        </w:rPr>
        <w:t>BITTE BEACHTEN SIE DIE BEURTEILUNGSKRITERIEN DER JURY</w:t>
      </w:r>
    </w:p>
    <w:p w14:paraId="35CC59C1" w14:textId="77777777" w:rsidR="0027735A" w:rsidRPr="00850C97" w:rsidRDefault="0027735A" w:rsidP="0027735A">
      <w:pPr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bCs/>
          <w:lang w:val="de-DE"/>
        </w:rPr>
      </w:pPr>
      <w:r w:rsidRPr="00850C97">
        <w:rPr>
          <w:rFonts w:ascii="Calibri" w:hAnsi="Calibri" w:cs="Calibri"/>
          <w:bCs/>
          <w:lang w:val="de-DE"/>
        </w:rPr>
        <w:t>Quantifizierbarer Beitrag zur Senkung des Ressourcenverbrauchs</w:t>
      </w:r>
    </w:p>
    <w:p w14:paraId="7B9C1E8C" w14:textId="77777777" w:rsidR="0027735A" w:rsidRPr="00850C97" w:rsidRDefault="0027735A" w:rsidP="0027735A">
      <w:pPr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bCs/>
          <w:lang w:val="de-DE"/>
        </w:rPr>
      </w:pPr>
      <w:r w:rsidRPr="00850C97">
        <w:rPr>
          <w:rFonts w:ascii="Calibri" w:hAnsi="Calibri" w:cs="Calibri"/>
          <w:bCs/>
          <w:lang w:val="de-DE"/>
        </w:rPr>
        <w:t>Hoher Innovationsgehalt der (pilothaften) Umsetzung</w:t>
      </w:r>
    </w:p>
    <w:p w14:paraId="6CF3A8AA" w14:textId="77777777" w:rsidR="004470A4" w:rsidRPr="00850C97" w:rsidRDefault="0027735A" w:rsidP="004470A4">
      <w:pPr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bCs/>
          <w:lang w:val="de-DE"/>
        </w:rPr>
      </w:pPr>
      <w:r w:rsidRPr="00850C97">
        <w:rPr>
          <w:rFonts w:ascii="Calibri" w:hAnsi="Calibri" w:cs="Calibri"/>
          <w:bCs/>
          <w:lang w:val="de-DE"/>
        </w:rPr>
        <w:t xml:space="preserve">Multiplizierbarkeit der Ergebnisse (Potenzial) </w:t>
      </w:r>
    </w:p>
    <w:p w14:paraId="3A62237D" w14:textId="18F0E7A7" w:rsidR="00B820CA" w:rsidRPr="00850C97" w:rsidRDefault="0027735A" w:rsidP="004470A4">
      <w:pPr>
        <w:numPr>
          <w:ilvl w:val="0"/>
          <w:numId w:val="22"/>
        </w:numPr>
        <w:spacing w:after="0"/>
        <w:ind w:left="284" w:hanging="284"/>
        <w:rPr>
          <w:rFonts w:ascii="Calibri" w:hAnsi="Calibri" w:cs="Calibri"/>
          <w:bCs/>
          <w:lang w:val="de-DE"/>
        </w:rPr>
      </w:pPr>
      <w:r w:rsidRPr="00850C97">
        <w:rPr>
          <w:rFonts w:ascii="Calibri" w:hAnsi="Calibri" w:cs="Calibri"/>
          <w:bCs/>
          <w:lang w:val="de-DE"/>
        </w:rPr>
        <w:t>Beteiligung relevanter (umsetzungsorientierter) Stakeholder</w:t>
      </w:r>
      <w:r w:rsidR="004470A4" w:rsidRPr="00850C97">
        <w:rPr>
          <w:rFonts w:ascii="Calibri" w:hAnsi="Calibri" w:cs="Calibri"/>
          <w:bCs/>
          <w:lang w:val="de-DE"/>
        </w:rPr>
        <w:t xml:space="preserve"> aus der Wertschöpfungskette</w:t>
      </w:r>
    </w:p>
    <w:p w14:paraId="074C21F8" w14:textId="181DAD89" w:rsidR="00E022C7" w:rsidRPr="002F1C62" w:rsidRDefault="00E022C7" w:rsidP="00E022C7">
      <w:pPr>
        <w:shd w:val="clear" w:color="auto" w:fill="FBE793"/>
        <w:spacing w:before="240" w:after="120" w:line="271" w:lineRule="auto"/>
        <w:rPr>
          <w:rFonts w:ascii="Calibri" w:hAnsi="Calibri" w:cs="Calibri"/>
          <w:b/>
          <w:sz w:val="24"/>
          <w:szCs w:val="24"/>
          <w:lang w:val="de-DE"/>
        </w:rPr>
      </w:pPr>
      <w:r w:rsidRPr="002F1C62">
        <w:rPr>
          <w:rFonts w:ascii="Calibri" w:hAnsi="Calibri" w:cs="Calibri"/>
          <w:b/>
          <w:sz w:val="24"/>
          <w:szCs w:val="24"/>
          <w:lang w:val="de-DE"/>
        </w:rPr>
        <w:t xml:space="preserve">Kurzbeschreibung des Projekts (max. </w:t>
      </w:r>
      <w:r>
        <w:rPr>
          <w:rFonts w:ascii="Calibri" w:hAnsi="Calibri" w:cs="Calibri"/>
          <w:b/>
          <w:sz w:val="24"/>
          <w:szCs w:val="24"/>
          <w:lang w:val="de-DE"/>
        </w:rPr>
        <w:t>5</w:t>
      </w:r>
      <w:r w:rsidRPr="002F1C62">
        <w:rPr>
          <w:rFonts w:ascii="Calibri" w:hAnsi="Calibri" w:cs="Calibri"/>
          <w:b/>
          <w:sz w:val="24"/>
          <w:szCs w:val="24"/>
          <w:lang w:val="de-DE"/>
        </w:rPr>
        <w:t>00 Zeichen)</w:t>
      </w:r>
    </w:p>
    <w:p w14:paraId="61F83851" w14:textId="77777777" w:rsidR="00554133" w:rsidRDefault="00554133" w:rsidP="00197DD2">
      <w:pPr>
        <w:spacing w:after="120" w:line="271" w:lineRule="auto"/>
        <w:rPr>
          <w:rFonts w:ascii="Calibri" w:hAnsi="Calibri" w:cs="Calibri"/>
          <w:lang w:val="de-DE"/>
        </w:rPr>
      </w:pPr>
    </w:p>
    <w:p w14:paraId="0A956753" w14:textId="77777777" w:rsidR="00A87646" w:rsidRPr="00197DD2" w:rsidRDefault="00A87646" w:rsidP="00D63CCA">
      <w:pPr>
        <w:numPr>
          <w:ilvl w:val="0"/>
          <w:numId w:val="1"/>
        </w:numPr>
        <w:shd w:val="clear" w:color="auto" w:fill="FBE793"/>
        <w:tabs>
          <w:tab w:val="clear" w:pos="720"/>
        </w:tabs>
        <w:spacing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 w:rsidRPr="00197DD2">
        <w:rPr>
          <w:rFonts w:ascii="Calibri" w:hAnsi="Calibri" w:cs="Calibri"/>
          <w:b/>
          <w:sz w:val="24"/>
          <w:szCs w:val="24"/>
          <w:lang w:val="de-DE"/>
        </w:rPr>
        <w:t xml:space="preserve">Inhalte des Projekts </w:t>
      </w:r>
    </w:p>
    <w:p w14:paraId="20A9A436" w14:textId="77777777" w:rsidR="00A87646" w:rsidRPr="002F1C62" w:rsidRDefault="002166A8" w:rsidP="002166A8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2F1C62">
        <w:rPr>
          <w:rFonts w:ascii="Calibri" w:hAnsi="Calibri" w:cs="Calibri"/>
          <w:bCs/>
          <w:color w:val="000000"/>
        </w:rPr>
        <w:t xml:space="preserve">a. </w:t>
      </w:r>
      <w:r w:rsidR="00A87646" w:rsidRPr="002F1C62">
        <w:rPr>
          <w:rFonts w:ascii="Calibri" w:hAnsi="Calibri" w:cs="Calibri"/>
          <w:bCs/>
          <w:color w:val="000000"/>
        </w:rPr>
        <w:t xml:space="preserve">Ausgangssituation und Hintergrund </w:t>
      </w:r>
    </w:p>
    <w:p w14:paraId="270D62EB" w14:textId="77777777" w:rsidR="00A87646" w:rsidRPr="002F1C62" w:rsidRDefault="002166A8" w:rsidP="002166A8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2F1C62">
        <w:rPr>
          <w:rFonts w:ascii="Calibri" w:hAnsi="Calibri" w:cs="Calibri"/>
          <w:bCs/>
          <w:color w:val="000000"/>
        </w:rPr>
        <w:t xml:space="preserve">b. </w:t>
      </w:r>
      <w:r w:rsidR="00A87646" w:rsidRPr="002F1C62">
        <w:rPr>
          <w:rFonts w:ascii="Calibri" w:hAnsi="Calibri" w:cs="Calibri"/>
          <w:bCs/>
          <w:color w:val="000000"/>
        </w:rPr>
        <w:t>Ziele des Projekts / Forschungsfragen</w:t>
      </w:r>
    </w:p>
    <w:p w14:paraId="479886CB" w14:textId="77777777" w:rsidR="00A87646" w:rsidRPr="002F1C62" w:rsidRDefault="002166A8" w:rsidP="002166A8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2F1C62">
        <w:rPr>
          <w:rFonts w:ascii="Calibri" w:hAnsi="Calibri" w:cs="Calibri"/>
          <w:bCs/>
          <w:color w:val="000000"/>
        </w:rPr>
        <w:t xml:space="preserve">c. </w:t>
      </w:r>
      <w:r w:rsidR="002F1C62">
        <w:rPr>
          <w:rFonts w:ascii="Calibri" w:hAnsi="Calibri" w:cs="Calibri"/>
          <w:bCs/>
          <w:color w:val="000000"/>
        </w:rPr>
        <w:t>Inhalt des Projekts (z</w:t>
      </w:r>
      <w:r w:rsidR="00D63CCA">
        <w:rPr>
          <w:rFonts w:ascii="Calibri" w:hAnsi="Calibri" w:cs="Calibri"/>
          <w:bCs/>
          <w:color w:val="000000"/>
        </w:rPr>
        <w:t>.</w:t>
      </w:r>
      <w:r w:rsidR="002F1C62">
        <w:rPr>
          <w:rFonts w:ascii="Calibri" w:hAnsi="Calibri" w:cs="Calibri"/>
          <w:bCs/>
          <w:color w:val="000000"/>
        </w:rPr>
        <w:t>B</w:t>
      </w:r>
      <w:r w:rsidR="00D63CCA">
        <w:rPr>
          <w:rFonts w:ascii="Calibri" w:hAnsi="Calibri" w:cs="Calibri"/>
          <w:bCs/>
          <w:color w:val="000000"/>
        </w:rPr>
        <w:t>.</w:t>
      </w:r>
      <w:r w:rsidR="002F1C62">
        <w:rPr>
          <w:rFonts w:ascii="Calibri" w:hAnsi="Calibri" w:cs="Calibri"/>
          <w:bCs/>
          <w:color w:val="000000"/>
        </w:rPr>
        <w:t xml:space="preserve"> Maßnahmen, Ablauf, Forschungsdesign o.ä.)</w:t>
      </w:r>
    </w:p>
    <w:p w14:paraId="41780724" w14:textId="77777777" w:rsidR="00A87646" w:rsidRPr="002F1C62" w:rsidRDefault="002166A8" w:rsidP="002166A8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2F1C62">
        <w:rPr>
          <w:rFonts w:ascii="Calibri" w:hAnsi="Calibri" w:cs="Calibri"/>
          <w:bCs/>
          <w:color w:val="000000"/>
        </w:rPr>
        <w:t xml:space="preserve">d. </w:t>
      </w:r>
      <w:r w:rsidR="00197DD2" w:rsidRPr="002F1C62">
        <w:rPr>
          <w:rFonts w:ascii="Calibri" w:hAnsi="Calibri" w:cs="Calibri"/>
          <w:bCs/>
          <w:color w:val="000000"/>
        </w:rPr>
        <w:t>K</w:t>
      </w:r>
      <w:r w:rsidR="00A87646" w:rsidRPr="002F1C62">
        <w:rPr>
          <w:rFonts w:ascii="Calibri" w:hAnsi="Calibri" w:cs="Calibri"/>
          <w:bCs/>
          <w:color w:val="000000"/>
        </w:rPr>
        <w:t xml:space="preserve">onkrete Ergebnisse, die am Ende </w:t>
      </w:r>
      <w:r w:rsidR="002F1C62">
        <w:rPr>
          <w:rFonts w:ascii="Calibri" w:hAnsi="Calibri" w:cs="Calibri"/>
          <w:bCs/>
          <w:color w:val="000000"/>
        </w:rPr>
        <w:t>vorliegen</w:t>
      </w:r>
    </w:p>
    <w:p w14:paraId="34B6D169" w14:textId="77777777" w:rsidR="00A87646" w:rsidRPr="002F1C62" w:rsidRDefault="002166A8" w:rsidP="002166A8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2F1C62">
        <w:rPr>
          <w:rFonts w:ascii="Calibri" w:hAnsi="Calibri" w:cs="Calibri"/>
          <w:bCs/>
          <w:color w:val="000000"/>
        </w:rPr>
        <w:t xml:space="preserve">e. </w:t>
      </w:r>
      <w:r w:rsidR="002F1C62">
        <w:rPr>
          <w:rFonts w:ascii="Calibri" w:hAnsi="Calibri" w:cs="Calibri"/>
          <w:bCs/>
          <w:color w:val="000000"/>
        </w:rPr>
        <w:t xml:space="preserve">Ausblick, </w:t>
      </w:r>
      <w:r w:rsidR="00A87646" w:rsidRPr="002F1C62">
        <w:rPr>
          <w:rFonts w:ascii="Calibri" w:hAnsi="Calibri" w:cs="Calibri"/>
          <w:bCs/>
          <w:color w:val="000000"/>
        </w:rPr>
        <w:t xml:space="preserve">geplante Weiterentwicklungen </w:t>
      </w:r>
    </w:p>
    <w:p w14:paraId="648C811C" w14:textId="77777777" w:rsidR="00A87646" w:rsidRPr="00197DD2" w:rsidRDefault="00AB493B" w:rsidP="00197DD2">
      <w:pPr>
        <w:numPr>
          <w:ilvl w:val="0"/>
          <w:numId w:val="1"/>
        </w:numPr>
        <w:shd w:val="clear" w:color="auto" w:fill="FBE793"/>
        <w:tabs>
          <w:tab w:val="clear" w:pos="720"/>
        </w:tabs>
        <w:spacing w:before="240"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Beitrag zu Innovation und</w:t>
      </w:r>
      <w:r w:rsidR="00A87646" w:rsidRPr="00197DD2">
        <w:rPr>
          <w:rFonts w:ascii="Calibri" w:hAnsi="Calibri" w:cs="Calibri"/>
          <w:b/>
          <w:sz w:val="24"/>
          <w:szCs w:val="24"/>
          <w:lang w:val="de-DE"/>
        </w:rPr>
        <w:t xml:space="preserve"> Nachhaltigkeit</w:t>
      </w:r>
    </w:p>
    <w:p w14:paraId="7D41F273" w14:textId="77777777" w:rsidR="00AB493B" w:rsidRPr="006262B0" w:rsidRDefault="00B820CA" w:rsidP="009F7731">
      <w:pPr>
        <w:spacing w:after="0" w:line="271" w:lineRule="auto"/>
        <w:ind w:left="284" w:hanging="284"/>
        <w:rPr>
          <w:rFonts w:ascii="Calibri" w:hAnsi="Calibri" w:cs="Calibri"/>
          <w:bCs/>
          <w:color w:val="000000"/>
        </w:rPr>
      </w:pPr>
      <w:r w:rsidRPr="006262B0">
        <w:rPr>
          <w:rFonts w:ascii="Calibri" w:hAnsi="Calibri" w:cs="Calibri"/>
          <w:bCs/>
          <w:color w:val="000000"/>
        </w:rPr>
        <w:t xml:space="preserve">a. </w:t>
      </w:r>
      <w:r w:rsidR="00AB493B" w:rsidRPr="006262B0">
        <w:rPr>
          <w:rFonts w:ascii="Calibri" w:hAnsi="Calibri" w:cs="Calibri"/>
          <w:bCs/>
          <w:color w:val="000000"/>
        </w:rPr>
        <w:t>Innovation</w:t>
      </w:r>
    </w:p>
    <w:p w14:paraId="65FF1977" w14:textId="7948AA1A" w:rsidR="00AB493B" w:rsidRPr="00640CDA" w:rsidRDefault="00640CDA" w:rsidP="009F7731">
      <w:pPr>
        <w:spacing w:after="60" w:line="271" w:lineRule="auto"/>
        <w:rPr>
          <w:rFonts w:ascii="Calibri" w:hAnsi="Calibri" w:cs="Calibri"/>
          <w:bCs/>
          <w:i/>
          <w:color w:val="000000"/>
          <w:sz w:val="18"/>
          <w:szCs w:val="18"/>
        </w:rPr>
      </w:pPr>
      <w:r>
        <w:rPr>
          <w:rFonts w:ascii="Calibri" w:hAnsi="Calibri" w:cs="Calibri"/>
          <w:bCs/>
          <w:i/>
          <w:color w:val="000000"/>
          <w:sz w:val="18"/>
          <w:szCs w:val="18"/>
        </w:rPr>
        <w:t>(</w:t>
      </w:r>
      <w:r w:rsidR="00AB493B"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bspw. 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>Innovation im Projektentwicklungsprozess</w:t>
      </w:r>
      <w:r w:rsidR="00AB493B" w:rsidRPr="00640CDA">
        <w:rPr>
          <w:rFonts w:ascii="Calibri" w:hAnsi="Calibri" w:cs="Calibri"/>
          <w:bCs/>
          <w:i/>
          <w:color w:val="000000"/>
          <w:sz w:val="18"/>
          <w:szCs w:val="18"/>
        </w:rPr>
        <w:t>, digitale Innovation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>; bitte beschreiben Sie nach Möglichkeit den Innovationsgehalt (Verbesserungen zu bestehenden Lösungen, Neuheitsgrad, Technologiesprung)</w:t>
      </w:r>
      <w:r>
        <w:rPr>
          <w:rFonts w:ascii="Calibri" w:hAnsi="Calibri" w:cs="Calibri"/>
          <w:bCs/>
          <w:i/>
          <w:color w:val="000000"/>
          <w:sz w:val="18"/>
          <w:szCs w:val="18"/>
        </w:rPr>
        <w:t>)</w:t>
      </w:r>
    </w:p>
    <w:p w14:paraId="0680D575" w14:textId="77777777" w:rsidR="00C17F35" w:rsidRPr="006262B0" w:rsidRDefault="00AB493B" w:rsidP="002166A8">
      <w:pPr>
        <w:spacing w:after="60" w:line="271" w:lineRule="auto"/>
        <w:ind w:left="284" w:hanging="284"/>
        <w:rPr>
          <w:rFonts w:ascii="Calibri" w:hAnsi="Calibri" w:cs="Calibri"/>
          <w:bCs/>
          <w:color w:val="000000"/>
        </w:rPr>
      </w:pPr>
      <w:r w:rsidRPr="006262B0">
        <w:rPr>
          <w:rFonts w:ascii="Calibri" w:hAnsi="Calibri" w:cs="Calibri"/>
          <w:bCs/>
          <w:color w:val="000000"/>
        </w:rPr>
        <w:t xml:space="preserve">b. </w:t>
      </w:r>
      <w:r w:rsidR="00C17F35" w:rsidRPr="006262B0">
        <w:rPr>
          <w:rFonts w:ascii="Calibri" w:hAnsi="Calibri" w:cs="Calibri"/>
          <w:bCs/>
          <w:color w:val="000000"/>
        </w:rPr>
        <w:t xml:space="preserve">Nachhaltigkeit </w:t>
      </w:r>
    </w:p>
    <w:p w14:paraId="17899A36" w14:textId="77777777" w:rsidR="00A87646" w:rsidRPr="00640CDA" w:rsidRDefault="009F7731" w:rsidP="009F7731">
      <w:pPr>
        <w:spacing w:after="60" w:line="271" w:lineRule="auto"/>
        <w:rPr>
          <w:rFonts w:ascii="Calibri" w:hAnsi="Calibri" w:cs="Calibri"/>
          <w:bCs/>
          <w:i/>
          <w:color w:val="000000"/>
          <w:sz w:val="18"/>
          <w:szCs w:val="18"/>
        </w:rPr>
      </w:pPr>
      <w:r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- </w:t>
      </w:r>
      <w:r w:rsidR="00A87646"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Ökologische Effekte 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>(</w:t>
      </w:r>
      <w:r w:rsidR="00AB493B" w:rsidRPr="00640CDA">
        <w:rPr>
          <w:rFonts w:ascii="Calibri" w:hAnsi="Calibri" w:cs="Calibri"/>
          <w:bCs/>
          <w:i/>
          <w:color w:val="000000"/>
          <w:sz w:val="18"/>
          <w:szCs w:val="18"/>
        </w:rPr>
        <w:t>bspw. hohe Re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>ssourcen- und Energieeffizienz über den Lebenszyklus)</w:t>
      </w:r>
    </w:p>
    <w:p w14:paraId="14EDBFA5" w14:textId="77777777" w:rsidR="002166A8" w:rsidRPr="00640CDA" w:rsidRDefault="009F7731" w:rsidP="009F7731">
      <w:pPr>
        <w:spacing w:after="60" w:line="271" w:lineRule="auto"/>
        <w:rPr>
          <w:rFonts w:ascii="Calibri" w:hAnsi="Calibri" w:cs="Calibri"/>
          <w:bCs/>
          <w:i/>
          <w:color w:val="000000"/>
          <w:sz w:val="18"/>
          <w:szCs w:val="18"/>
        </w:rPr>
      </w:pPr>
      <w:r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- 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>Wirtschaftliche Effekte (</w:t>
      </w:r>
      <w:r w:rsidR="00A87646"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bspw. </w:t>
      </w:r>
      <w:r w:rsidR="00AB493B" w:rsidRPr="00640CDA">
        <w:rPr>
          <w:rFonts w:ascii="Calibri" w:hAnsi="Calibri" w:cs="Calibri"/>
          <w:bCs/>
          <w:i/>
          <w:color w:val="000000"/>
          <w:sz w:val="18"/>
          <w:szCs w:val="18"/>
        </w:rPr>
        <w:t>Lebenszykluskosten</w:t>
      </w:r>
      <w:r w:rsidR="002F1C62"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, </w:t>
      </w:r>
      <w:r w:rsidR="00A87646" w:rsidRPr="00640CDA">
        <w:rPr>
          <w:rFonts w:ascii="Calibri" w:hAnsi="Calibri" w:cs="Calibri"/>
          <w:bCs/>
          <w:i/>
          <w:color w:val="000000"/>
          <w:sz w:val="18"/>
          <w:szCs w:val="18"/>
        </w:rPr>
        <w:t>Erh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>öhung der Wettbewerbsfähigkeit</w:t>
      </w:r>
      <w:r w:rsidR="00AB493B" w:rsidRPr="00640CDA">
        <w:rPr>
          <w:rFonts w:ascii="Calibri" w:hAnsi="Calibri" w:cs="Calibri"/>
          <w:bCs/>
          <w:i/>
          <w:color w:val="000000"/>
          <w:sz w:val="18"/>
          <w:szCs w:val="18"/>
        </w:rPr>
        <w:t>, neue Exportchancen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>)</w:t>
      </w:r>
    </w:p>
    <w:p w14:paraId="7FDDCEFD" w14:textId="77777777" w:rsidR="00A87646" w:rsidRPr="00640CDA" w:rsidRDefault="009F7731" w:rsidP="009F7731">
      <w:pPr>
        <w:spacing w:after="60" w:line="271" w:lineRule="auto"/>
        <w:rPr>
          <w:rFonts w:ascii="Calibri" w:hAnsi="Calibri" w:cs="Calibri"/>
          <w:bCs/>
          <w:i/>
          <w:color w:val="000000"/>
          <w:sz w:val="18"/>
          <w:szCs w:val="18"/>
        </w:rPr>
      </w:pPr>
      <w:r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- 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>Soziale Effekte (</w:t>
      </w:r>
      <w:r w:rsidR="00A87646" w:rsidRPr="00640CDA">
        <w:rPr>
          <w:rFonts w:ascii="Calibri" w:hAnsi="Calibri" w:cs="Calibri"/>
          <w:bCs/>
          <w:i/>
          <w:color w:val="000000"/>
          <w:sz w:val="18"/>
          <w:szCs w:val="18"/>
        </w:rPr>
        <w:t>bspw.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 Abschätzung der </w:t>
      </w:r>
      <w:r w:rsidR="004505A1"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sozialen 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Auswirkungen </w:t>
      </w:r>
      <w:r w:rsidR="004505A1" w:rsidRPr="00640CDA">
        <w:rPr>
          <w:rFonts w:ascii="Calibri" w:hAnsi="Calibri" w:cs="Calibri"/>
          <w:bCs/>
          <w:i/>
          <w:color w:val="000000"/>
          <w:sz w:val="18"/>
          <w:szCs w:val="18"/>
        </w:rPr>
        <w:t>sowie</w:t>
      </w:r>
      <w:r w:rsidR="00C17F35" w:rsidRPr="00640CDA">
        <w:rPr>
          <w:rFonts w:ascii="Calibri" w:hAnsi="Calibri" w:cs="Calibri"/>
          <w:bCs/>
          <w:i/>
          <w:color w:val="000000"/>
          <w:sz w:val="18"/>
          <w:szCs w:val="18"/>
        </w:rPr>
        <w:t xml:space="preserve"> Verbesserung der </w:t>
      </w:r>
      <w:r w:rsidR="006262B0" w:rsidRPr="00640CDA">
        <w:rPr>
          <w:rFonts w:ascii="Calibri" w:hAnsi="Calibri" w:cs="Calibri"/>
          <w:bCs/>
          <w:i/>
          <w:color w:val="000000"/>
          <w:sz w:val="18"/>
          <w:szCs w:val="18"/>
        </w:rPr>
        <w:t>Lebensqualität</w:t>
      </w:r>
    </w:p>
    <w:p w14:paraId="7B5ACCFF" w14:textId="77777777" w:rsidR="00A87646" w:rsidRPr="00197DD2" w:rsidRDefault="002F1C62" w:rsidP="00197DD2">
      <w:pPr>
        <w:numPr>
          <w:ilvl w:val="0"/>
          <w:numId w:val="1"/>
        </w:numPr>
        <w:shd w:val="clear" w:color="auto" w:fill="FBE793"/>
        <w:tabs>
          <w:tab w:val="clear" w:pos="720"/>
        </w:tabs>
        <w:spacing w:before="240"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 xml:space="preserve">Projektkonsortium / </w:t>
      </w:r>
      <w:r w:rsidR="00A87646" w:rsidRPr="00197DD2">
        <w:rPr>
          <w:rFonts w:ascii="Calibri" w:hAnsi="Calibri" w:cs="Calibri"/>
          <w:b/>
          <w:sz w:val="24"/>
          <w:szCs w:val="24"/>
          <w:lang w:val="de-DE"/>
        </w:rPr>
        <w:t>Pr</w:t>
      </w:r>
      <w:r>
        <w:rPr>
          <w:rFonts w:ascii="Calibri" w:hAnsi="Calibri" w:cs="Calibri"/>
          <w:b/>
          <w:sz w:val="24"/>
          <w:szCs w:val="24"/>
          <w:lang w:val="de-DE"/>
        </w:rPr>
        <w:t>ojektbeteiligte und ihre Rollen</w:t>
      </w:r>
    </w:p>
    <w:p w14:paraId="65775409" w14:textId="77777777" w:rsidR="00197DD2" w:rsidRDefault="00197DD2" w:rsidP="00197DD2">
      <w:pPr>
        <w:spacing w:after="120" w:line="271" w:lineRule="auto"/>
        <w:rPr>
          <w:rFonts w:ascii="Calibri" w:hAnsi="Calibri" w:cs="Calibri"/>
          <w:bCs/>
          <w:color w:val="000000"/>
        </w:rPr>
      </w:pPr>
    </w:p>
    <w:p w14:paraId="2DDFD1C9" w14:textId="77777777" w:rsidR="00A87646" w:rsidRPr="00197DD2" w:rsidRDefault="00A87646" w:rsidP="00197DD2">
      <w:pPr>
        <w:numPr>
          <w:ilvl w:val="0"/>
          <w:numId w:val="1"/>
        </w:numPr>
        <w:shd w:val="clear" w:color="auto" w:fill="FBE793"/>
        <w:tabs>
          <w:tab w:val="clear" w:pos="720"/>
        </w:tabs>
        <w:spacing w:before="240"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 w:rsidRPr="00197DD2">
        <w:rPr>
          <w:rFonts w:ascii="Calibri" w:hAnsi="Calibri" w:cs="Calibri"/>
          <w:b/>
          <w:sz w:val="24"/>
          <w:szCs w:val="24"/>
          <w:lang w:val="de-DE"/>
        </w:rPr>
        <w:t>Weitere wichtige Aspekte des Projekts</w:t>
      </w:r>
    </w:p>
    <w:p w14:paraId="7E7FD0CD" w14:textId="77777777" w:rsidR="00197DD2" w:rsidRDefault="00197DD2" w:rsidP="00197DD2">
      <w:pPr>
        <w:spacing w:after="120" w:line="271" w:lineRule="auto"/>
        <w:rPr>
          <w:rFonts w:ascii="Calibri" w:hAnsi="Calibri" w:cs="Arial"/>
        </w:rPr>
      </w:pPr>
    </w:p>
    <w:p w14:paraId="54CD3768" w14:textId="77777777" w:rsidR="00DD2001" w:rsidRPr="009F7731" w:rsidRDefault="00DD2001" w:rsidP="00197DD2">
      <w:pPr>
        <w:spacing w:after="120" w:line="271" w:lineRule="auto"/>
        <w:rPr>
          <w:rFonts w:ascii="Calibri" w:hAnsi="Calibri" w:cs="Arial"/>
          <w:lang w:val="de-DE"/>
        </w:rPr>
      </w:pPr>
    </w:p>
    <w:sectPr w:rsidR="00DD2001" w:rsidRPr="009F7731" w:rsidSect="002623F1">
      <w:headerReference w:type="default" r:id="rId9"/>
      <w:footerReference w:type="default" r:id="rId10"/>
      <w:pgSz w:w="11906" w:h="16838"/>
      <w:pgMar w:top="2039" w:right="1418" w:bottom="851" w:left="1418" w:header="99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5FF8" w14:textId="77777777" w:rsidR="008A7E64" w:rsidRDefault="008A7E64">
      <w:r>
        <w:separator/>
      </w:r>
    </w:p>
  </w:endnote>
  <w:endnote w:type="continuationSeparator" w:id="0">
    <w:p w14:paraId="134C6C6F" w14:textId="77777777" w:rsidR="008A7E64" w:rsidRDefault="008A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F08C" w14:textId="77777777" w:rsidR="002623F1" w:rsidRPr="00723273" w:rsidRDefault="002623F1" w:rsidP="002623F1">
    <w:pPr>
      <w:spacing w:after="240" w:line="264" w:lineRule="auto"/>
      <w:jc w:val="right"/>
      <w:rPr>
        <w:rFonts w:ascii="Calibri" w:hAnsi="Calibri" w:cs="Calibri"/>
        <w:color w:val="7F7F7F"/>
        <w:sz w:val="20"/>
        <w:szCs w:val="20"/>
        <w:lang w:val="de-DE"/>
      </w:rPr>
    </w:pPr>
    <w:r w:rsidRPr="00723273">
      <w:rPr>
        <w:rFonts w:ascii="Calibri" w:hAnsi="Calibri" w:cs="Calibri"/>
        <w:color w:val="7F7F7F"/>
        <w:sz w:val="20"/>
        <w:szCs w:val="20"/>
        <w:lang w:val="de-DE"/>
      </w:rPr>
      <w:t>Leitfaden für die Projekteinreichung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6FCA" w14:textId="77777777" w:rsidR="008A7E64" w:rsidRDefault="008A7E64">
      <w:r>
        <w:separator/>
      </w:r>
    </w:p>
  </w:footnote>
  <w:footnote w:type="continuationSeparator" w:id="0">
    <w:p w14:paraId="0926312C" w14:textId="77777777" w:rsidR="008A7E64" w:rsidRDefault="008A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EA78" w14:textId="74C55730" w:rsidR="00B75205" w:rsidRPr="00604E6C" w:rsidRDefault="00604E6C" w:rsidP="00604E6C">
    <w:pPr>
      <w:pStyle w:val="Kopfzeile"/>
      <w:jc w:val="right"/>
    </w:pPr>
    <w:r>
      <w:rPr>
        <w:noProof/>
      </w:rPr>
      <w:drawing>
        <wp:inline distT="0" distB="0" distL="0" distR="0" wp14:anchorId="51AEBDF4" wp14:editId="62D936EA">
          <wp:extent cx="1755803" cy="433705"/>
          <wp:effectExtent l="0" t="0" r="0" b="4445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852" cy="4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09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0893"/>
    <w:multiLevelType w:val="hybridMultilevel"/>
    <w:tmpl w:val="3942EC90"/>
    <w:lvl w:ilvl="0" w:tplc="0407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25A5C86"/>
    <w:multiLevelType w:val="hybridMultilevel"/>
    <w:tmpl w:val="BE3813CA"/>
    <w:lvl w:ilvl="0" w:tplc="402C69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02BCE"/>
    <w:multiLevelType w:val="hybridMultilevel"/>
    <w:tmpl w:val="BF8E5E20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5409"/>
    <w:multiLevelType w:val="hybridMultilevel"/>
    <w:tmpl w:val="F9921956"/>
    <w:lvl w:ilvl="0" w:tplc="8382849C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 w15:restartNumberingAfterBreak="0">
    <w:nsid w:val="17BF2340"/>
    <w:multiLevelType w:val="hybridMultilevel"/>
    <w:tmpl w:val="2C5413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C26F4"/>
    <w:multiLevelType w:val="hybridMultilevel"/>
    <w:tmpl w:val="3D820952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AE47427"/>
    <w:multiLevelType w:val="multilevel"/>
    <w:tmpl w:val="788C07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0BE0361"/>
    <w:multiLevelType w:val="hybridMultilevel"/>
    <w:tmpl w:val="9A9A88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F08C5"/>
    <w:multiLevelType w:val="hybridMultilevel"/>
    <w:tmpl w:val="2AE018A8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8577FB1"/>
    <w:multiLevelType w:val="multilevel"/>
    <w:tmpl w:val="E8DE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E4A263B"/>
    <w:multiLevelType w:val="hybridMultilevel"/>
    <w:tmpl w:val="6C7658EC"/>
    <w:lvl w:ilvl="0" w:tplc="4F12F9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946BC"/>
    <w:multiLevelType w:val="hybridMultilevel"/>
    <w:tmpl w:val="C6B480C0"/>
    <w:lvl w:ilvl="0" w:tplc="18DC057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929A6"/>
    <w:multiLevelType w:val="hybridMultilevel"/>
    <w:tmpl w:val="0E2E6F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147DC"/>
    <w:multiLevelType w:val="multilevel"/>
    <w:tmpl w:val="83CC9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EA11828"/>
    <w:multiLevelType w:val="hybridMultilevel"/>
    <w:tmpl w:val="1E1432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D7631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13200EA"/>
    <w:multiLevelType w:val="hybridMultilevel"/>
    <w:tmpl w:val="89A290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4F027B0"/>
    <w:multiLevelType w:val="hybridMultilevel"/>
    <w:tmpl w:val="97BC92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619D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E6322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E406DDE"/>
    <w:multiLevelType w:val="hybridMultilevel"/>
    <w:tmpl w:val="3F24B6D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9B35A0"/>
    <w:multiLevelType w:val="hybridMultilevel"/>
    <w:tmpl w:val="6212A7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19"/>
  </w:num>
  <w:num w:numId="9">
    <w:abstractNumId w:val="20"/>
  </w:num>
  <w:num w:numId="10">
    <w:abstractNumId w:val="21"/>
  </w:num>
  <w:num w:numId="11">
    <w:abstractNumId w:val="16"/>
  </w:num>
  <w:num w:numId="12">
    <w:abstractNumId w:val="22"/>
  </w:num>
  <w:num w:numId="13">
    <w:abstractNumId w:val="7"/>
  </w:num>
  <w:num w:numId="14">
    <w:abstractNumId w:val="10"/>
  </w:num>
  <w:num w:numId="15">
    <w:abstractNumId w:val="14"/>
  </w:num>
  <w:num w:numId="16">
    <w:abstractNumId w:val="4"/>
  </w:num>
  <w:num w:numId="17">
    <w:abstractNumId w:val="12"/>
  </w:num>
  <w:num w:numId="18">
    <w:abstractNumId w:val="11"/>
  </w:num>
  <w:num w:numId="19">
    <w:abstractNumId w:val="13"/>
  </w:num>
  <w:num w:numId="20">
    <w:abstractNumId w:val="18"/>
  </w:num>
  <w:num w:numId="21">
    <w:abstractNumId w:val="2"/>
  </w:num>
  <w:num w:numId="22">
    <w:abstractNumId w:val="5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25"/>
    <w:rsid w:val="00041033"/>
    <w:rsid w:val="00045E7B"/>
    <w:rsid w:val="000516E1"/>
    <w:rsid w:val="0006182C"/>
    <w:rsid w:val="00083816"/>
    <w:rsid w:val="00087A29"/>
    <w:rsid w:val="000C65D0"/>
    <w:rsid w:val="000F2276"/>
    <w:rsid w:val="000F766A"/>
    <w:rsid w:val="0010180D"/>
    <w:rsid w:val="001135C1"/>
    <w:rsid w:val="0011752B"/>
    <w:rsid w:val="00130AAB"/>
    <w:rsid w:val="00141EDF"/>
    <w:rsid w:val="00160018"/>
    <w:rsid w:val="001755F1"/>
    <w:rsid w:val="001855CA"/>
    <w:rsid w:val="00197DD2"/>
    <w:rsid w:val="001B199E"/>
    <w:rsid w:val="00204F00"/>
    <w:rsid w:val="00205372"/>
    <w:rsid w:val="002166A8"/>
    <w:rsid w:val="00220FE5"/>
    <w:rsid w:val="00222D60"/>
    <w:rsid w:val="00232A54"/>
    <w:rsid w:val="002623F1"/>
    <w:rsid w:val="002733EE"/>
    <w:rsid w:val="00275457"/>
    <w:rsid w:val="0027735A"/>
    <w:rsid w:val="002C24F7"/>
    <w:rsid w:val="002E608B"/>
    <w:rsid w:val="002F1C62"/>
    <w:rsid w:val="00314856"/>
    <w:rsid w:val="00327915"/>
    <w:rsid w:val="00345F36"/>
    <w:rsid w:val="00367237"/>
    <w:rsid w:val="0038399B"/>
    <w:rsid w:val="00394CC6"/>
    <w:rsid w:val="00394EF0"/>
    <w:rsid w:val="003A255F"/>
    <w:rsid w:val="003A73A4"/>
    <w:rsid w:val="003A76C5"/>
    <w:rsid w:val="003B1A46"/>
    <w:rsid w:val="003E5EDB"/>
    <w:rsid w:val="003F3F6F"/>
    <w:rsid w:val="00430A8B"/>
    <w:rsid w:val="00442015"/>
    <w:rsid w:val="004470A4"/>
    <w:rsid w:val="004505A1"/>
    <w:rsid w:val="00450AA0"/>
    <w:rsid w:val="004603B9"/>
    <w:rsid w:val="004642CD"/>
    <w:rsid w:val="00466618"/>
    <w:rsid w:val="00467DEF"/>
    <w:rsid w:val="00473D52"/>
    <w:rsid w:val="004937D7"/>
    <w:rsid w:val="004D009A"/>
    <w:rsid w:val="004F3E04"/>
    <w:rsid w:val="00522E6E"/>
    <w:rsid w:val="00537499"/>
    <w:rsid w:val="00554133"/>
    <w:rsid w:val="005633DF"/>
    <w:rsid w:val="00595D1B"/>
    <w:rsid w:val="005A1496"/>
    <w:rsid w:val="005C153B"/>
    <w:rsid w:val="0060204E"/>
    <w:rsid w:val="00604E6C"/>
    <w:rsid w:val="00605C71"/>
    <w:rsid w:val="00611CA2"/>
    <w:rsid w:val="0062395E"/>
    <w:rsid w:val="006262B0"/>
    <w:rsid w:val="006348CB"/>
    <w:rsid w:val="00640CDA"/>
    <w:rsid w:val="00645DB7"/>
    <w:rsid w:val="00646DBA"/>
    <w:rsid w:val="00660965"/>
    <w:rsid w:val="00666308"/>
    <w:rsid w:val="006B54F7"/>
    <w:rsid w:val="006C23EB"/>
    <w:rsid w:val="006C765D"/>
    <w:rsid w:val="006D12AE"/>
    <w:rsid w:val="006E659D"/>
    <w:rsid w:val="006E674A"/>
    <w:rsid w:val="006F6C5D"/>
    <w:rsid w:val="00701895"/>
    <w:rsid w:val="00723273"/>
    <w:rsid w:val="00736051"/>
    <w:rsid w:val="00750300"/>
    <w:rsid w:val="0078143A"/>
    <w:rsid w:val="007B355E"/>
    <w:rsid w:val="007C4E28"/>
    <w:rsid w:val="007D7FD2"/>
    <w:rsid w:val="007E496F"/>
    <w:rsid w:val="008401B1"/>
    <w:rsid w:val="00850C97"/>
    <w:rsid w:val="00850DDD"/>
    <w:rsid w:val="0085782B"/>
    <w:rsid w:val="00877BC7"/>
    <w:rsid w:val="0088164D"/>
    <w:rsid w:val="00883041"/>
    <w:rsid w:val="008A7E64"/>
    <w:rsid w:val="008C3627"/>
    <w:rsid w:val="008C5006"/>
    <w:rsid w:val="008D199D"/>
    <w:rsid w:val="008E341F"/>
    <w:rsid w:val="00905AA1"/>
    <w:rsid w:val="009273F5"/>
    <w:rsid w:val="00982340"/>
    <w:rsid w:val="009A5869"/>
    <w:rsid w:val="009A60B2"/>
    <w:rsid w:val="009A63F7"/>
    <w:rsid w:val="009B69AF"/>
    <w:rsid w:val="009F7731"/>
    <w:rsid w:val="00A37E52"/>
    <w:rsid w:val="00A4747B"/>
    <w:rsid w:val="00A61D86"/>
    <w:rsid w:val="00A84A3E"/>
    <w:rsid w:val="00A87646"/>
    <w:rsid w:val="00A91EC5"/>
    <w:rsid w:val="00AA2DD1"/>
    <w:rsid w:val="00AB16C3"/>
    <w:rsid w:val="00AB493B"/>
    <w:rsid w:val="00AB666D"/>
    <w:rsid w:val="00AD551A"/>
    <w:rsid w:val="00AE0188"/>
    <w:rsid w:val="00B004DF"/>
    <w:rsid w:val="00B12A24"/>
    <w:rsid w:val="00B34BDB"/>
    <w:rsid w:val="00B75205"/>
    <w:rsid w:val="00B807D0"/>
    <w:rsid w:val="00B820CA"/>
    <w:rsid w:val="00B9151B"/>
    <w:rsid w:val="00BA4512"/>
    <w:rsid w:val="00BB606A"/>
    <w:rsid w:val="00BC0816"/>
    <w:rsid w:val="00BD5D05"/>
    <w:rsid w:val="00BE28FB"/>
    <w:rsid w:val="00BF6705"/>
    <w:rsid w:val="00C17F35"/>
    <w:rsid w:val="00C2160A"/>
    <w:rsid w:val="00C249A3"/>
    <w:rsid w:val="00C42DED"/>
    <w:rsid w:val="00C448A5"/>
    <w:rsid w:val="00C557F9"/>
    <w:rsid w:val="00C76814"/>
    <w:rsid w:val="00C769D8"/>
    <w:rsid w:val="00C935A9"/>
    <w:rsid w:val="00C97008"/>
    <w:rsid w:val="00C97E31"/>
    <w:rsid w:val="00CA13A3"/>
    <w:rsid w:val="00CF7B25"/>
    <w:rsid w:val="00D42CBD"/>
    <w:rsid w:val="00D60753"/>
    <w:rsid w:val="00D62A99"/>
    <w:rsid w:val="00D63CCA"/>
    <w:rsid w:val="00D65E46"/>
    <w:rsid w:val="00D74EBD"/>
    <w:rsid w:val="00D84522"/>
    <w:rsid w:val="00DB4268"/>
    <w:rsid w:val="00DB75C2"/>
    <w:rsid w:val="00DC7437"/>
    <w:rsid w:val="00DD2001"/>
    <w:rsid w:val="00DD797D"/>
    <w:rsid w:val="00DF606C"/>
    <w:rsid w:val="00E022C7"/>
    <w:rsid w:val="00E06045"/>
    <w:rsid w:val="00E07A51"/>
    <w:rsid w:val="00E74824"/>
    <w:rsid w:val="00E83CFE"/>
    <w:rsid w:val="00E9734E"/>
    <w:rsid w:val="00EB7F7F"/>
    <w:rsid w:val="00EE6488"/>
    <w:rsid w:val="00EF1570"/>
    <w:rsid w:val="00EF5BDE"/>
    <w:rsid w:val="00F030E0"/>
    <w:rsid w:val="00F06028"/>
    <w:rsid w:val="00F15304"/>
    <w:rsid w:val="00F15CDA"/>
    <w:rsid w:val="00F24F84"/>
    <w:rsid w:val="00F308EC"/>
    <w:rsid w:val="00F85B1B"/>
    <w:rsid w:val="00F8603A"/>
    <w:rsid w:val="00FA16E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923700E"/>
  <w14:defaultImageDpi w14:val="300"/>
  <w15:chartTrackingRefBased/>
  <w15:docId w15:val="{141D84FB-7C74-466A-8222-F63A57FC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7B25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qFormat/>
    <w:rsid w:val="003279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5C153B"/>
    <w:pPr>
      <w:tabs>
        <w:tab w:val="left" w:pos="709"/>
        <w:tab w:val="left" w:pos="7797"/>
      </w:tabs>
      <w:spacing w:before="0" w:after="120" w:line="271" w:lineRule="auto"/>
      <w:jc w:val="both"/>
      <w:outlineLvl w:val="2"/>
    </w:pPr>
    <w:rPr>
      <w:rFonts w:eastAsia="Times New Roman"/>
      <w:b w:val="0"/>
      <w:i w:val="0"/>
      <w:kern w:val="32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F7B25"/>
    <w:pPr>
      <w:spacing w:after="0" w:line="240" w:lineRule="auto"/>
    </w:pPr>
    <w:rPr>
      <w:rFonts w:eastAsia="Times New Roman" w:cs="Arial"/>
      <w:b/>
      <w:bCs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CF7B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7B25"/>
    <w:pPr>
      <w:tabs>
        <w:tab w:val="center" w:pos="4536"/>
        <w:tab w:val="right" w:pos="9072"/>
      </w:tabs>
    </w:pPr>
  </w:style>
  <w:style w:type="character" w:styleId="Hyperlink">
    <w:name w:val="Hyperlink"/>
    <w:rsid w:val="005A1496"/>
    <w:rPr>
      <w:color w:val="0000FF"/>
      <w:u w:val="single"/>
    </w:rPr>
  </w:style>
  <w:style w:type="character" w:customStyle="1" w:styleId="MA">
    <w:name w:val="MA"/>
    <w:semiHidden/>
    <w:rsid w:val="005A1496"/>
    <w:rPr>
      <w:rFonts w:ascii="Arial" w:hAnsi="Arial" w:cs="Arial"/>
      <w:color w:val="auto"/>
      <w:sz w:val="20"/>
      <w:szCs w:val="20"/>
    </w:rPr>
  </w:style>
  <w:style w:type="character" w:customStyle="1" w:styleId="berschrift3Zchn">
    <w:name w:val="Überschrift 3 Zchn"/>
    <w:link w:val="berschrift3"/>
    <w:rsid w:val="005C153B"/>
    <w:rPr>
      <w:rFonts w:ascii="Arial" w:hAnsi="Arial" w:cs="Arial"/>
      <w:bCs/>
      <w:iCs/>
      <w:kern w:val="32"/>
      <w:sz w:val="22"/>
      <w:szCs w:val="22"/>
    </w:rPr>
  </w:style>
  <w:style w:type="paragraph" w:styleId="Sprechblasentext">
    <w:name w:val="Balloon Text"/>
    <w:basedOn w:val="Standard"/>
    <w:link w:val="SprechblasentextZchn"/>
    <w:rsid w:val="00B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606A"/>
    <w:rPr>
      <w:rFonts w:ascii="Tahoma" w:eastAsia="Calibri" w:hAnsi="Tahoma" w:cs="Tahoma"/>
      <w:sz w:val="16"/>
      <w:szCs w:val="16"/>
      <w:lang w:val="de-AT" w:eastAsia="en-US"/>
    </w:rPr>
  </w:style>
  <w:style w:type="character" w:customStyle="1" w:styleId="BesuchterHyperlink">
    <w:name w:val="BesuchterHyperlink"/>
    <w:rsid w:val="00DB4268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75457"/>
    <w:pPr>
      <w:ind w:left="708"/>
    </w:pPr>
  </w:style>
  <w:style w:type="character" w:customStyle="1" w:styleId="KopfzeileZchn">
    <w:name w:val="Kopfzeile Zchn"/>
    <w:link w:val="Kopfzeile"/>
    <w:rsid w:val="00B75205"/>
    <w:rPr>
      <w:rFonts w:ascii="Arial" w:eastAsia="Calibri" w:hAnsi="Arial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2440-D9E8-42E7-BB1C-B8FC2E18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Projektdatenblatt</vt:lpstr>
    </vt:vector>
  </TitlesOfParts>
  <Company>OEGUT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Projektdatenblatt</dc:title>
  <dc:subject/>
  <dc:creator>MA</dc:creator>
  <cp:keywords/>
  <cp:lastModifiedBy>Monika Auer</cp:lastModifiedBy>
  <cp:revision>11</cp:revision>
  <cp:lastPrinted>2018-06-15T13:27:00Z</cp:lastPrinted>
  <dcterms:created xsi:type="dcterms:W3CDTF">2021-11-09T12:41:00Z</dcterms:created>
  <dcterms:modified xsi:type="dcterms:W3CDTF">2022-01-12T13:32:00Z</dcterms:modified>
</cp:coreProperties>
</file>