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Microsoft Yi Baiti" w:eastAsia="Microsoft Yi Baiti" w:hAnsi="Microsoft Yi Baiti" w:cs="Vrinda" w:hint="eastAsia"/>
          <w:sz w:val="36"/>
          <w:szCs w:val="36"/>
          <w:lang w:val="de-DE"/>
        </w:rPr>
        <w:id w:val="5233079"/>
        <w:docPartObj>
          <w:docPartGallery w:val="Cover Pages"/>
          <w:docPartUnique/>
        </w:docPartObj>
      </w:sdtPr>
      <w:sdtEndPr>
        <w:rPr>
          <w:b/>
          <w:sz w:val="22"/>
          <w:szCs w:val="22"/>
        </w:rPr>
      </w:sdtEndPr>
      <w:sdtContent>
        <w:p w:rsidR="00953335" w:rsidRPr="00580585" w:rsidRDefault="00EE721D" w:rsidP="00EE721D">
          <w:pPr>
            <w:ind w:left="-284"/>
            <w:rPr>
              <w:rFonts w:ascii="Microsoft Yi Baiti" w:eastAsia="Microsoft Yi Baiti" w:hAnsi="Microsoft Yi Baiti" w:cs="Vrinda"/>
              <w:sz w:val="32"/>
              <w:szCs w:val="32"/>
              <w:lang w:val="de-DE"/>
            </w:rPr>
          </w:pPr>
          <w:r>
            <w:rPr>
              <w:rFonts w:ascii="Microsoft Yi Baiti" w:eastAsia="Microsoft Yi Baiti" w:hAnsi="Microsoft Yi Baiti" w:cs="Vrinda" w:hint="eastAsia"/>
              <w:noProof/>
              <w:sz w:val="32"/>
              <w:szCs w:val="32"/>
              <w:lang w:eastAsia="de-AT"/>
            </w:rPr>
            <w:drawing>
              <wp:anchor distT="0" distB="0" distL="114300" distR="114300" simplePos="0" relativeHeight="251768832" behindDoc="1" locked="0" layoutInCell="1" allowOverlap="1">
                <wp:simplePos x="0" y="0"/>
                <wp:positionH relativeFrom="column">
                  <wp:posOffset>4755515</wp:posOffset>
                </wp:positionH>
                <wp:positionV relativeFrom="paragraph">
                  <wp:posOffset>-574675</wp:posOffset>
                </wp:positionV>
                <wp:extent cx="1133475" cy="1120775"/>
                <wp:effectExtent l="19050" t="0" r="9525" b="0"/>
                <wp:wrapTight wrapText="bothSides">
                  <wp:wrapPolygon edited="0">
                    <wp:start x="-363" y="0"/>
                    <wp:lineTo x="-363" y="21294"/>
                    <wp:lineTo x="21782" y="21294"/>
                    <wp:lineTo x="21782" y="0"/>
                    <wp:lineTo x="-363" y="0"/>
                  </wp:wrapPolygon>
                </wp:wrapTight>
                <wp:docPr id="1" name="Grafik 9" descr="oegut_logo_96 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gut_logo_96 dpi.gif"/>
                        <pic:cNvPicPr/>
                      </pic:nvPicPr>
                      <pic:blipFill>
                        <a:blip r:embed="rId9" cstate="print"/>
                        <a:stretch>
                          <a:fillRect/>
                        </a:stretch>
                      </pic:blipFill>
                      <pic:spPr>
                        <a:xfrm>
                          <a:off x="0" y="0"/>
                          <a:ext cx="1133475" cy="1120775"/>
                        </a:xfrm>
                        <a:prstGeom prst="rect">
                          <a:avLst/>
                        </a:prstGeom>
                      </pic:spPr>
                    </pic:pic>
                  </a:graphicData>
                </a:graphic>
              </wp:anchor>
            </w:drawing>
          </w:r>
        </w:p>
        <w:p w:rsidR="00EE721D" w:rsidRPr="00580585" w:rsidRDefault="00EE721D" w:rsidP="00766216">
          <w:pPr>
            <w:rPr>
              <w:rFonts w:ascii="Arial" w:eastAsia="Microsoft Yi Baiti" w:hAnsi="Arial" w:cs="Arial"/>
              <w:sz w:val="22"/>
              <w:szCs w:val="22"/>
              <w:lang w:val="de-DE"/>
            </w:rPr>
          </w:pPr>
        </w:p>
        <w:p w:rsidR="00766216" w:rsidRPr="00EE721D" w:rsidRDefault="00EE721D" w:rsidP="00EE721D">
          <w:pPr>
            <w:spacing w:after="200" w:line="276" w:lineRule="auto"/>
            <w:ind w:left="-284"/>
            <w:rPr>
              <w:rFonts w:ascii="Glypha LT Std" w:eastAsia="Microsoft Yi Baiti" w:hAnsi="Glypha LT Std" w:cs="Arial"/>
              <w:b/>
              <w:sz w:val="27"/>
              <w:szCs w:val="27"/>
              <w:lang w:val="de-DE"/>
            </w:rPr>
          </w:pPr>
          <w:r w:rsidRPr="00EE721D">
            <w:rPr>
              <w:rFonts w:ascii="Glypha LT Std" w:eastAsia="Microsoft Yi Baiti" w:hAnsi="Glypha LT Std" w:cs="Vrinda"/>
              <w:sz w:val="27"/>
              <w:szCs w:val="27"/>
              <w:lang w:val="de-DE"/>
            </w:rPr>
            <w:t>österreichische gesellschaft für umwelt und technik</w:t>
          </w:r>
        </w:p>
        <w:p w:rsidR="00766216" w:rsidRDefault="00766216" w:rsidP="00766216">
          <w:pPr>
            <w:spacing w:after="200" w:line="276" w:lineRule="auto"/>
            <w:rPr>
              <w:rFonts w:ascii="Arial" w:eastAsia="Microsoft Yi Baiti" w:hAnsi="Arial" w:cs="Arial"/>
              <w:b/>
              <w:sz w:val="22"/>
              <w:szCs w:val="22"/>
              <w:lang w:val="de-DE"/>
            </w:rPr>
          </w:pPr>
        </w:p>
        <w:p w:rsidR="00EE721D" w:rsidRDefault="00EE721D" w:rsidP="00766216">
          <w:pPr>
            <w:spacing w:after="200" w:line="276" w:lineRule="auto"/>
            <w:rPr>
              <w:rFonts w:ascii="Arial" w:eastAsia="Microsoft Yi Baiti" w:hAnsi="Arial" w:cs="Arial"/>
              <w:b/>
              <w:sz w:val="22"/>
              <w:szCs w:val="22"/>
              <w:lang w:val="de-DE"/>
            </w:rPr>
          </w:pPr>
        </w:p>
        <w:p w:rsidR="00EE721D" w:rsidRDefault="00EE721D" w:rsidP="00766216">
          <w:pPr>
            <w:spacing w:after="200" w:line="276" w:lineRule="auto"/>
            <w:rPr>
              <w:rFonts w:ascii="Arial" w:eastAsia="Microsoft Yi Baiti" w:hAnsi="Arial" w:cs="Arial"/>
              <w:b/>
              <w:sz w:val="22"/>
              <w:szCs w:val="22"/>
              <w:lang w:val="de-DE"/>
            </w:rPr>
          </w:pPr>
        </w:p>
        <w:p w:rsidR="00EE721D" w:rsidRDefault="00EE721D" w:rsidP="00766216">
          <w:pPr>
            <w:spacing w:after="200" w:line="276" w:lineRule="auto"/>
            <w:rPr>
              <w:rFonts w:ascii="Arial" w:eastAsia="Microsoft Yi Baiti" w:hAnsi="Arial" w:cs="Arial"/>
              <w:b/>
              <w:sz w:val="22"/>
              <w:szCs w:val="22"/>
              <w:lang w:val="de-DE"/>
            </w:rPr>
          </w:pPr>
        </w:p>
        <w:p w:rsidR="00EE721D" w:rsidRDefault="00EE721D" w:rsidP="00766216">
          <w:pPr>
            <w:spacing w:after="200" w:line="276" w:lineRule="auto"/>
            <w:rPr>
              <w:rFonts w:ascii="Arial" w:eastAsia="Microsoft Yi Baiti" w:hAnsi="Arial" w:cs="Arial"/>
              <w:b/>
              <w:sz w:val="22"/>
              <w:szCs w:val="22"/>
              <w:lang w:val="de-DE"/>
            </w:rPr>
          </w:pPr>
        </w:p>
        <w:p w:rsidR="00EE721D" w:rsidRPr="00580585" w:rsidRDefault="00EE721D" w:rsidP="00766216">
          <w:pPr>
            <w:spacing w:after="200" w:line="276" w:lineRule="auto"/>
            <w:rPr>
              <w:rFonts w:ascii="Arial" w:eastAsia="Microsoft Yi Baiti" w:hAnsi="Arial" w:cs="Arial"/>
              <w:b/>
              <w:sz w:val="22"/>
              <w:szCs w:val="22"/>
              <w:lang w:val="de-DE"/>
            </w:rPr>
          </w:pPr>
        </w:p>
        <w:p w:rsidR="00607E20" w:rsidRPr="00580585" w:rsidRDefault="001C672F" w:rsidP="00607E20">
          <w:pPr>
            <w:spacing w:line="257" w:lineRule="auto"/>
            <w:ind w:left="142"/>
            <w:rPr>
              <w:rFonts w:ascii="Glypha LT Std Light" w:eastAsia="Microsoft Yi Baiti" w:hAnsi="Glypha LT Std Light" w:cs="Arial"/>
              <w:sz w:val="60"/>
              <w:szCs w:val="60"/>
              <w:lang w:val="de-DE"/>
            </w:rPr>
          </w:pPr>
          <w:r>
            <w:rPr>
              <w:rFonts w:ascii="Glypha LT Std Light" w:eastAsia="Microsoft Yi Baiti" w:hAnsi="Glypha LT Std Light" w:cs="Arial"/>
              <w:noProof/>
              <w:sz w:val="60"/>
              <w:szCs w:val="60"/>
              <w:lang w:eastAsia="de-AT"/>
            </w:rPr>
            <w:pict>
              <v:shapetype id="_x0000_t202" coordsize="21600,21600" o:spt="202" path="m,l,21600r21600,l21600,xe">
                <v:stroke joinstyle="miter"/>
                <v:path gradientshapeok="t" o:connecttype="rect"/>
              </v:shapetype>
              <v:shape id="_x0000_s1059" type="#_x0000_t202" style="position:absolute;left:0;text-align:left;margin-left:-13.8pt;margin-top:3.7pt;width:9.65pt;height:64.65pt;z-index:251696128" fillcolor="#237418" stroked="f" strokecolor="#23253b [1608]">
                <v:textbox style="mso-next-textbox:#_x0000_s1059">
                  <w:txbxContent>
                    <w:p w:rsidR="00F54902" w:rsidRDefault="00F54902"/>
                  </w:txbxContent>
                </v:textbox>
              </v:shape>
            </w:pict>
          </w:r>
          <w:r w:rsidR="00607E20" w:rsidRPr="00580585">
            <w:rPr>
              <w:rFonts w:ascii="Glypha LT Std Light" w:eastAsia="Microsoft Yi Baiti" w:hAnsi="Glypha LT Std Light" w:cs="Arial"/>
              <w:sz w:val="60"/>
              <w:szCs w:val="60"/>
              <w:lang w:val="de-DE"/>
            </w:rPr>
            <w:t>Einspar-Contracting</w:t>
          </w:r>
          <w:r w:rsidR="00B6009F">
            <w:rPr>
              <w:rFonts w:ascii="Glypha LT Std Light" w:eastAsia="Microsoft Yi Baiti" w:hAnsi="Glypha LT Std Light" w:cs="Arial"/>
              <w:sz w:val="60"/>
              <w:szCs w:val="60"/>
              <w:lang w:val="de-DE"/>
            </w:rPr>
            <w:t>:</w:t>
          </w:r>
          <w:r w:rsidR="00024C1E" w:rsidRPr="00580585">
            <w:rPr>
              <w:rFonts w:ascii="Glypha LT Std Light" w:eastAsia="Microsoft Yi Baiti" w:hAnsi="Glypha LT Std Light" w:cs="Arial"/>
              <w:b/>
              <w:bCs/>
              <w:spacing w:val="2"/>
            </w:rPr>
            <w:t xml:space="preserve"> </w:t>
          </w:r>
          <w:r w:rsidR="004F0E5C">
            <w:rPr>
              <w:rFonts w:ascii="Glypha LT Std Light" w:eastAsia="Microsoft Yi Baiti" w:hAnsi="Glypha LT Std Light" w:cs="Arial"/>
              <w:b/>
              <w:bCs/>
              <w:spacing w:val="2"/>
            </w:rPr>
            <w:br/>
          </w:r>
          <w:r w:rsidR="00024C1E" w:rsidRPr="00580585">
            <w:rPr>
              <w:rFonts w:ascii="Glypha LT Std Light" w:eastAsia="Microsoft Yi Baiti" w:hAnsi="Glypha LT Std Light" w:cs="Arial"/>
              <w:bCs/>
              <w:sz w:val="60"/>
              <w:szCs w:val="60"/>
              <w:lang w:val="de-DE"/>
            </w:rPr>
            <w:t xml:space="preserve">Mustervertrag </w:t>
          </w:r>
        </w:p>
        <w:p w:rsidR="00CF06DE" w:rsidRDefault="00AD7E66" w:rsidP="00EE721D">
          <w:pPr>
            <w:spacing w:before="240" w:after="240" w:line="288" w:lineRule="auto"/>
            <w:ind w:left="-284"/>
            <w:rPr>
              <w:rFonts w:ascii="Glypha LT Std" w:hAnsi="Glypha LT Std" w:cs="Glypha LT Std"/>
              <w:b/>
              <w:bCs/>
              <w:spacing w:val="2"/>
              <w:sz w:val="22"/>
              <w:lang w:eastAsia="de-AT"/>
            </w:rPr>
          </w:pPr>
          <w:r>
            <w:rPr>
              <w:rFonts w:ascii="Glypha LT Std" w:hAnsi="Glypha LT Std" w:cs="Glypha LT Std"/>
              <w:b/>
              <w:bCs/>
              <w:noProof/>
              <w:spacing w:val="2"/>
              <w:sz w:val="22"/>
              <w:lang w:eastAsia="de-AT"/>
            </w:rPr>
            <w:drawing>
              <wp:anchor distT="0" distB="0" distL="114300" distR="114300" simplePos="0" relativeHeight="251988992" behindDoc="1" locked="0" layoutInCell="1" allowOverlap="1">
                <wp:simplePos x="0" y="0"/>
                <wp:positionH relativeFrom="column">
                  <wp:posOffset>4345940</wp:posOffset>
                </wp:positionH>
                <wp:positionV relativeFrom="paragraph">
                  <wp:posOffset>146685</wp:posOffset>
                </wp:positionV>
                <wp:extent cx="1536700" cy="777875"/>
                <wp:effectExtent l="19050" t="0" r="6350" b="0"/>
                <wp:wrapTight wrapText="bothSides">
                  <wp:wrapPolygon edited="0">
                    <wp:start x="-268" y="0"/>
                    <wp:lineTo x="-268" y="21159"/>
                    <wp:lineTo x="21689" y="21159"/>
                    <wp:lineTo x="21689" y="0"/>
                    <wp:lineTo x="-268" y="0"/>
                  </wp:wrapPolygon>
                </wp:wrapTight>
                <wp:docPr id="2" name="Grafik 0" descr="BM WFW Logo RGB mit Subline pos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 WFW Logo RGB mit Subline positiv.jpg"/>
                        <pic:cNvPicPr/>
                      </pic:nvPicPr>
                      <pic:blipFill>
                        <a:blip r:embed="rId10" cstate="print"/>
                        <a:stretch>
                          <a:fillRect/>
                        </a:stretch>
                      </pic:blipFill>
                      <pic:spPr>
                        <a:xfrm>
                          <a:off x="0" y="0"/>
                          <a:ext cx="1536700" cy="777875"/>
                        </a:xfrm>
                        <a:prstGeom prst="rect">
                          <a:avLst/>
                        </a:prstGeom>
                      </pic:spPr>
                    </pic:pic>
                  </a:graphicData>
                </a:graphic>
              </wp:anchor>
            </w:drawing>
          </w:r>
          <w:r w:rsidR="00CF06DE" w:rsidRPr="00EE721D">
            <w:rPr>
              <w:rFonts w:ascii="Glypha LT Std" w:hAnsi="Glypha LT Std" w:cs="Glypha LT Std"/>
              <w:b/>
              <w:bCs/>
              <w:spacing w:val="2"/>
              <w:sz w:val="22"/>
              <w:lang w:eastAsia="de-AT"/>
            </w:rPr>
            <w:t>Mit Kommentaren</w:t>
          </w:r>
          <w:r w:rsidR="006C3CAD">
            <w:rPr>
              <w:rFonts w:ascii="Glypha LT Std" w:hAnsi="Glypha LT Std" w:cs="Glypha LT Std"/>
              <w:b/>
              <w:bCs/>
              <w:spacing w:val="2"/>
              <w:sz w:val="22"/>
              <w:lang w:eastAsia="de-AT"/>
            </w:rPr>
            <w:t xml:space="preserve"> </w:t>
          </w:r>
          <w:r w:rsidR="00CF06DE" w:rsidRPr="00EE721D">
            <w:rPr>
              <w:rFonts w:ascii="Glypha LT Std" w:hAnsi="Glypha LT Std" w:cs="Glypha LT Std"/>
              <w:b/>
              <w:bCs/>
              <w:spacing w:val="2"/>
              <w:sz w:val="22"/>
              <w:lang w:eastAsia="de-AT"/>
            </w:rPr>
            <w:t>zu Vertragselementen</w:t>
          </w:r>
        </w:p>
        <w:p w:rsidR="005C01CF" w:rsidRPr="00EE721D" w:rsidRDefault="005C01CF" w:rsidP="00AD7E66">
          <w:pPr>
            <w:ind w:left="-284"/>
            <w:rPr>
              <w:rFonts w:ascii="Glypha LT Std Light" w:hAnsi="Glypha LT Std Light" w:cs="Glypha LT Std Light"/>
              <w:spacing w:val="2"/>
              <w:sz w:val="22"/>
              <w:lang w:eastAsia="de-AT"/>
            </w:rPr>
          </w:pPr>
          <w:r w:rsidRPr="00EE721D">
            <w:rPr>
              <w:rFonts w:ascii="Glypha LT Std Light" w:hAnsi="Glypha LT Std Light" w:cs="Glypha LT Std Light"/>
              <w:spacing w:val="2"/>
              <w:sz w:val="22"/>
              <w:lang w:eastAsia="de-AT"/>
            </w:rPr>
            <w:t xml:space="preserve">Im Auftrag des Bundesministeriums für </w:t>
          </w:r>
          <w:r w:rsidR="00AD7E66">
            <w:rPr>
              <w:rFonts w:ascii="Glypha LT Std Light" w:hAnsi="Glypha LT Std Light" w:cs="Glypha LT Std Light"/>
              <w:spacing w:val="2"/>
              <w:sz w:val="22"/>
              <w:lang w:eastAsia="de-AT"/>
            </w:rPr>
            <w:t>Wissenschaft, Forschung und Wirtschaft</w:t>
          </w:r>
        </w:p>
        <w:p w:rsidR="00766216" w:rsidRPr="00580585" w:rsidRDefault="00766216" w:rsidP="00AD7E66">
          <w:pPr>
            <w:rPr>
              <w:rFonts w:ascii="Arial" w:eastAsia="Microsoft Yi Baiti" w:hAnsi="Arial" w:cs="Arial"/>
              <w:b/>
              <w:sz w:val="22"/>
              <w:szCs w:val="22"/>
              <w:lang w:val="de-DE"/>
            </w:rPr>
          </w:pPr>
        </w:p>
        <w:p w:rsidR="00766216" w:rsidRPr="00580585" w:rsidRDefault="00F260A4" w:rsidP="00766216">
          <w:pPr>
            <w:spacing w:after="200" w:line="276" w:lineRule="auto"/>
            <w:rPr>
              <w:rFonts w:ascii="Arial" w:eastAsia="Microsoft Yi Baiti" w:hAnsi="Arial" w:cs="Arial"/>
              <w:b/>
              <w:sz w:val="22"/>
              <w:szCs w:val="22"/>
              <w:lang w:val="de-DE"/>
            </w:rPr>
          </w:pPr>
          <w:r>
            <w:rPr>
              <w:rFonts w:ascii="Arial" w:eastAsia="Microsoft Yi Baiti" w:hAnsi="Arial" w:cs="Arial"/>
              <w:b/>
              <w:noProof/>
              <w:sz w:val="22"/>
              <w:szCs w:val="22"/>
              <w:lang w:eastAsia="de-AT"/>
            </w:rPr>
            <w:pict>
              <v:group id="_x0000_s1372" style="position:absolute;margin-left:-15.4pt;margin-top:.2pt;width:469.65pt;height:341.3pt;z-index:252011520" coordorigin="1109,8525" coordsize="9393,6826">
                <v:group id="_x0000_s1361" style="position:absolute;left:1112;top:8525;width:9390;height:6826" coordorigin="1112,4275" coordsize="9390,6826">
                  <v:shape id="_x0000_s1092" type="#_x0000_t202" style="position:absolute;left:1112;top:4275;width:9390;height:6826" o:regroupid="19" strokecolor="#0f5565 [814]">
                    <v:textbox style="mso-next-textbox:#_x0000_s1092">
                      <w:txbxContent>
                        <w:p w:rsidR="00F54902" w:rsidRPr="004A39A3" w:rsidRDefault="00F54902">
                          <w:pPr>
                            <w:rPr>
                              <w:lang w:val="de-DE"/>
                            </w:rPr>
                          </w:pPr>
                        </w:p>
                      </w:txbxContent>
                    </v:textbox>
                  </v:shape>
                  <v:shape id="_x0000_s1124" type="#_x0000_t202" style="position:absolute;left:5608;top:8452;width:3987;height:2633" o:regroupid="19" fillcolor="#0f5565 [814]" strokecolor="#0f5565 [814]">
                    <v:textbox style="mso-next-textbox:#_x0000_s1124">
                      <w:txbxContent>
                        <w:p w:rsidR="00F54902" w:rsidRPr="00167BD7" w:rsidRDefault="00F54902" w:rsidP="00167BD7">
                          <w:pPr>
                            <w:rPr>
                              <w:lang w:val="de-DE"/>
                            </w:rPr>
                          </w:pPr>
                        </w:p>
                      </w:txbxContent>
                    </v:textbox>
                  </v:shape>
                  <v:shape id="_x0000_s1097" type="#_x0000_t202" style="position:absolute;left:4639;top:6622;width:1040;height:4478" o:regroupid="19" fillcolor="#0f5565 [814]" strokecolor="#0f5565 [814]">
                    <v:textbox style="mso-next-textbox:#_x0000_s1097">
                      <w:txbxContent>
                        <w:p w:rsidR="00F54902" w:rsidRDefault="00F54902" w:rsidP="00543A4E"/>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2" type="#_x0000_t5" style="position:absolute;left:4639;top:4545;width:1040;height:2084" o:regroupid="19" fillcolor="#0f5565 [814]" strokecolor="#0f5565 [814]"/>
                  <v:shape id="_x0000_s1095" type="#_x0000_t202" style="position:absolute;left:8248;top:8794;width:2250;height:2307" o:regroupid="19" fillcolor="#0f5565 [814]" strokecolor="#0f5565 [814]">
                    <v:textbox style="mso-next-textbox:#_x0000_s1095">
                      <w:txbxContent>
                        <w:p w:rsidR="00F54902" w:rsidRDefault="00F54902" w:rsidP="00543A4E"/>
                      </w:txbxContent>
                    </v:textbox>
                  </v:shape>
                  <v:shape id="_x0000_s1098" type="#_x0000_t202" style="position:absolute;left:1114;top:8301;width:1756;height:2800" o:regroupid="19" fillcolor="#0f5565 [814]" strokecolor="#0f5565 [814]">
                    <v:textbox style="mso-next-textbox:#_x0000_s1098">
                      <w:txbxContent>
                        <w:p w:rsidR="00F54902" w:rsidRDefault="00F54902" w:rsidP="00543A4E"/>
                      </w:txbxContent>
                    </v:textbox>
                  </v:shape>
                  <v:shape id="_x0000_s1104" type="#_x0000_t5" style="position:absolute;left:1128;top:6450;width:1756;height:1853" o:regroupid="19" fillcolor="#0f5565 [814]" strokecolor="#0f5565 [814]"/>
                  <v:shape id="_x0000_s1115" type="#_x0000_t202" style="position:absolute;left:2884;top:8301;width:1755;height:2800" o:regroupid="19" fillcolor="#0f5565 [814]" strokecolor="#0f5565 [814]">
                    <v:textbox style="mso-next-textbox:#_x0000_s1115">
                      <w:txbxContent>
                        <w:p w:rsidR="00F54902" w:rsidRDefault="00F54902" w:rsidP="00EF3CF9"/>
                      </w:txbxContent>
                    </v:textbox>
                  </v:shape>
                  <v:shape id="_x0000_s1222" type="#_x0000_t5" style="position:absolute;left:2033;top:7291;width:1755;height:1069" o:regroupid="19" fillcolor="#0f5565 [814]" strokecolor="#0f5565 [814]"/>
                  <v:shape id="_x0000_s1224" type="#_x0000_t5" style="position:absolute;left:6066;top:6252;width:2185;height:1843" o:regroupid="19" fillcolor="#0f5565 [814]" strokecolor="#0f5565 [814]"/>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226" type="#_x0000_t8" style="position:absolute;left:5237;top:7547;width:3995;height:922;rotation:180" o:regroupid="19" fillcolor="#0f5565 [814]" strokecolor="#0f5565 [814]"/>
                  <v:shape id="_x0000_s1228" type="#_x0000_t5" style="position:absolute;left:7322;top:6435;width:1755;height:1853" o:regroupid="19" fillcolor="#0f5565 [814]" strokecolor="#0f5565 [814]"/>
                  <v:shape id="_x0000_s1229" type="#_x0000_t5" style="position:absolute;left:8134;top:7026;width:1755;height:1069" o:regroupid="19" fillcolor="#0f5565 [814]" strokecolor="#0f5565 [814]"/>
                  <v:shape id="_x0000_s1231" type="#_x0000_t8" style="position:absolute;left:1718;top:6938;width:1913;height:922;rotation:180" o:regroupid="19" fillcolor="#0f5565 [814]" strokecolor="#0f5565 [814]"/>
                  <v:rect id="_x0000_s1232" style="position:absolute;left:9260;top:6547;width:1229;height:1141" o:regroupid="19" fillcolor="#0f5565 [814]" stroked="f"/>
                </v:group>
                <v:group id="_x0000_s1363" style="position:absolute;left:1109;top:10700;width:9392;height:4651" coordorigin="1109,6433" coordsize="9392,4651">
                  <v:group id="_x0000_s1364" style="position:absolute;left:1128;top:6433;width:7552;height:4651" coordorigin="1128,10513" coordsize="7552,4651">
                    <v:shape id="_x0000_s1365" type="#_x0000_t202" style="position:absolute;left:4870;top:12884;width:1747;height:2280" fillcolor="#0f5565 [814]" strokecolor="#0f5565 [814]">
                      <v:textbox style="mso-next-textbox:#_x0000_s1365">
                        <w:txbxContent>
                          <w:p w:rsidR="004A39A3" w:rsidRDefault="004A39A3" w:rsidP="004A39A3"/>
                        </w:txbxContent>
                      </v:textbox>
                    </v:shape>
                    <v:shape id="_x0000_s1366" type="#_x0000_t5" style="position:absolute;left:2884;top:10513;width:1755;height:1853" fillcolor="#0f5565 [814]" strokecolor="#0f5565 [814]"/>
                    <v:shape id="_x0000_s1367" type="#_x0000_t5" style="position:absolute;left:1876;top:11089;width:1755;height:1069" fillcolor="#0f5565 [814]" strokecolor="#0f5565 [814]"/>
                    <v:shape id="_x0000_s1368" type="#_x0000_t8" style="position:absolute;left:4685;top:11501;width:3995;height:922;rotation:180" fillcolor="#0f5565 [814]" strokecolor="#0f5565 [814]"/>
                    <v:shape id="_x0000_s1369" type="#_x0000_t202" style="position:absolute;left:1128;top:13868;width:3725;height:1281" fillcolor="#0f5565 [814]" strokecolor="#0f5565 [814]">
                      <v:textbox style="mso-next-textbox:#_x0000_s1369">
                        <w:txbxContent>
                          <w:p w:rsidR="004A39A3" w:rsidRDefault="004A39A3" w:rsidP="004A39A3"/>
                        </w:txbxContent>
                      </v:textbox>
                    </v:shape>
                  </v:group>
                  <v:shapetype id="_x0000_t6" coordsize="21600,21600" o:spt="6" path="m,l,21600r21600,xe">
                    <v:stroke joinstyle="miter"/>
                    <v:path gradientshapeok="t" o:connecttype="custom" o:connectlocs="0,0;0,10800;0,21600;10800,21600;21600,21600;10800,10800" textboxrect="1800,12600,12600,19800"/>
                  </v:shapetype>
                  <v:shape id="_x0000_s1370" type="#_x0000_t6" style="position:absolute;left:8249;top:6549;width:2253;height:2250;rotation:270" fillcolor="#0f5565 [814]" stroked="f"/>
                  <v:shape id="_x0000_s1371" type="#_x0000_t6" style="position:absolute;left:1109;top:7155;width:882;height:1427" fillcolor="#0f5565 [814]" stroked="f"/>
                </v:group>
              </v:group>
            </w:pict>
          </w: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5E2D58" w:rsidRDefault="001C672F" w:rsidP="005E2D58">
          <w:pPr>
            <w:tabs>
              <w:tab w:val="left" w:pos="5529"/>
            </w:tabs>
            <w:rPr>
              <w:rFonts w:ascii="Microsoft Yi Baiti" w:eastAsia="Microsoft Yi Baiti" w:hAnsi="Microsoft Yi Baiti" w:cs="Vrinda"/>
              <w:b/>
              <w:sz w:val="22"/>
              <w:szCs w:val="22"/>
              <w:lang w:val="de-DE"/>
            </w:rPr>
          </w:pPr>
        </w:p>
      </w:sdtContent>
    </w:sdt>
    <w:p w:rsidR="00F931BF" w:rsidRPr="00F931BF" w:rsidRDefault="006C6BE7" w:rsidP="00FE4607">
      <w:pPr>
        <w:tabs>
          <w:tab w:val="left" w:pos="5529"/>
        </w:tabs>
        <w:rPr>
          <w:rFonts w:ascii="Microsoft Yi Baiti" w:eastAsia="Microsoft Yi Baiti" w:hAnsi="Microsoft Yi Baiti" w:cs="Vijaya"/>
          <w:b/>
          <w:color w:val="0D0D0D" w:themeColor="text1" w:themeTint="F2"/>
          <w:sz w:val="28"/>
          <w:szCs w:val="28"/>
        </w:rPr>
      </w:pPr>
      <w:r w:rsidRPr="00580585">
        <w:rPr>
          <w:rFonts w:ascii="Microsoft Yi Baiti" w:eastAsia="Microsoft Yi Baiti" w:hAnsi="Microsoft Yi Baiti" w:cs="Vrinda" w:hint="eastAsia"/>
          <w:b/>
          <w:sz w:val="22"/>
          <w:szCs w:val="22"/>
          <w:lang w:val="de-DE"/>
        </w:rPr>
        <w:br w:type="page"/>
      </w:r>
      <w:bookmarkStart w:id="0" w:name="_Toc137028047"/>
      <w:bookmarkStart w:id="1" w:name="_Toc181757411"/>
      <w:bookmarkStart w:id="2" w:name="_Toc181757412"/>
      <w:bookmarkStart w:id="3" w:name="_Toc193175484"/>
      <w:bookmarkStart w:id="4" w:name="_Toc241481475"/>
      <w:r w:rsidR="00F931BF" w:rsidRPr="00F931BF">
        <w:rPr>
          <w:rFonts w:ascii="Microsoft Yi Baiti" w:eastAsia="Microsoft Yi Baiti" w:hAnsi="Microsoft Yi Baiti" w:cs="Vijaya"/>
          <w:b/>
          <w:color w:val="0D0D0D" w:themeColor="text1" w:themeTint="F2"/>
          <w:sz w:val="28"/>
          <w:szCs w:val="28"/>
        </w:rPr>
        <w:lastRenderedPageBreak/>
        <w:t>Hinweis zur Verwendung des Mustervertrags</w:t>
      </w:r>
    </w:p>
    <w:p w:rsidR="00F931BF" w:rsidRDefault="00F931BF" w:rsidP="00F931BF">
      <w:pPr>
        <w:spacing w:after="60"/>
        <w:rPr>
          <w:rFonts w:ascii="Microsoft Yi Baiti" w:eastAsia="Microsoft Yi Baiti" w:hAnsi="Microsoft Yi Baiti" w:cs="Vijaya"/>
          <w:color w:val="0D0D0D" w:themeColor="text1" w:themeTint="F2"/>
        </w:rPr>
      </w:pPr>
    </w:p>
    <w:p w:rsidR="00F931BF" w:rsidRPr="005E2D58" w:rsidRDefault="00F931BF" w:rsidP="00F931BF">
      <w:pPr>
        <w:spacing w:after="60"/>
        <w:rPr>
          <w:rFonts w:ascii="Microsoft Yi Baiti" w:eastAsia="Microsoft Yi Baiti" w:hAnsi="Microsoft Yi Baiti" w:cs="Vijaya"/>
          <w:color w:val="0D0D0D" w:themeColor="text1" w:themeTint="F2"/>
        </w:rPr>
      </w:pPr>
      <w:r w:rsidRPr="00841865">
        <w:rPr>
          <w:rFonts w:ascii="Microsoft Yi Baiti" w:eastAsia="Microsoft Yi Baiti" w:hAnsi="Microsoft Yi Baiti" w:cs="Vijaya"/>
          <w:b/>
          <w:color w:val="0D0D0D" w:themeColor="text1" w:themeTint="F2"/>
          <w:sz w:val="28"/>
          <w:szCs w:val="28"/>
        </w:rPr>
        <w:t>ACHTUNG!</w:t>
      </w:r>
      <w:r w:rsidRPr="00841865">
        <w:rPr>
          <w:rFonts w:ascii="Microsoft Yi Baiti" w:eastAsia="Microsoft Yi Baiti" w:hAnsi="Microsoft Yi Baiti" w:cs="Vijaya"/>
          <w:color w:val="0D0D0D" w:themeColor="text1" w:themeTint="F2"/>
          <w:sz w:val="20"/>
          <w:szCs w:val="20"/>
        </w:rPr>
        <w:t xml:space="preserve"> </w:t>
      </w:r>
      <w:r w:rsidRPr="005E2D58">
        <w:rPr>
          <w:rFonts w:ascii="Microsoft Yi Baiti" w:eastAsia="Microsoft Yi Baiti" w:hAnsi="Microsoft Yi Baiti" w:cs="Vijaya"/>
          <w:color w:val="0D0D0D" w:themeColor="text1" w:themeTint="F2"/>
        </w:rPr>
        <w:t xml:space="preserve">Musterverträge sind eine wichtige Hilfe und Leitlinie bei der Erstellung eines eigenen Vertragskonzepts. Sie sind aber nur MUSTER, keine 1:1 verwendbaren Vorlagen. Contracting-Projekte können sehr unterschiedlich sein – Sie müssen Ihren Vertragsentwurf daher </w:t>
      </w:r>
      <w:r w:rsidRPr="005E2D58">
        <w:rPr>
          <w:rFonts w:ascii="Microsoft Yi Baiti" w:eastAsia="Microsoft Yi Baiti" w:hAnsi="Microsoft Yi Baiti" w:cs="Vijaya"/>
          <w:b/>
          <w:color w:val="0D0D0D" w:themeColor="text1" w:themeTint="F2"/>
        </w:rPr>
        <w:t>immer</w:t>
      </w:r>
      <w:r w:rsidRPr="005E2D58">
        <w:rPr>
          <w:rFonts w:ascii="Microsoft Yi Baiti" w:eastAsia="Microsoft Yi Baiti" w:hAnsi="Microsoft Yi Baiti" w:cs="Vijaya"/>
          <w:color w:val="0D0D0D" w:themeColor="text1" w:themeTint="F2"/>
        </w:rPr>
        <w:t xml:space="preserve"> individuell an die Rahmenbedingungen und speziellen Anforderungen Ihres konkreten Vorhabens anpassen, am besten mit fachlicher Begleitung/Beratung durch eine/n JuristIn.</w:t>
      </w:r>
    </w:p>
    <w:p w:rsidR="00F931BF" w:rsidRPr="005E2D58" w:rsidRDefault="00F931BF" w:rsidP="00F931BF">
      <w:pPr>
        <w:spacing w:after="60"/>
        <w:rPr>
          <w:rFonts w:ascii="Microsoft Yi Baiti" w:eastAsia="Microsoft Yi Baiti" w:hAnsi="Microsoft Yi Baiti" w:cs="Vijaya"/>
          <w:color w:val="0D0D0D" w:themeColor="text1" w:themeTint="F2"/>
        </w:rPr>
      </w:pPr>
      <w:r w:rsidRPr="005E2D58">
        <w:rPr>
          <w:rFonts w:ascii="Microsoft Yi Baiti" w:eastAsia="Microsoft Yi Baiti" w:hAnsi="Microsoft Yi Baiti" w:cs="Vijaya"/>
          <w:color w:val="0D0D0D" w:themeColor="text1" w:themeTint="F2"/>
        </w:rPr>
        <w:t>Das Anpassungserfordernis betrifft u.a.</w:t>
      </w:r>
    </w:p>
    <w:p w:rsidR="00F931BF" w:rsidRPr="005E2D58" w:rsidRDefault="00F931BF" w:rsidP="00F931BF">
      <w:pPr>
        <w:pStyle w:val="Listenabsatz"/>
        <w:numPr>
          <w:ilvl w:val="1"/>
          <w:numId w:val="38"/>
        </w:numPr>
        <w:ind w:left="425" w:hanging="425"/>
        <w:rPr>
          <w:rFonts w:ascii="Microsoft Yi Baiti" w:eastAsia="Microsoft Yi Baiti" w:hAnsi="Microsoft Yi Baiti" w:cs="Vijaya"/>
          <w:color w:val="0D0D0D" w:themeColor="text1" w:themeTint="F2"/>
        </w:rPr>
      </w:pPr>
      <w:r w:rsidRPr="005E2D58">
        <w:rPr>
          <w:rFonts w:ascii="Microsoft Yi Baiti" w:eastAsia="Microsoft Yi Baiti" w:hAnsi="Microsoft Yi Baiti" w:cs="Vijaya"/>
          <w:color w:val="0D0D0D" w:themeColor="text1" w:themeTint="F2"/>
        </w:rPr>
        <w:t>die klare Definition der Schnittstellen (Aufteilung und Regelung der Aufgaben und Verantwortlichkeiten, Rechte und Pflichten) im Zusammenhang mit der Planung, Finanzierung, dem Fördermanagement und der Umsetzung der Maßnahmen sowie dem Betrieb der Anlagen über die Laufzeit zwischen Auftraggeber und Contractor</w:t>
      </w:r>
    </w:p>
    <w:p w:rsidR="00F931BF" w:rsidRPr="005E2D58" w:rsidRDefault="00F931BF" w:rsidP="00F931BF">
      <w:pPr>
        <w:pStyle w:val="Listenabsatz"/>
        <w:numPr>
          <w:ilvl w:val="1"/>
          <w:numId w:val="38"/>
        </w:numPr>
        <w:spacing w:after="200"/>
        <w:ind w:left="426" w:hanging="425"/>
        <w:rPr>
          <w:rFonts w:ascii="Microsoft Yi Baiti" w:eastAsia="Microsoft Yi Baiti" w:hAnsi="Microsoft Yi Baiti" w:cs="Vijaya"/>
          <w:color w:val="0D0D0D" w:themeColor="text1" w:themeTint="F2"/>
        </w:rPr>
      </w:pPr>
      <w:r w:rsidRPr="005E2D58">
        <w:rPr>
          <w:rFonts w:ascii="Microsoft Yi Baiti" w:eastAsia="Microsoft Yi Baiti" w:hAnsi="Microsoft Yi Baiti" w:cs="Vijaya"/>
          <w:color w:val="0D0D0D" w:themeColor="text1" w:themeTint="F2"/>
        </w:rPr>
        <w:t xml:space="preserve">alle finanziellen Themen von der Finanzierung über die Vergütung bis zur Optimierung der Verträge hinsichtlich steuerlicher Fragen und damit in Zusammenhang stehender Themen – hier sollten Sie auf die Konsultation eines/r SteuerexpertIn nicht verzichten. </w:t>
      </w:r>
    </w:p>
    <w:p w:rsidR="0067139C" w:rsidRPr="00F931BF" w:rsidRDefault="0067139C" w:rsidP="00FE4607">
      <w:pPr>
        <w:tabs>
          <w:tab w:val="left" w:pos="5529"/>
        </w:tabs>
        <w:rPr>
          <w:rFonts w:ascii="Microsoft Yi Baiti" w:eastAsia="Microsoft Yi Baiti" w:hAnsi="Microsoft Yi Baiti" w:cs="Vrinda"/>
          <w:b/>
          <w:sz w:val="22"/>
          <w:szCs w:val="22"/>
        </w:rPr>
      </w:pPr>
    </w:p>
    <w:p w:rsidR="00F438F6" w:rsidRDefault="006C3CAD" w:rsidP="00EF48C8">
      <w:pPr>
        <w:spacing w:after="60"/>
        <w:rPr>
          <w:rFonts w:ascii="Microsoft Yi Baiti" w:eastAsia="Microsoft Yi Baiti" w:hAnsi="Microsoft Yi Baiti" w:cs="Vijaya"/>
          <w:color w:val="0D0D0D" w:themeColor="text1" w:themeTint="F2"/>
        </w:rPr>
      </w:pPr>
      <w:r w:rsidRPr="005E2D58">
        <w:rPr>
          <w:rFonts w:ascii="Microsoft Yi Baiti" w:eastAsia="Microsoft Yi Baiti" w:hAnsi="Microsoft Yi Baiti" w:cs="Vijaya" w:hint="eastAsia"/>
          <w:color w:val="0D0D0D" w:themeColor="text1" w:themeTint="F2"/>
          <w:highlight w:val="lightGray"/>
        </w:rPr>
        <w:t>Grau unterlegte Passagen</w:t>
      </w:r>
      <w:r w:rsidR="00F54902">
        <w:rPr>
          <w:rFonts w:ascii="Microsoft Yi Baiti" w:eastAsia="Microsoft Yi Baiti" w:hAnsi="Microsoft Yi Baiti" w:cs="Vijaya" w:hint="eastAsia"/>
          <w:color w:val="0D0D0D" w:themeColor="text1" w:themeTint="F2"/>
        </w:rPr>
        <w:t xml:space="preserve"> sind</w:t>
      </w:r>
      <w:r w:rsidRPr="005E2D58">
        <w:rPr>
          <w:rFonts w:ascii="Microsoft Yi Baiti" w:eastAsia="Microsoft Yi Baiti" w:hAnsi="Microsoft Yi Baiti" w:cs="Vijaya" w:hint="eastAsia"/>
          <w:color w:val="0D0D0D" w:themeColor="text1" w:themeTint="F2"/>
        </w:rPr>
        <w:t xml:space="preserve"> solche, wo </w:t>
      </w:r>
    </w:p>
    <w:p w:rsidR="00F438F6" w:rsidRPr="00F438F6" w:rsidRDefault="006C3CAD" w:rsidP="00F438F6">
      <w:pPr>
        <w:pStyle w:val="Listenabsatz"/>
        <w:numPr>
          <w:ilvl w:val="0"/>
          <w:numId w:val="67"/>
        </w:numPr>
        <w:spacing w:after="60"/>
        <w:rPr>
          <w:rFonts w:ascii="Microsoft Yi Baiti" w:eastAsia="Microsoft Yi Baiti" w:hAnsi="Microsoft Yi Baiti" w:cs="Vijaya"/>
          <w:color w:val="0D0D0D" w:themeColor="text1" w:themeTint="F2"/>
        </w:rPr>
      </w:pPr>
      <w:r w:rsidRPr="00F438F6">
        <w:rPr>
          <w:rFonts w:ascii="Microsoft Yi Baiti" w:eastAsia="Microsoft Yi Baiti" w:hAnsi="Microsoft Yi Baiti" w:cs="Vijaya" w:hint="eastAsia"/>
          <w:color w:val="0D0D0D" w:themeColor="text1" w:themeTint="F2"/>
        </w:rPr>
        <w:t xml:space="preserve">Sie </w:t>
      </w:r>
      <w:r w:rsidR="00D64583" w:rsidRPr="00F438F6">
        <w:rPr>
          <w:rFonts w:ascii="Microsoft Yi Baiti" w:eastAsia="Microsoft Yi Baiti" w:hAnsi="Microsoft Yi Baiti" w:cs="Vijaya"/>
          <w:color w:val="0D0D0D" w:themeColor="text1" w:themeTint="F2"/>
        </w:rPr>
        <w:t>projektspezifische Angaben</w:t>
      </w:r>
      <w:r w:rsidR="00367068" w:rsidRPr="00F438F6">
        <w:rPr>
          <w:rFonts w:ascii="Microsoft Yi Baiti" w:eastAsia="Microsoft Yi Baiti" w:hAnsi="Microsoft Yi Baiti" w:cs="Vijaya" w:hint="eastAsia"/>
          <w:color w:val="0D0D0D" w:themeColor="text1" w:themeTint="F2"/>
        </w:rPr>
        <w:t xml:space="preserve"> einfügen müssen oder </w:t>
      </w:r>
    </w:p>
    <w:p w:rsidR="0067139C" w:rsidRPr="00F438F6" w:rsidRDefault="00367068" w:rsidP="00F438F6">
      <w:pPr>
        <w:pStyle w:val="Listenabsatz"/>
        <w:numPr>
          <w:ilvl w:val="0"/>
          <w:numId w:val="67"/>
        </w:numPr>
        <w:spacing w:after="60"/>
        <w:rPr>
          <w:rFonts w:ascii="Microsoft Yi Baiti" w:eastAsia="Microsoft Yi Baiti" w:hAnsi="Microsoft Yi Baiti" w:cs="Vijaya"/>
          <w:color w:val="0D0D0D" w:themeColor="text1" w:themeTint="F2"/>
        </w:rPr>
      </w:pPr>
      <w:r w:rsidRPr="00F438F6">
        <w:rPr>
          <w:rFonts w:ascii="Microsoft Yi Baiti" w:eastAsia="Microsoft Yi Baiti" w:hAnsi="Microsoft Yi Baiti" w:cs="Vijaya" w:hint="eastAsia"/>
          <w:color w:val="0D0D0D" w:themeColor="text1" w:themeTint="F2"/>
        </w:rPr>
        <w:t>Alternativen sowie zusätzlich mögliche Optionen bei manchen Vertragspunkten angeboten werden.</w:t>
      </w:r>
      <w:r w:rsidR="00EF48C8" w:rsidRPr="00F438F6">
        <w:rPr>
          <w:rFonts w:ascii="Microsoft Yi Baiti" w:eastAsia="Microsoft Yi Baiti" w:hAnsi="Microsoft Yi Baiti" w:cs="Vijaya" w:hint="eastAsia"/>
          <w:color w:val="0D0D0D" w:themeColor="text1" w:themeTint="F2"/>
        </w:rPr>
        <w:t xml:space="preserve">  </w:t>
      </w:r>
    </w:p>
    <w:p w:rsidR="009E610D" w:rsidRDefault="009E610D" w:rsidP="00F438F6">
      <w:pPr>
        <w:spacing w:after="60"/>
        <w:rPr>
          <w:rFonts w:ascii="Microsoft Yi Baiti" w:eastAsia="Microsoft Yi Baiti" w:hAnsi="Microsoft Yi Baiti" w:cs="Vijaya"/>
          <w:color w:val="0D0D0D" w:themeColor="text1" w:themeTint="F2"/>
        </w:rPr>
      </w:pPr>
      <w:r w:rsidRPr="005E2D58">
        <w:rPr>
          <w:rFonts w:ascii="Microsoft Yi Baiti" w:eastAsia="Microsoft Yi Baiti" w:hAnsi="Microsoft Yi Baiti" w:cs="Vijaya" w:hint="eastAsia"/>
          <w:color w:val="0D0D0D" w:themeColor="text1" w:themeTint="F2"/>
          <w:highlight w:val="yellow"/>
        </w:rPr>
        <w:t>Gelb unterlegte Passagen</w:t>
      </w:r>
      <w:r w:rsidRPr="005E2D58">
        <w:rPr>
          <w:rFonts w:ascii="Microsoft Yi Baiti" w:eastAsia="Microsoft Yi Baiti" w:hAnsi="Microsoft Yi Baiti" w:cs="Vijaya" w:hint="eastAsia"/>
          <w:color w:val="0D0D0D" w:themeColor="text1" w:themeTint="F2"/>
        </w:rPr>
        <w:t xml:space="preserve"> kennzeichnen Stellen, an denen </w:t>
      </w:r>
      <w:r w:rsidR="00F07769" w:rsidRPr="00F438F6">
        <w:rPr>
          <w:rFonts w:ascii="Microsoft Yi Baiti" w:eastAsia="Microsoft Yi Baiti" w:hAnsi="Microsoft Yi Baiti" w:cs="Vijaya" w:hint="eastAsia"/>
          <w:b/>
          <w:color w:val="0D0D0D" w:themeColor="text1" w:themeTint="F2"/>
        </w:rPr>
        <w:t>Verweise</w:t>
      </w:r>
      <w:r w:rsidR="00F07769" w:rsidRPr="00F438F6">
        <w:rPr>
          <w:rFonts w:ascii="Microsoft Yi Baiti" w:eastAsia="Microsoft Yi Baiti" w:hAnsi="Microsoft Yi Baiti" w:cs="Vijaya" w:hint="eastAsia"/>
          <w:color w:val="0D0D0D" w:themeColor="text1" w:themeTint="F2"/>
        </w:rPr>
        <w:t xml:space="preserve"> auf andere Paragraphen</w:t>
      </w:r>
      <w:r w:rsidRPr="00F438F6">
        <w:rPr>
          <w:rFonts w:ascii="Microsoft Yi Baiti" w:eastAsia="Microsoft Yi Baiti" w:hAnsi="Microsoft Yi Baiti" w:cs="Vijaya" w:hint="eastAsia"/>
          <w:color w:val="0D0D0D" w:themeColor="text1" w:themeTint="F2"/>
        </w:rPr>
        <w:t xml:space="preserve"> des Vertrags bzw. auf Anlagen eingefügt sind. Hier ist der Verweis jeweils zu </w:t>
      </w:r>
      <w:r w:rsidR="00F07769" w:rsidRPr="00F438F6">
        <w:rPr>
          <w:rFonts w:ascii="Microsoft Yi Baiti" w:eastAsia="Microsoft Yi Baiti" w:hAnsi="Microsoft Yi Baiti" w:cs="Vijaya" w:hint="eastAsia"/>
          <w:color w:val="0D0D0D" w:themeColor="text1" w:themeTint="F2"/>
        </w:rPr>
        <w:t>aktualisieren, falls sich in Ihrem Vertrag die Punktation ändert und die jeweils aktuelle Nummerierung bzw. Bezeichnung von Anlagen einzufügen.</w:t>
      </w:r>
    </w:p>
    <w:p w:rsidR="00F438F6" w:rsidRPr="00F438F6" w:rsidRDefault="00F438F6" w:rsidP="00F438F6">
      <w:pPr>
        <w:spacing w:after="60"/>
        <w:rPr>
          <w:rFonts w:ascii="Microsoft Yi Baiti" w:eastAsia="Microsoft Yi Baiti" w:hAnsi="Microsoft Yi Baiti" w:cs="Vijaya"/>
          <w:color w:val="0D0D0D" w:themeColor="text1" w:themeTint="F2"/>
        </w:rPr>
      </w:pPr>
      <w:r>
        <w:rPr>
          <w:rFonts w:ascii="Microsoft Yi Baiti" w:eastAsia="Microsoft Yi Baiti" w:hAnsi="Microsoft Yi Baiti" w:cs="Vijaya"/>
          <w:color w:val="0D0D0D" w:themeColor="text1" w:themeTint="F2"/>
        </w:rPr>
        <w:t>Zusätzlich sind Inhaltverzeichnis und Seitenzahlen einzufügen.</w:t>
      </w:r>
    </w:p>
    <w:p w:rsidR="00EF48C8" w:rsidRDefault="00EF48C8">
      <w:pPr>
        <w:spacing w:after="200" w:line="276" w:lineRule="auto"/>
        <w:rPr>
          <w:rFonts w:ascii="Glypha LT Std Light" w:eastAsia="Microsoft Yi Baiti" w:hAnsi="Glypha LT Std Light" w:cs="Vijaya"/>
          <w:b/>
          <w:color w:val="0F5666" w:themeColor="background2" w:themeShade="40"/>
          <w:sz w:val="20"/>
          <w:szCs w:val="20"/>
        </w:rPr>
      </w:pPr>
    </w:p>
    <w:p w:rsidR="005E2D58" w:rsidRDefault="005E2D58">
      <w:pPr>
        <w:spacing w:after="200" w:line="276" w:lineRule="auto"/>
        <w:rPr>
          <w:rFonts w:ascii="Glypha LT Std Light" w:eastAsia="Microsoft Yi Baiti" w:hAnsi="Glypha LT Std Light" w:cs="Vijaya"/>
          <w:b/>
          <w:color w:val="0F5666" w:themeColor="background2" w:themeShade="40"/>
          <w:sz w:val="20"/>
          <w:szCs w:val="20"/>
        </w:rPr>
      </w:pPr>
    </w:p>
    <w:p w:rsidR="005E2D58" w:rsidRDefault="005E2D58">
      <w:pPr>
        <w:spacing w:after="200" w:line="276" w:lineRule="auto"/>
        <w:rPr>
          <w:rFonts w:ascii="Glypha LT Std Light" w:eastAsia="Microsoft Yi Baiti" w:hAnsi="Glypha LT Std Light" w:cs="Vijaya"/>
          <w:b/>
          <w:color w:val="0F5666" w:themeColor="background2" w:themeShade="40"/>
          <w:sz w:val="20"/>
          <w:szCs w:val="20"/>
        </w:rPr>
      </w:pPr>
    </w:p>
    <w:p w:rsidR="005E2D58" w:rsidRDefault="005E2D58">
      <w:pPr>
        <w:spacing w:after="200" w:line="276" w:lineRule="auto"/>
        <w:rPr>
          <w:rFonts w:ascii="Glypha LT Std Light" w:eastAsia="Microsoft Yi Baiti" w:hAnsi="Glypha LT Std Light" w:cs="Vijaya"/>
          <w:b/>
          <w:color w:val="0F5666" w:themeColor="background2" w:themeShade="40"/>
          <w:sz w:val="20"/>
          <w:szCs w:val="20"/>
        </w:rPr>
      </w:pPr>
    </w:p>
    <w:p w:rsidR="005E2D58" w:rsidRDefault="005E2D58">
      <w:pPr>
        <w:spacing w:after="200" w:line="276" w:lineRule="auto"/>
        <w:rPr>
          <w:rFonts w:ascii="Glypha LT Std Light" w:eastAsia="Microsoft Yi Baiti" w:hAnsi="Glypha LT Std Light" w:cs="Vijaya"/>
          <w:b/>
          <w:color w:val="0F5666" w:themeColor="background2" w:themeShade="40"/>
          <w:sz w:val="20"/>
          <w:szCs w:val="20"/>
        </w:rPr>
      </w:pPr>
    </w:p>
    <w:p w:rsidR="005E2D58" w:rsidRDefault="005E2D58">
      <w:pPr>
        <w:spacing w:after="200" w:line="276" w:lineRule="auto"/>
        <w:rPr>
          <w:rFonts w:ascii="Glypha LT Std Light" w:eastAsia="Microsoft Yi Baiti" w:hAnsi="Glypha LT Std Light" w:cs="Vijaya"/>
          <w:b/>
          <w:color w:val="0F5666" w:themeColor="background2" w:themeShade="40"/>
          <w:sz w:val="20"/>
          <w:szCs w:val="20"/>
        </w:rPr>
      </w:pPr>
    </w:p>
    <w:p w:rsidR="005E2D58" w:rsidRDefault="005E2D58">
      <w:pPr>
        <w:spacing w:after="200" w:line="276" w:lineRule="auto"/>
        <w:rPr>
          <w:rFonts w:ascii="Glypha LT Std Light" w:eastAsia="Microsoft Yi Baiti" w:hAnsi="Glypha LT Std Light" w:cs="Vijaya"/>
          <w:b/>
          <w:color w:val="0F5666" w:themeColor="background2" w:themeShade="40"/>
          <w:sz w:val="20"/>
          <w:szCs w:val="20"/>
        </w:rPr>
      </w:pPr>
    </w:p>
    <w:p w:rsidR="005E2D58" w:rsidRDefault="005E2D58">
      <w:pPr>
        <w:spacing w:after="200" w:line="276" w:lineRule="auto"/>
        <w:rPr>
          <w:rFonts w:ascii="Glypha LT Std Light" w:eastAsia="Microsoft Yi Baiti" w:hAnsi="Glypha LT Std Light" w:cs="Vijaya"/>
          <w:b/>
          <w:color w:val="0F5666" w:themeColor="background2" w:themeShade="40"/>
          <w:sz w:val="20"/>
          <w:szCs w:val="20"/>
        </w:rPr>
      </w:pPr>
    </w:p>
    <w:p w:rsidR="005E2D58" w:rsidRDefault="005E2D58">
      <w:pPr>
        <w:spacing w:after="200" w:line="276" w:lineRule="auto"/>
        <w:rPr>
          <w:rFonts w:ascii="Glypha LT Std Light" w:eastAsia="Microsoft Yi Baiti" w:hAnsi="Glypha LT Std Light" w:cs="Vijaya"/>
          <w:b/>
          <w:color w:val="0F5666" w:themeColor="background2" w:themeShade="40"/>
          <w:sz w:val="20"/>
          <w:szCs w:val="20"/>
        </w:rPr>
      </w:pPr>
    </w:p>
    <w:p w:rsidR="00841865" w:rsidRPr="00EF48C8" w:rsidRDefault="00841865" w:rsidP="00841865">
      <w:pPr>
        <w:spacing w:after="200" w:line="276" w:lineRule="auto"/>
        <w:rPr>
          <w:rFonts w:ascii="Glypha LT Std Light" w:eastAsia="Microsoft Yi Baiti" w:hAnsi="Glypha LT Std Light" w:cs="Vijaya"/>
          <w:color w:val="0F5666" w:themeColor="background2" w:themeShade="40"/>
          <w:sz w:val="40"/>
          <w:szCs w:val="40"/>
        </w:rPr>
      </w:pPr>
      <w:r w:rsidRPr="00EF48C8">
        <w:rPr>
          <w:rFonts w:ascii="Glypha LT Std Light" w:eastAsia="Microsoft Yi Baiti" w:hAnsi="Glypha LT Std Light" w:cs="Vijaya" w:hint="eastAsia"/>
          <w:color w:val="0F5666" w:themeColor="background2" w:themeShade="40"/>
          <w:sz w:val="40"/>
          <w:szCs w:val="40"/>
        </w:rPr>
        <w:t xml:space="preserve">Erklärung des Herausgebers und der AutorInnen </w:t>
      </w:r>
    </w:p>
    <w:p w:rsidR="006527DD" w:rsidRDefault="00841865" w:rsidP="005E2D58">
      <w:pPr>
        <w:spacing w:after="60"/>
        <w:rPr>
          <w:rFonts w:ascii="Microsoft Yi Baiti" w:eastAsia="Microsoft Yi Baiti" w:hAnsi="Microsoft Yi Baiti" w:cs="Arial"/>
          <w:b/>
          <w:sz w:val="32"/>
          <w:szCs w:val="32"/>
        </w:rPr>
      </w:pPr>
      <w:r w:rsidRPr="005E2D58">
        <w:rPr>
          <w:rFonts w:ascii="Microsoft Yi Baiti" w:eastAsia="Microsoft Yi Baiti" w:hAnsi="Microsoft Yi Baiti" w:cs="Vijaya"/>
          <w:color w:val="0D0D0D" w:themeColor="text1" w:themeTint="F2"/>
          <w:sz w:val="28"/>
          <w:szCs w:val="28"/>
        </w:rPr>
        <w:t>Wir haben den Mustervertrag für Einspar-Contracting nach bestem Wissen und Gewissen sowie mit aller gebotenen Sorgfalt erstellt. Weder der Auftraggeber (BMWFJ) noch die Auftragnehmer/AutorInnen (Österreichische Gesellschaft für Umwelt und Technik, Delta Synergy GmbH) übernehmen daher eine Gewähr oder Haftung für die Fehlerfreiheit, Lückenlosigkeit oder Richtigkeit bei der Verwendung des Mustervertrags, in welchem Zusammenhang auch immer.</w:t>
      </w:r>
      <w:r w:rsidR="006C3CAD">
        <w:rPr>
          <w:rFonts w:ascii="Microsoft Yi Baiti" w:eastAsia="Microsoft Yi Baiti" w:hAnsi="Microsoft Yi Baiti" w:cs="Arial"/>
          <w:b/>
          <w:sz w:val="32"/>
          <w:szCs w:val="32"/>
        </w:rPr>
        <w:br w:type="page"/>
      </w:r>
    </w:p>
    <w:p w:rsidR="00850B90" w:rsidRPr="00FE4607" w:rsidRDefault="00850B90" w:rsidP="00784B07">
      <w:pPr>
        <w:tabs>
          <w:tab w:val="left" w:pos="426"/>
        </w:tabs>
        <w:rPr>
          <w:rFonts w:ascii="Microsoft Yi Baiti" w:eastAsia="Microsoft Yi Baiti" w:hAnsi="Microsoft Yi Baiti" w:cs="Arial"/>
          <w:b/>
          <w:sz w:val="32"/>
          <w:szCs w:val="32"/>
          <w:highlight w:val="yellow"/>
        </w:rPr>
      </w:pPr>
      <w:r w:rsidRPr="00FE4607">
        <w:rPr>
          <w:rFonts w:ascii="Microsoft Yi Baiti" w:eastAsia="Microsoft Yi Baiti" w:hAnsi="Microsoft Yi Baiti" w:cs="Arial" w:hint="eastAsia"/>
          <w:b/>
          <w:sz w:val="32"/>
          <w:szCs w:val="32"/>
          <w:highlight w:val="yellow"/>
        </w:rPr>
        <w:lastRenderedPageBreak/>
        <w:t>INHALTSVERZEICHNIS</w:t>
      </w:r>
      <w:r w:rsidR="00FE4607" w:rsidRPr="00FE4607">
        <w:rPr>
          <w:rFonts w:ascii="Microsoft Yi Baiti" w:eastAsia="Microsoft Yi Baiti" w:hAnsi="Microsoft Yi Baiti" w:cs="Arial"/>
          <w:b/>
          <w:sz w:val="32"/>
          <w:szCs w:val="32"/>
          <w:highlight w:val="yellow"/>
        </w:rPr>
        <w:t xml:space="preserve"> </w:t>
      </w:r>
    </w:p>
    <w:p w:rsidR="000326A0" w:rsidRPr="00FE4607" w:rsidRDefault="000326A0" w:rsidP="00076102">
      <w:pPr>
        <w:tabs>
          <w:tab w:val="left" w:pos="426"/>
        </w:tabs>
        <w:ind w:left="426"/>
        <w:rPr>
          <w:rFonts w:ascii="Microsoft Yi Baiti" w:eastAsia="Microsoft Yi Baiti" w:hAnsi="Microsoft Yi Baiti" w:cs="Vrinda"/>
          <w:b/>
          <w:sz w:val="22"/>
          <w:szCs w:val="22"/>
          <w:highlight w:val="yellow"/>
        </w:rPr>
      </w:pPr>
    </w:p>
    <w:p w:rsidR="00BB700F" w:rsidRPr="00FE4607" w:rsidRDefault="001C672F" w:rsidP="00355E01">
      <w:pPr>
        <w:pStyle w:val="Verzeichnis1"/>
        <w:rPr>
          <w:rFonts w:cstheme="minorBidi"/>
          <w:highlight w:val="yellow"/>
          <w:lang w:eastAsia="de-AT"/>
        </w:rPr>
      </w:pPr>
      <w:r w:rsidRPr="001C672F">
        <w:rPr>
          <w:rFonts w:hint="eastAsia"/>
          <w:smallCaps/>
          <w:highlight w:val="yellow"/>
        </w:rPr>
        <w:fldChar w:fldCharType="begin"/>
      </w:r>
      <w:r w:rsidR="00850B90" w:rsidRPr="00FE4607">
        <w:rPr>
          <w:rFonts w:hint="eastAsia"/>
          <w:smallCaps/>
          <w:highlight w:val="yellow"/>
        </w:rPr>
        <w:instrText xml:space="preserve"> TOC \o "1-3" \h \z \u </w:instrText>
      </w:r>
      <w:r w:rsidRPr="001C672F">
        <w:rPr>
          <w:rFonts w:hint="eastAsia"/>
          <w:smallCaps/>
          <w:highlight w:val="yellow"/>
        </w:rPr>
        <w:fldChar w:fldCharType="separate"/>
      </w:r>
      <w:hyperlink w:anchor="_Toc364523574" w:history="1">
        <w:r w:rsidR="00BB700F" w:rsidRPr="00FE4607">
          <w:rPr>
            <w:rStyle w:val="Hyperlink"/>
            <w:rFonts w:hint="eastAsia"/>
            <w:highlight w:val="yellow"/>
          </w:rPr>
          <w:t>1.</w:t>
        </w:r>
        <w:r w:rsidR="00BB700F" w:rsidRPr="00FE4607">
          <w:rPr>
            <w:rFonts w:cstheme="minorBidi" w:hint="eastAsia"/>
            <w:highlight w:val="yellow"/>
            <w:lang w:eastAsia="de-AT"/>
          </w:rPr>
          <w:tab/>
        </w:r>
        <w:r w:rsidR="00BB700F" w:rsidRPr="00FE4607">
          <w:rPr>
            <w:rStyle w:val="Hyperlink"/>
            <w:rFonts w:hint="eastAsia"/>
            <w:highlight w:val="yellow"/>
          </w:rPr>
          <w:t>PRÄAMBEL</w:t>
        </w:r>
        <w:r w:rsidR="00BB700F" w:rsidRPr="00FE4607">
          <w:rPr>
            <w:rFonts w:hint="eastAsia"/>
            <w:webHidden/>
            <w:highlight w:val="yellow"/>
          </w:rPr>
          <w:tab/>
        </w:r>
      </w:hyperlink>
      <w:r w:rsidR="008705AF" w:rsidRPr="00FE4607">
        <w:rPr>
          <w:rFonts w:hint="eastAsia"/>
          <w:highlight w:val="yellow"/>
        </w:rPr>
        <w:t>1</w:t>
      </w:r>
    </w:p>
    <w:p w:rsidR="00BB700F" w:rsidRPr="00FE4607" w:rsidRDefault="001C672F" w:rsidP="00355E01">
      <w:pPr>
        <w:pStyle w:val="Verzeichnis1"/>
        <w:rPr>
          <w:rFonts w:cstheme="minorBidi"/>
          <w:highlight w:val="yellow"/>
          <w:lang w:eastAsia="de-AT"/>
        </w:rPr>
      </w:pPr>
      <w:hyperlink w:anchor="_Toc364523575" w:history="1">
        <w:r w:rsidR="00BB700F" w:rsidRPr="00FE4607">
          <w:rPr>
            <w:rStyle w:val="Hyperlink"/>
            <w:rFonts w:hint="eastAsia"/>
            <w:highlight w:val="yellow"/>
          </w:rPr>
          <w:t>2.</w:t>
        </w:r>
        <w:r w:rsidR="00BB700F" w:rsidRPr="00FE4607">
          <w:rPr>
            <w:rFonts w:cstheme="minorBidi" w:hint="eastAsia"/>
            <w:highlight w:val="yellow"/>
            <w:lang w:eastAsia="de-AT"/>
          </w:rPr>
          <w:tab/>
        </w:r>
        <w:r w:rsidR="00BB700F" w:rsidRPr="00FE4607">
          <w:rPr>
            <w:rStyle w:val="Hyperlink"/>
            <w:rFonts w:hint="eastAsia"/>
            <w:highlight w:val="yellow"/>
          </w:rPr>
          <w:t>VERTRAGSPARTNER</w:t>
        </w:r>
        <w:r w:rsidR="00BB700F" w:rsidRPr="00FE4607">
          <w:rPr>
            <w:rFonts w:hint="eastAsia"/>
            <w:webHidden/>
            <w:highlight w:val="yellow"/>
          </w:rPr>
          <w:tab/>
        </w:r>
      </w:hyperlink>
      <w:r w:rsidR="008705AF" w:rsidRPr="00FE4607">
        <w:rPr>
          <w:rFonts w:hint="eastAsia"/>
          <w:highlight w:val="yellow"/>
        </w:rPr>
        <w:t>1</w:t>
      </w:r>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576" w:history="1">
        <w:r w:rsidR="00BB700F" w:rsidRPr="00FE4607">
          <w:rPr>
            <w:rStyle w:val="Hyperlink"/>
            <w:rFonts w:ascii="Microsoft Yi Baiti" w:eastAsia="Microsoft Yi Baiti" w:hAnsi="Microsoft Yi Baiti" w:hint="eastAsia"/>
            <w:sz w:val="22"/>
            <w:szCs w:val="22"/>
            <w:highlight w:val="yellow"/>
          </w:rPr>
          <w:t>2.1.</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Auftraggeber</w:t>
        </w:r>
        <w:r w:rsidR="00BB700F" w:rsidRPr="00FE4607">
          <w:rPr>
            <w:rFonts w:ascii="Microsoft Yi Baiti" w:eastAsia="Microsoft Yi Baiti" w:hAnsi="Microsoft Yi Baiti" w:hint="eastAsia"/>
            <w:webHidden/>
            <w:sz w:val="22"/>
            <w:szCs w:val="22"/>
            <w:highlight w:val="yellow"/>
          </w:rPr>
          <w:tab/>
        </w:r>
        <w:r w:rsidR="00092E9E" w:rsidRPr="00FE4607">
          <w:rPr>
            <w:rFonts w:ascii="Microsoft Yi Baiti" w:eastAsia="Microsoft Yi Baiti" w:hAnsi="Microsoft Yi Baiti" w:hint="eastAsia"/>
            <w:webHidden/>
            <w:sz w:val="22"/>
            <w:szCs w:val="22"/>
            <w:highlight w:val="yellow"/>
          </w:rPr>
          <w:t>1</w:t>
        </w:r>
      </w:hyperlink>
    </w:p>
    <w:p w:rsidR="00BB700F" w:rsidRPr="00FE4607" w:rsidRDefault="001C672F" w:rsidP="002E3FA7">
      <w:pPr>
        <w:pStyle w:val="Verzeichnis2"/>
        <w:rPr>
          <w:rFonts w:ascii="Microsoft Yi Baiti" w:eastAsia="Microsoft Yi Baiti" w:hAnsi="Microsoft Yi Baiti"/>
          <w:sz w:val="22"/>
          <w:szCs w:val="22"/>
          <w:highlight w:val="yellow"/>
        </w:rPr>
      </w:pPr>
      <w:hyperlink w:anchor="_Toc364523577" w:history="1">
        <w:r w:rsidR="00BB700F" w:rsidRPr="00FE4607">
          <w:rPr>
            <w:rStyle w:val="Hyperlink"/>
            <w:rFonts w:ascii="Microsoft Yi Baiti" w:eastAsia="Microsoft Yi Baiti" w:hAnsi="Microsoft Yi Baiti" w:hint="eastAsia"/>
            <w:sz w:val="22"/>
            <w:szCs w:val="22"/>
            <w:highlight w:val="yellow"/>
          </w:rPr>
          <w:t>2.2.</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Auftragnehmer/Contractor</w:t>
        </w:r>
        <w:r w:rsidR="00BB700F" w:rsidRPr="00FE4607">
          <w:rPr>
            <w:rFonts w:ascii="Microsoft Yi Baiti" w:eastAsia="Microsoft Yi Baiti" w:hAnsi="Microsoft Yi Baiti" w:hint="eastAsia"/>
            <w:webHidden/>
            <w:sz w:val="22"/>
            <w:szCs w:val="22"/>
            <w:highlight w:val="yellow"/>
          </w:rPr>
          <w:tab/>
        </w:r>
        <w:r w:rsidR="00092E9E" w:rsidRPr="00FE4607">
          <w:rPr>
            <w:rFonts w:ascii="Microsoft Yi Baiti" w:eastAsia="Microsoft Yi Baiti" w:hAnsi="Microsoft Yi Baiti" w:hint="eastAsia"/>
            <w:webHidden/>
            <w:sz w:val="22"/>
            <w:szCs w:val="22"/>
            <w:highlight w:val="yellow"/>
          </w:rPr>
          <w:t>2</w:t>
        </w:r>
      </w:hyperlink>
    </w:p>
    <w:p w:rsidR="00092E9E" w:rsidRPr="00FE4607" w:rsidRDefault="001C672F" w:rsidP="002E3FA7">
      <w:pPr>
        <w:pStyle w:val="Verzeichnis2"/>
        <w:rPr>
          <w:rFonts w:ascii="Microsoft Yi Baiti" w:eastAsia="Microsoft Yi Baiti" w:hAnsi="Microsoft Yi Baiti"/>
          <w:sz w:val="22"/>
          <w:szCs w:val="22"/>
          <w:highlight w:val="yellow"/>
        </w:rPr>
      </w:pPr>
      <w:hyperlink w:anchor="_Toc364523577" w:history="1">
        <w:r w:rsidR="00092E9E" w:rsidRPr="00FE4607">
          <w:rPr>
            <w:rStyle w:val="Hyperlink"/>
            <w:rFonts w:ascii="Microsoft Yi Baiti" w:eastAsia="Microsoft Yi Baiti" w:hAnsi="Microsoft Yi Baiti" w:hint="eastAsia"/>
            <w:sz w:val="22"/>
            <w:szCs w:val="22"/>
            <w:highlight w:val="yellow"/>
          </w:rPr>
          <w:t>2.3.</w:t>
        </w:r>
        <w:r w:rsidR="00092E9E" w:rsidRPr="00FE4607">
          <w:rPr>
            <w:rFonts w:ascii="Microsoft Yi Baiti" w:eastAsia="Microsoft Yi Baiti" w:hAnsi="Microsoft Yi Baiti" w:cstheme="minorBidi" w:hint="eastAsia"/>
            <w:sz w:val="22"/>
            <w:szCs w:val="22"/>
            <w:highlight w:val="yellow"/>
            <w:lang w:val="de-AT" w:eastAsia="de-AT"/>
          </w:rPr>
          <w:tab/>
        </w:r>
        <w:r w:rsidR="00092E9E" w:rsidRPr="00FE4607">
          <w:rPr>
            <w:rStyle w:val="Hyperlink"/>
            <w:rFonts w:ascii="Microsoft Yi Baiti" w:eastAsia="Microsoft Yi Baiti" w:hAnsi="Microsoft Yi Baiti" w:hint="eastAsia"/>
            <w:sz w:val="22"/>
            <w:szCs w:val="22"/>
            <w:highlight w:val="yellow"/>
          </w:rPr>
          <w:t>Liegenschaftseigentümer</w:t>
        </w:r>
        <w:r w:rsidR="00092E9E" w:rsidRPr="00FE4607">
          <w:rPr>
            <w:rFonts w:ascii="Microsoft Yi Baiti" w:eastAsia="Microsoft Yi Baiti" w:hAnsi="Microsoft Yi Baiti" w:hint="eastAsia"/>
            <w:webHidden/>
            <w:sz w:val="22"/>
            <w:szCs w:val="22"/>
            <w:highlight w:val="yellow"/>
          </w:rPr>
          <w:tab/>
          <w:t>2</w:t>
        </w:r>
      </w:hyperlink>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582" w:history="1">
        <w:r w:rsidR="00BB700F" w:rsidRPr="00FE4607">
          <w:rPr>
            <w:rStyle w:val="Hyperlink"/>
            <w:rFonts w:ascii="Microsoft Yi Baiti" w:eastAsia="Microsoft Yi Baiti" w:hAnsi="Microsoft Yi Baiti" w:hint="eastAsia"/>
            <w:sz w:val="22"/>
            <w:szCs w:val="22"/>
            <w:highlight w:val="yellow"/>
          </w:rPr>
          <w:t>2.</w:t>
        </w:r>
        <w:r w:rsidR="00166370" w:rsidRPr="00FE4607">
          <w:rPr>
            <w:rStyle w:val="Hyperlink"/>
            <w:rFonts w:ascii="Microsoft Yi Baiti" w:eastAsia="Microsoft Yi Baiti" w:hAnsi="Microsoft Yi Baiti"/>
            <w:sz w:val="22"/>
            <w:szCs w:val="22"/>
            <w:highlight w:val="yellow"/>
          </w:rPr>
          <w:t>4</w:t>
        </w:r>
        <w:r w:rsidR="00BB700F" w:rsidRPr="00FE4607">
          <w:rPr>
            <w:rStyle w:val="Hyperlink"/>
            <w:rFonts w:ascii="Microsoft Yi Baiti" w:eastAsia="Microsoft Yi Baiti" w:hAnsi="Microsoft Yi Baiti" w:hint="eastAsia"/>
            <w:sz w:val="22"/>
            <w:szCs w:val="22"/>
            <w:highlight w:val="yellow"/>
          </w:rPr>
          <w:t>.</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Zustellungen</w:t>
        </w:r>
        <w:r w:rsidR="00BB700F" w:rsidRPr="00FE4607">
          <w:rPr>
            <w:rFonts w:ascii="Microsoft Yi Baiti" w:eastAsia="Microsoft Yi Baiti" w:hAnsi="Microsoft Yi Baiti" w:hint="eastAsia"/>
            <w:webHidden/>
            <w:sz w:val="22"/>
            <w:szCs w:val="22"/>
            <w:highlight w:val="yellow"/>
          </w:rPr>
          <w:tab/>
        </w:r>
      </w:hyperlink>
      <w:r w:rsidR="008705AF" w:rsidRPr="00FE4607">
        <w:rPr>
          <w:rFonts w:ascii="Microsoft Yi Baiti" w:eastAsia="Microsoft Yi Baiti" w:hAnsi="Microsoft Yi Baiti" w:hint="eastAsia"/>
          <w:sz w:val="22"/>
          <w:szCs w:val="22"/>
          <w:highlight w:val="yellow"/>
        </w:rPr>
        <w:t>2</w:t>
      </w:r>
    </w:p>
    <w:p w:rsidR="00BB700F" w:rsidRPr="00FE4607" w:rsidRDefault="001C672F" w:rsidP="00355E01">
      <w:pPr>
        <w:pStyle w:val="Verzeichnis1"/>
        <w:rPr>
          <w:rFonts w:cstheme="minorBidi"/>
          <w:highlight w:val="yellow"/>
          <w:lang w:eastAsia="de-AT"/>
        </w:rPr>
      </w:pPr>
      <w:hyperlink w:anchor="_Toc364523583" w:history="1">
        <w:r w:rsidR="00BB700F" w:rsidRPr="00FE4607">
          <w:rPr>
            <w:rStyle w:val="Hyperlink"/>
            <w:rFonts w:hint="eastAsia"/>
            <w:highlight w:val="yellow"/>
          </w:rPr>
          <w:t>3.</w:t>
        </w:r>
        <w:r w:rsidR="00BB700F" w:rsidRPr="00FE4607">
          <w:rPr>
            <w:rFonts w:cstheme="minorBidi" w:hint="eastAsia"/>
            <w:highlight w:val="yellow"/>
            <w:lang w:eastAsia="de-AT"/>
          </w:rPr>
          <w:tab/>
        </w:r>
        <w:r w:rsidR="00BB700F" w:rsidRPr="00FE4607">
          <w:rPr>
            <w:rStyle w:val="Hyperlink"/>
            <w:rFonts w:hint="eastAsia"/>
            <w:highlight w:val="yellow"/>
          </w:rPr>
          <w:t>VERTRAGSGRUNDLAGEN</w:t>
        </w:r>
        <w:r w:rsidR="00BB700F" w:rsidRPr="00FE4607">
          <w:rPr>
            <w:rFonts w:hint="eastAsia"/>
            <w:webHidden/>
            <w:highlight w:val="yellow"/>
          </w:rPr>
          <w:tab/>
        </w:r>
      </w:hyperlink>
      <w:r w:rsidR="008705AF" w:rsidRPr="00FE4607">
        <w:rPr>
          <w:rFonts w:hint="eastAsia"/>
          <w:highlight w:val="yellow"/>
        </w:rPr>
        <w:t>2</w:t>
      </w:r>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586" w:history="1">
        <w:r w:rsidR="00BB700F" w:rsidRPr="00FE4607">
          <w:rPr>
            <w:rStyle w:val="Hyperlink"/>
            <w:rFonts w:ascii="Microsoft Yi Baiti" w:eastAsia="Microsoft Yi Baiti" w:hAnsi="Microsoft Yi Baiti" w:hint="eastAsia"/>
            <w:sz w:val="22"/>
            <w:szCs w:val="22"/>
            <w:highlight w:val="yellow"/>
          </w:rPr>
          <w:t>3.1.</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Vollständigkeitsgarantie</w:t>
        </w:r>
        <w:r w:rsidR="00BB700F" w:rsidRPr="00FE4607">
          <w:rPr>
            <w:rFonts w:ascii="Microsoft Yi Baiti" w:eastAsia="Microsoft Yi Baiti" w:hAnsi="Microsoft Yi Baiti" w:hint="eastAsia"/>
            <w:webHidden/>
            <w:sz w:val="22"/>
            <w:szCs w:val="22"/>
            <w:highlight w:val="yellow"/>
          </w:rPr>
          <w:tab/>
        </w:r>
      </w:hyperlink>
      <w:r w:rsidR="008705AF" w:rsidRPr="00FE4607">
        <w:rPr>
          <w:rFonts w:ascii="Microsoft Yi Baiti" w:eastAsia="Microsoft Yi Baiti" w:hAnsi="Microsoft Yi Baiti" w:hint="eastAsia"/>
          <w:sz w:val="22"/>
          <w:szCs w:val="22"/>
          <w:highlight w:val="yellow"/>
        </w:rPr>
        <w:t>3</w:t>
      </w:r>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587" w:history="1">
        <w:r w:rsidR="00BB700F" w:rsidRPr="00FE4607">
          <w:rPr>
            <w:rStyle w:val="Hyperlink"/>
            <w:rFonts w:ascii="Microsoft Yi Baiti" w:eastAsia="Microsoft Yi Baiti" w:hAnsi="Microsoft Yi Baiti" w:hint="eastAsia"/>
            <w:sz w:val="22"/>
            <w:szCs w:val="22"/>
            <w:highlight w:val="yellow"/>
          </w:rPr>
          <w:t>3.2.</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Leistungsqualität</w:t>
        </w:r>
        <w:r w:rsidR="00BB700F" w:rsidRPr="00FE4607">
          <w:rPr>
            <w:rFonts w:ascii="Microsoft Yi Baiti" w:eastAsia="Microsoft Yi Baiti" w:hAnsi="Microsoft Yi Baiti" w:hint="eastAsia"/>
            <w:webHidden/>
            <w:sz w:val="22"/>
            <w:szCs w:val="22"/>
            <w:highlight w:val="yellow"/>
          </w:rPr>
          <w:tab/>
        </w:r>
        <w:r w:rsidR="008705AF" w:rsidRPr="00FE4607">
          <w:rPr>
            <w:rFonts w:ascii="Microsoft Yi Baiti" w:eastAsia="Microsoft Yi Baiti" w:hAnsi="Microsoft Yi Baiti" w:hint="eastAsia"/>
            <w:webHidden/>
            <w:sz w:val="22"/>
            <w:szCs w:val="22"/>
            <w:highlight w:val="yellow"/>
          </w:rPr>
          <w:t>3</w:t>
        </w:r>
      </w:hyperlink>
    </w:p>
    <w:p w:rsidR="00BB700F" w:rsidRPr="00FE4607" w:rsidRDefault="001C672F" w:rsidP="00355E01">
      <w:pPr>
        <w:pStyle w:val="Verzeichnis1"/>
        <w:rPr>
          <w:rFonts w:cstheme="minorBidi"/>
          <w:highlight w:val="yellow"/>
          <w:lang w:eastAsia="de-AT"/>
        </w:rPr>
      </w:pPr>
      <w:hyperlink w:anchor="_Toc364523588" w:history="1">
        <w:r w:rsidR="00BB700F" w:rsidRPr="00FE4607">
          <w:rPr>
            <w:rStyle w:val="Hyperlink"/>
            <w:rFonts w:hint="eastAsia"/>
            <w:highlight w:val="yellow"/>
          </w:rPr>
          <w:t>4.</w:t>
        </w:r>
        <w:r w:rsidR="00BB700F" w:rsidRPr="00FE4607">
          <w:rPr>
            <w:rFonts w:cstheme="minorBidi" w:hint="eastAsia"/>
            <w:highlight w:val="yellow"/>
            <w:lang w:eastAsia="de-AT"/>
          </w:rPr>
          <w:tab/>
        </w:r>
        <w:r w:rsidR="00BB700F" w:rsidRPr="00FE4607">
          <w:rPr>
            <w:rStyle w:val="Hyperlink"/>
            <w:rFonts w:hint="eastAsia"/>
            <w:highlight w:val="yellow"/>
          </w:rPr>
          <w:t>VERTRAGSGEGENSTAND</w:t>
        </w:r>
        <w:r w:rsidR="00BB700F" w:rsidRPr="00FE4607">
          <w:rPr>
            <w:rFonts w:hint="eastAsia"/>
            <w:webHidden/>
            <w:highlight w:val="yellow"/>
          </w:rPr>
          <w:tab/>
        </w:r>
      </w:hyperlink>
      <w:r w:rsidR="008705AF" w:rsidRPr="00FE4607">
        <w:rPr>
          <w:rFonts w:hint="eastAsia"/>
          <w:highlight w:val="yellow"/>
        </w:rPr>
        <w:t>3</w:t>
      </w:r>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589" w:history="1">
        <w:r w:rsidR="00BB700F" w:rsidRPr="00FE4607">
          <w:rPr>
            <w:rStyle w:val="Hyperlink"/>
            <w:rFonts w:ascii="Microsoft Yi Baiti" w:eastAsia="Microsoft Yi Baiti" w:hAnsi="Microsoft Yi Baiti" w:hint="eastAsia"/>
            <w:sz w:val="22"/>
            <w:szCs w:val="22"/>
            <w:highlight w:val="yellow"/>
          </w:rPr>
          <w:t>4.1.</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 xml:space="preserve">Gegenstand des </w:t>
        </w:r>
        <w:r w:rsidR="00493FE9" w:rsidRPr="00FE4607">
          <w:rPr>
            <w:rStyle w:val="Hyperlink"/>
            <w:rFonts w:ascii="Microsoft Yi Baiti" w:eastAsia="Microsoft Yi Baiti" w:hAnsi="Microsoft Yi Baiti" w:hint="eastAsia"/>
            <w:sz w:val="22"/>
            <w:szCs w:val="22"/>
            <w:highlight w:val="yellow"/>
          </w:rPr>
          <w:t>Vertrags</w:t>
        </w:r>
        <w:r w:rsidR="00BB700F" w:rsidRPr="00FE4607">
          <w:rPr>
            <w:rFonts w:ascii="Microsoft Yi Baiti" w:eastAsia="Microsoft Yi Baiti" w:hAnsi="Microsoft Yi Baiti" w:hint="eastAsia"/>
            <w:webHidden/>
            <w:sz w:val="22"/>
            <w:szCs w:val="22"/>
            <w:highlight w:val="yellow"/>
          </w:rPr>
          <w:tab/>
        </w:r>
      </w:hyperlink>
      <w:r w:rsidR="008705AF" w:rsidRPr="00FE4607">
        <w:rPr>
          <w:rFonts w:ascii="Microsoft Yi Baiti" w:eastAsia="Microsoft Yi Baiti" w:hAnsi="Microsoft Yi Baiti" w:hint="eastAsia"/>
          <w:sz w:val="22"/>
          <w:szCs w:val="22"/>
          <w:highlight w:val="yellow"/>
        </w:rPr>
        <w:t>3</w:t>
      </w:r>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590" w:history="1">
        <w:r w:rsidR="00BB700F" w:rsidRPr="00FE4607">
          <w:rPr>
            <w:rStyle w:val="Hyperlink"/>
            <w:rFonts w:ascii="Microsoft Yi Baiti" w:eastAsia="Microsoft Yi Baiti" w:hAnsi="Microsoft Yi Baiti" w:hint="eastAsia"/>
            <w:sz w:val="22"/>
            <w:szCs w:val="22"/>
            <w:highlight w:val="yellow"/>
          </w:rPr>
          <w:t>4.2.</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Vertragsdauer</w:t>
        </w:r>
        <w:r w:rsidR="00BB700F" w:rsidRPr="00FE4607">
          <w:rPr>
            <w:rFonts w:ascii="Microsoft Yi Baiti" w:eastAsia="Microsoft Yi Baiti" w:hAnsi="Microsoft Yi Baiti" w:hint="eastAsia"/>
            <w:webHidden/>
            <w:sz w:val="22"/>
            <w:szCs w:val="22"/>
            <w:highlight w:val="yellow"/>
          </w:rPr>
          <w:tab/>
        </w:r>
      </w:hyperlink>
      <w:r w:rsidR="008705AF" w:rsidRPr="00FE4607">
        <w:rPr>
          <w:rFonts w:ascii="Microsoft Yi Baiti" w:eastAsia="Microsoft Yi Baiti" w:hAnsi="Microsoft Yi Baiti" w:hint="eastAsia"/>
          <w:sz w:val="22"/>
          <w:szCs w:val="22"/>
          <w:highlight w:val="yellow"/>
        </w:rPr>
        <w:t>3</w:t>
      </w:r>
    </w:p>
    <w:p w:rsidR="00BB700F" w:rsidRPr="00FE4607" w:rsidRDefault="001C672F" w:rsidP="00355E01">
      <w:pPr>
        <w:pStyle w:val="Verzeichnis1"/>
        <w:rPr>
          <w:rFonts w:cstheme="minorBidi"/>
          <w:highlight w:val="yellow"/>
          <w:lang w:eastAsia="de-AT"/>
        </w:rPr>
      </w:pPr>
      <w:hyperlink w:anchor="_Toc364523596" w:history="1">
        <w:r w:rsidR="00BB700F" w:rsidRPr="00FE4607">
          <w:rPr>
            <w:rStyle w:val="Hyperlink"/>
            <w:rFonts w:hint="eastAsia"/>
            <w:highlight w:val="yellow"/>
          </w:rPr>
          <w:t>5.</w:t>
        </w:r>
        <w:r w:rsidR="00BB700F" w:rsidRPr="00FE4607">
          <w:rPr>
            <w:rFonts w:cstheme="minorBidi" w:hint="eastAsia"/>
            <w:highlight w:val="yellow"/>
            <w:lang w:eastAsia="de-AT"/>
          </w:rPr>
          <w:tab/>
        </w:r>
        <w:r w:rsidR="00BB700F" w:rsidRPr="00FE4607">
          <w:rPr>
            <w:rStyle w:val="Hyperlink"/>
            <w:rFonts w:hint="eastAsia"/>
            <w:highlight w:val="yellow"/>
          </w:rPr>
          <w:t>LEISTUNGEN DES CONTRACTORS</w:t>
        </w:r>
        <w:r w:rsidR="00BB700F" w:rsidRPr="00FE4607">
          <w:rPr>
            <w:rFonts w:hint="eastAsia"/>
            <w:webHidden/>
            <w:highlight w:val="yellow"/>
          </w:rPr>
          <w:tab/>
        </w:r>
      </w:hyperlink>
      <w:r w:rsidR="004338B7" w:rsidRPr="00FE4607">
        <w:rPr>
          <w:rFonts w:hint="eastAsia"/>
          <w:highlight w:val="yellow"/>
        </w:rPr>
        <w:t>4</w:t>
      </w:r>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597" w:history="1">
        <w:r w:rsidR="00BB700F" w:rsidRPr="00FE4607">
          <w:rPr>
            <w:rStyle w:val="Hyperlink"/>
            <w:rFonts w:ascii="Microsoft Yi Baiti" w:eastAsia="Microsoft Yi Baiti" w:hAnsi="Microsoft Yi Baiti" w:hint="eastAsia"/>
            <w:sz w:val="22"/>
            <w:szCs w:val="22"/>
            <w:highlight w:val="yellow"/>
          </w:rPr>
          <w:t>5.1.</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Vorbereitungsphase</w:t>
        </w:r>
        <w:r w:rsidR="00BB700F" w:rsidRPr="00FE4607">
          <w:rPr>
            <w:rFonts w:ascii="Microsoft Yi Baiti" w:eastAsia="Microsoft Yi Baiti" w:hAnsi="Microsoft Yi Baiti" w:hint="eastAsia"/>
            <w:webHidden/>
            <w:sz w:val="22"/>
            <w:szCs w:val="22"/>
            <w:highlight w:val="yellow"/>
          </w:rPr>
          <w:tab/>
        </w:r>
      </w:hyperlink>
      <w:r w:rsidR="004338B7" w:rsidRPr="00FE4607">
        <w:rPr>
          <w:rFonts w:ascii="Microsoft Yi Baiti" w:eastAsia="Microsoft Yi Baiti" w:hAnsi="Microsoft Yi Baiti" w:hint="eastAsia"/>
          <w:sz w:val="22"/>
          <w:szCs w:val="22"/>
          <w:highlight w:val="yellow"/>
        </w:rPr>
        <w:t>4</w:t>
      </w:r>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605" w:history="1">
        <w:r w:rsidR="00BB700F" w:rsidRPr="00FE4607">
          <w:rPr>
            <w:rStyle w:val="Hyperlink"/>
            <w:rFonts w:ascii="Microsoft Yi Baiti" w:eastAsia="Microsoft Yi Baiti" w:hAnsi="Microsoft Yi Baiti" w:hint="eastAsia"/>
            <w:sz w:val="22"/>
            <w:szCs w:val="22"/>
            <w:highlight w:val="yellow"/>
          </w:rPr>
          <w:t>5.2.</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Leistungen im Zusammenhang mit der Finanzierung des Projektes</w:t>
        </w:r>
        <w:r w:rsidR="00BB700F" w:rsidRPr="00FE4607">
          <w:rPr>
            <w:rFonts w:ascii="Microsoft Yi Baiti" w:eastAsia="Microsoft Yi Baiti" w:hAnsi="Microsoft Yi Baiti" w:hint="eastAsia"/>
            <w:webHidden/>
            <w:sz w:val="22"/>
            <w:szCs w:val="22"/>
            <w:highlight w:val="yellow"/>
          </w:rPr>
          <w:tab/>
        </w:r>
      </w:hyperlink>
      <w:r w:rsidR="004338B7" w:rsidRPr="00FE4607">
        <w:rPr>
          <w:rFonts w:ascii="Microsoft Yi Baiti" w:eastAsia="Microsoft Yi Baiti" w:hAnsi="Microsoft Yi Baiti" w:hint="eastAsia"/>
          <w:sz w:val="22"/>
          <w:szCs w:val="22"/>
          <w:highlight w:val="yellow"/>
        </w:rPr>
        <w:t>5</w:t>
      </w:r>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608" w:history="1">
        <w:r w:rsidR="00BB700F" w:rsidRPr="00FE4607">
          <w:rPr>
            <w:rStyle w:val="Hyperlink"/>
            <w:rFonts w:ascii="Microsoft Yi Baiti" w:eastAsia="Microsoft Yi Baiti" w:hAnsi="Microsoft Yi Baiti" w:hint="eastAsia"/>
            <w:sz w:val="22"/>
            <w:szCs w:val="22"/>
            <w:highlight w:val="yellow"/>
          </w:rPr>
          <w:t>5.3.</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Durchführungsphase</w:t>
        </w:r>
        <w:r w:rsidR="00BB700F" w:rsidRPr="00FE4607">
          <w:rPr>
            <w:rFonts w:ascii="Microsoft Yi Baiti" w:eastAsia="Microsoft Yi Baiti" w:hAnsi="Microsoft Yi Baiti" w:hint="eastAsia"/>
            <w:webHidden/>
            <w:sz w:val="22"/>
            <w:szCs w:val="22"/>
            <w:highlight w:val="yellow"/>
          </w:rPr>
          <w:tab/>
        </w:r>
        <w:r w:rsidR="004338B7" w:rsidRPr="00FE4607">
          <w:rPr>
            <w:rFonts w:ascii="Microsoft Yi Baiti" w:eastAsia="Microsoft Yi Baiti" w:hAnsi="Microsoft Yi Baiti" w:hint="eastAsia"/>
            <w:webHidden/>
            <w:sz w:val="22"/>
            <w:szCs w:val="22"/>
            <w:highlight w:val="yellow"/>
          </w:rPr>
          <w:t>5</w:t>
        </w:r>
      </w:hyperlink>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612" w:history="1">
        <w:r w:rsidR="00BB700F" w:rsidRPr="00FE4607">
          <w:rPr>
            <w:rStyle w:val="Hyperlink"/>
            <w:rFonts w:ascii="Microsoft Yi Baiti" w:eastAsia="Microsoft Yi Baiti" w:hAnsi="Microsoft Yi Baiti" w:hint="eastAsia"/>
            <w:sz w:val="22"/>
            <w:szCs w:val="22"/>
            <w:highlight w:val="yellow"/>
          </w:rPr>
          <w:t>5.4.</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Betriebsphase (Vertragslaufzeit)</w:t>
        </w:r>
        <w:r w:rsidR="00BB700F" w:rsidRPr="00FE4607">
          <w:rPr>
            <w:rFonts w:ascii="Microsoft Yi Baiti" w:eastAsia="Microsoft Yi Baiti" w:hAnsi="Microsoft Yi Baiti" w:hint="eastAsia"/>
            <w:webHidden/>
            <w:sz w:val="22"/>
            <w:szCs w:val="22"/>
            <w:highlight w:val="yellow"/>
          </w:rPr>
          <w:tab/>
        </w:r>
        <w:r w:rsidR="004338B7" w:rsidRPr="00FE4607">
          <w:rPr>
            <w:rFonts w:ascii="Microsoft Yi Baiti" w:eastAsia="Microsoft Yi Baiti" w:hAnsi="Microsoft Yi Baiti" w:hint="eastAsia"/>
            <w:webHidden/>
            <w:sz w:val="22"/>
            <w:szCs w:val="22"/>
            <w:highlight w:val="yellow"/>
          </w:rPr>
          <w:t>5</w:t>
        </w:r>
      </w:hyperlink>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631" w:history="1">
        <w:r w:rsidR="00BB700F" w:rsidRPr="00FE4607">
          <w:rPr>
            <w:rStyle w:val="Hyperlink"/>
            <w:rFonts w:ascii="Microsoft Yi Baiti" w:eastAsia="Microsoft Yi Baiti" w:hAnsi="Microsoft Yi Baiti" w:hint="eastAsia"/>
            <w:sz w:val="22"/>
            <w:szCs w:val="22"/>
            <w:highlight w:val="yellow"/>
          </w:rPr>
          <w:t>5.5.</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Leistungsfeststellung - Maßnahmenumsetzung</w:t>
        </w:r>
        <w:r w:rsidR="00BB700F" w:rsidRPr="00FE4607">
          <w:rPr>
            <w:rFonts w:ascii="Microsoft Yi Baiti" w:eastAsia="Microsoft Yi Baiti" w:hAnsi="Microsoft Yi Baiti" w:hint="eastAsia"/>
            <w:webHidden/>
            <w:sz w:val="22"/>
            <w:szCs w:val="22"/>
            <w:highlight w:val="yellow"/>
          </w:rPr>
          <w:tab/>
        </w:r>
        <w:r w:rsidR="004338B7" w:rsidRPr="00FE4607">
          <w:rPr>
            <w:rFonts w:ascii="Microsoft Yi Baiti" w:eastAsia="Microsoft Yi Baiti" w:hAnsi="Microsoft Yi Baiti" w:hint="eastAsia"/>
            <w:webHidden/>
            <w:sz w:val="22"/>
            <w:szCs w:val="22"/>
            <w:highlight w:val="yellow"/>
          </w:rPr>
          <w:t>6</w:t>
        </w:r>
      </w:hyperlink>
    </w:p>
    <w:p w:rsidR="00BB700F" w:rsidRPr="00FE4607" w:rsidRDefault="001C672F" w:rsidP="00355E01">
      <w:pPr>
        <w:pStyle w:val="Verzeichnis1"/>
        <w:rPr>
          <w:rFonts w:cstheme="minorBidi"/>
          <w:highlight w:val="yellow"/>
          <w:lang w:eastAsia="de-AT"/>
        </w:rPr>
      </w:pPr>
      <w:hyperlink w:anchor="_Toc364523632" w:history="1">
        <w:r w:rsidR="00BB700F" w:rsidRPr="00FE4607">
          <w:rPr>
            <w:rStyle w:val="Hyperlink"/>
            <w:rFonts w:hint="eastAsia"/>
            <w:highlight w:val="yellow"/>
          </w:rPr>
          <w:t>6.</w:t>
        </w:r>
        <w:r w:rsidR="00BB700F" w:rsidRPr="00FE4607">
          <w:rPr>
            <w:rFonts w:cstheme="minorBidi" w:hint="eastAsia"/>
            <w:highlight w:val="yellow"/>
            <w:lang w:eastAsia="de-AT"/>
          </w:rPr>
          <w:tab/>
        </w:r>
        <w:r w:rsidR="00BB700F" w:rsidRPr="00FE4607">
          <w:rPr>
            <w:rStyle w:val="Hyperlink"/>
            <w:rFonts w:hint="eastAsia"/>
            <w:highlight w:val="yellow"/>
          </w:rPr>
          <w:t>GARANTIEN</w:t>
        </w:r>
        <w:r w:rsidR="00BB700F" w:rsidRPr="00FE4607">
          <w:rPr>
            <w:rFonts w:hint="eastAsia"/>
            <w:webHidden/>
            <w:highlight w:val="yellow"/>
          </w:rPr>
          <w:tab/>
        </w:r>
        <w:r w:rsidR="004338B7" w:rsidRPr="00FE4607">
          <w:rPr>
            <w:rFonts w:hint="eastAsia"/>
            <w:webHidden/>
            <w:highlight w:val="yellow"/>
          </w:rPr>
          <w:t>7</w:t>
        </w:r>
      </w:hyperlink>
    </w:p>
    <w:p w:rsidR="00202796"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633" w:history="1">
        <w:r w:rsidR="00BB700F" w:rsidRPr="00FE4607">
          <w:rPr>
            <w:rStyle w:val="Hyperlink"/>
            <w:rFonts w:ascii="Microsoft Yi Baiti" w:eastAsia="Microsoft Yi Baiti" w:hAnsi="Microsoft Yi Baiti" w:hint="eastAsia"/>
            <w:sz w:val="22"/>
            <w:szCs w:val="22"/>
            <w:highlight w:val="yellow"/>
          </w:rPr>
          <w:t>6.1.</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Einspargarantie</w:t>
        </w:r>
        <w:r w:rsidR="00BB700F" w:rsidRPr="00FE4607">
          <w:rPr>
            <w:rFonts w:ascii="Microsoft Yi Baiti" w:eastAsia="Microsoft Yi Baiti" w:hAnsi="Microsoft Yi Baiti" w:hint="eastAsia"/>
            <w:webHidden/>
            <w:sz w:val="22"/>
            <w:szCs w:val="22"/>
            <w:highlight w:val="yellow"/>
          </w:rPr>
          <w:tab/>
        </w:r>
        <w:r w:rsidR="004338B7" w:rsidRPr="00FE4607">
          <w:rPr>
            <w:rFonts w:ascii="Microsoft Yi Baiti" w:eastAsia="Microsoft Yi Baiti" w:hAnsi="Microsoft Yi Baiti" w:hint="eastAsia"/>
            <w:webHidden/>
            <w:sz w:val="22"/>
            <w:szCs w:val="22"/>
            <w:highlight w:val="yellow"/>
          </w:rPr>
          <w:t>7</w:t>
        </w:r>
      </w:hyperlink>
    </w:p>
    <w:p w:rsidR="00202796"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640" w:history="1">
        <w:r w:rsidR="00BB700F" w:rsidRPr="00FE4607">
          <w:rPr>
            <w:rStyle w:val="Hyperlink"/>
            <w:rFonts w:ascii="Microsoft Yi Baiti" w:eastAsia="Microsoft Yi Baiti" w:hAnsi="Microsoft Yi Baiti" w:hint="eastAsia"/>
            <w:sz w:val="22"/>
            <w:szCs w:val="22"/>
            <w:highlight w:val="yellow"/>
          </w:rPr>
          <w:t>6.2.</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Garantie für die rechtzeitige Fertigstellung des Projektes</w:t>
        </w:r>
        <w:r w:rsidR="00BB700F" w:rsidRPr="00FE4607">
          <w:rPr>
            <w:rFonts w:ascii="Microsoft Yi Baiti" w:eastAsia="Microsoft Yi Baiti" w:hAnsi="Microsoft Yi Baiti" w:hint="eastAsia"/>
            <w:webHidden/>
            <w:sz w:val="22"/>
            <w:szCs w:val="22"/>
            <w:highlight w:val="yellow"/>
          </w:rPr>
          <w:tab/>
        </w:r>
        <w:r w:rsidR="004338B7" w:rsidRPr="00FE4607">
          <w:rPr>
            <w:rFonts w:ascii="Microsoft Yi Baiti" w:eastAsia="Microsoft Yi Baiti" w:hAnsi="Microsoft Yi Baiti" w:hint="eastAsia"/>
            <w:webHidden/>
            <w:sz w:val="22"/>
            <w:szCs w:val="22"/>
            <w:highlight w:val="yellow"/>
          </w:rPr>
          <w:t>7</w:t>
        </w:r>
      </w:hyperlink>
    </w:p>
    <w:p w:rsidR="00202796"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641" w:history="1">
        <w:r w:rsidR="00BB700F" w:rsidRPr="00FE4607">
          <w:rPr>
            <w:rStyle w:val="Hyperlink"/>
            <w:rFonts w:ascii="Microsoft Yi Baiti" w:eastAsia="Microsoft Yi Baiti" w:hAnsi="Microsoft Yi Baiti" w:hint="eastAsia"/>
            <w:sz w:val="22"/>
            <w:szCs w:val="22"/>
            <w:highlight w:val="yellow"/>
          </w:rPr>
          <w:t>6.3.</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Komfortgarantien</w:t>
        </w:r>
        <w:r w:rsidR="00BB700F" w:rsidRPr="00FE4607">
          <w:rPr>
            <w:rFonts w:ascii="Microsoft Yi Baiti" w:eastAsia="Microsoft Yi Baiti" w:hAnsi="Microsoft Yi Baiti" w:hint="eastAsia"/>
            <w:webHidden/>
            <w:sz w:val="22"/>
            <w:szCs w:val="22"/>
            <w:highlight w:val="yellow"/>
          </w:rPr>
          <w:tab/>
        </w:r>
        <w:r w:rsidR="004338B7" w:rsidRPr="00FE4607">
          <w:rPr>
            <w:rFonts w:ascii="Microsoft Yi Baiti" w:eastAsia="Microsoft Yi Baiti" w:hAnsi="Microsoft Yi Baiti" w:hint="eastAsia"/>
            <w:webHidden/>
            <w:sz w:val="22"/>
            <w:szCs w:val="22"/>
            <w:highlight w:val="yellow"/>
          </w:rPr>
          <w:t>7</w:t>
        </w:r>
      </w:hyperlink>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642" w:history="1">
        <w:r w:rsidR="00BB700F" w:rsidRPr="00FE4607">
          <w:rPr>
            <w:rStyle w:val="Hyperlink"/>
            <w:rFonts w:ascii="Microsoft Yi Baiti" w:eastAsia="Microsoft Yi Baiti" w:hAnsi="Microsoft Yi Baiti" w:hint="eastAsia"/>
            <w:sz w:val="22"/>
            <w:szCs w:val="22"/>
            <w:highlight w:val="yellow"/>
          </w:rPr>
          <w:t>6.4.</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Funktionsfähigkeit der Anlage</w:t>
        </w:r>
        <w:r w:rsidR="00BB700F" w:rsidRPr="00FE4607">
          <w:rPr>
            <w:rFonts w:ascii="Microsoft Yi Baiti" w:eastAsia="Microsoft Yi Baiti" w:hAnsi="Microsoft Yi Baiti" w:hint="eastAsia"/>
            <w:webHidden/>
            <w:sz w:val="22"/>
            <w:szCs w:val="22"/>
            <w:highlight w:val="yellow"/>
          </w:rPr>
          <w:tab/>
        </w:r>
        <w:r w:rsidR="004338B7" w:rsidRPr="00FE4607">
          <w:rPr>
            <w:rFonts w:ascii="Microsoft Yi Baiti" w:eastAsia="Microsoft Yi Baiti" w:hAnsi="Microsoft Yi Baiti" w:hint="eastAsia"/>
            <w:webHidden/>
            <w:sz w:val="22"/>
            <w:szCs w:val="22"/>
            <w:highlight w:val="yellow"/>
          </w:rPr>
          <w:t>7</w:t>
        </w:r>
      </w:hyperlink>
    </w:p>
    <w:p w:rsidR="00BB700F" w:rsidRPr="00FE4607" w:rsidRDefault="001C672F" w:rsidP="00355E01">
      <w:pPr>
        <w:pStyle w:val="Verzeichnis1"/>
        <w:rPr>
          <w:rFonts w:cstheme="minorBidi"/>
          <w:highlight w:val="yellow"/>
          <w:lang w:eastAsia="de-AT"/>
        </w:rPr>
      </w:pPr>
      <w:hyperlink w:anchor="_Toc364523643" w:history="1">
        <w:r w:rsidR="00BB700F" w:rsidRPr="00FE4607">
          <w:rPr>
            <w:rStyle w:val="Hyperlink"/>
            <w:rFonts w:hint="eastAsia"/>
            <w:highlight w:val="yellow"/>
          </w:rPr>
          <w:t>7.</w:t>
        </w:r>
        <w:r w:rsidR="00BB700F" w:rsidRPr="00FE4607">
          <w:rPr>
            <w:rFonts w:cstheme="minorBidi" w:hint="eastAsia"/>
            <w:highlight w:val="yellow"/>
            <w:lang w:eastAsia="de-AT"/>
          </w:rPr>
          <w:tab/>
        </w:r>
        <w:r w:rsidR="00BB700F" w:rsidRPr="00FE4607">
          <w:rPr>
            <w:rStyle w:val="Hyperlink"/>
            <w:rFonts w:hint="eastAsia"/>
            <w:highlight w:val="yellow"/>
          </w:rPr>
          <w:t>PARTNERSCHAFTLICHE ZUSAMMENARBEIT IM PROJEKTVERLAUF</w:t>
        </w:r>
        <w:r w:rsidR="00BB700F" w:rsidRPr="00FE4607">
          <w:rPr>
            <w:rFonts w:hint="eastAsia"/>
            <w:webHidden/>
            <w:highlight w:val="yellow"/>
          </w:rPr>
          <w:tab/>
        </w:r>
        <w:r w:rsidR="004338B7" w:rsidRPr="00FE4607">
          <w:rPr>
            <w:rFonts w:hint="eastAsia"/>
            <w:webHidden/>
            <w:highlight w:val="yellow"/>
          </w:rPr>
          <w:t>7</w:t>
        </w:r>
      </w:hyperlink>
    </w:p>
    <w:p w:rsidR="00202796"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644" w:history="1">
        <w:r w:rsidR="00BB700F" w:rsidRPr="00FE4607">
          <w:rPr>
            <w:rStyle w:val="Hyperlink"/>
            <w:rFonts w:ascii="Microsoft Yi Baiti" w:eastAsia="Microsoft Yi Baiti" w:hAnsi="Microsoft Yi Baiti" w:hint="eastAsia"/>
            <w:sz w:val="22"/>
            <w:szCs w:val="22"/>
            <w:highlight w:val="yellow"/>
          </w:rPr>
          <w:t>7.1.</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Loyalität und Zusammenarbeit</w:t>
        </w:r>
        <w:r w:rsidR="00BB700F" w:rsidRPr="00FE4607">
          <w:rPr>
            <w:rFonts w:ascii="Microsoft Yi Baiti" w:eastAsia="Microsoft Yi Baiti" w:hAnsi="Microsoft Yi Baiti" w:hint="eastAsia"/>
            <w:webHidden/>
            <w:sz w:val="22"/>
            <w:szCs w:val="22"/>
            <w:highlight w:val="yellow"/>
          </w:rPr>
          <w:tab/>
        </w:r>
        <w:r w:rsidR="004338B7" w:rsidRPr="00FE4607">
          <w:rPr>
            <w:rFonts w:ascii="Microsoft Yi Baiti" w:eastAsia="Microsoft Yi Baiti" w:hAnsi="Microsoft Yi Baiti" w:hint="eastAsia"/>
            <w:webHidden/>
            <w:sz w:val="22"/>
            <w:szCs w:val="22"/>
            <w:highlight w:val="yellow"/>
          </w:rPr>
          <w:t>7</w:t>
        </w:r>
      </w:hyperlink>
    </w:p>
    <w:p w:rsidR="00202796"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650" w:history="1">
        <w:r w:rsidR="00BB700F" w:rsidRPr="00FE4607">
          <w:rPr>
            <w:rStyle w:val="Hyperlink"/>
            <w:rFonts w:ascii="Microsoft Yi Baiti" w:eastAsia="Microsoft Yi Baiti" w:hAnsi="Microsoft Yi Baiti" w:hint="eastAsia"/>
            <w:sz w:val="22"/>
            <w:szCs w:val="22"/>
            <w:highlight w:val="yellow"/>
          </w:rPr>
          <w:t>7.2.</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Rechte und Pflichten des Contractors</w:t>
        </w:r>
        <w:r w:rsidR="00BB700F" w:rsidRPr="00FE4607">
          <w:rPr>
            <w:rFonts w:ascii="Microsoft Yi Baiti" w:eastAsia="Microsoft Yi Baiti" w:hAnsi="Microsoft Yi Baiti" w:hint="eastAsia"/>
            <w:webHidden/>
            <w:sz w:val="22"/>
            <w:szCs w:val="22"/>
            <w:highlight w:val="yellow"/>
          </w:rPr>
          <w:tab/>
        </w:r>
      </w:hyperlink>
      <w:r w:rsidR="004338B7" w:rsidRPr="00FE4607">
        <w:rPr>
          <w:rFonts w:ascii="Microsoft Yi Baiti" w:eastAsia="Microsoft Yi Baiti" w:hAnsi="Microsoft Yi Baiti" w:hint="eastAsia"/>
          <w:sz w:val="22"/>
          <w:szCs w:val="22"/>
          <w:highlight w:val="yellow"/>
        </w:rPr>
        <w:t>8</w:t>
      </w:r>
    </w:p>
    <w:p w:rsidR="00202796"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652" w:history="1">
        <w:r w:rsidR="00BB700F" w:rsidRPr="00FE4607">
          <w:rPr>
            <w:rStyle w:val="Hyperlink"/>
            <w:rFonts w:ascii="Microsoft Yi Baiti" w:eastAsia="Microsoft Yi Baiti" w:hAnsi="Microsoft Yi Baiti" w:hint="eastAsia"/>
            <w:sz w:val="22"/>
            <w:szCs w:val="22"/>
            <w:highlight w:val="yellow"/>
          </w:rPr>
          <w:t>7.3.</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Rechte und Pflichten des AG</w:t>
        </w:r>
        <w:r w:rsidR="00BB700F" w:rsidRPr="00FE4607">
          <w:rPr>
            <w:rFonts w:ascii="Microsoft Yi Baiti" w:eastAsia="Microsoft Yi Baiti" w:hAnsi="Microsoft Yi Baiti" w:hint="eastAsia"/>
            <w:webHidden/>
            <w:sz w:val="22"/>
            <w:szCs w:val="22"/>
            <w:highlight w:val="yellow"/>
          </w:rPr>
          <w:tab/>
        </w:r>
      </w:hyperlink>
      <w:r w:rsidR="004338B7" w:rsidRPr="00FE4607">
        <w:rPr>
          <w:rFonts w:ascii="Microsoft Yi Baiti" w:eastAsia="Microsoft Yi Baiti" w:hAnsi="Microsoft Yi Baiti" w:hint="eastAsia"/>
          <w:sz w:val="22"/>
          <w:szCs w:val="22"/>
          <w:highlight w:val="yellow"/>
        </w:rPr>
        <w:t>10</w:t>
      </w:r>
    </w:p>
    <w:p w:rsidR="00202796"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654" w:history="1">
        <w:r w:rsidR="00BB700F" w:rsidRPr="00FE4607">
          <w:rPr>
            <w:rStyle w:val="Hyperlink"/>
            <w:rFonts w:ascii="Microsoft Yi Baiti" w:eastAsia="Microsoft Yi Baiti" w:hAnsi="Microsoft Yi Baiti" w:hint="eastAsia"/>
            <w:sz w:val="22"/>
            <w:szCs w:val="22"/>
            <w:highlight w:val="yellow"/>
          </w:rPr>
          <w:t>7.4.</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Gemeinsame Pflichten und Klärung von Zuständigkeiten und Schnittstellen</w:t>
        </w:r>
        <w:r w:rsidR="00BB700F" w:rsidRPr="00FE4607">
          <w:rPr>
            <w:rFonts w:ascii="Microsoft Yi Baiti" w:eastAsia="Microsoft Yi Baiti" w:hAnsi="Microsoft Yi Baiti" w:hint="eastAsia"/>
            <w:webHidden/>
            <w:sz w:val="22"/>
            <w:szCs w:val="22"/>
            <w:highlight w:val="yellow"/>
          </w:rPr>
          <w:tab/>
        </w:r>
      </w:hyperlink>
      <w:r w:rsidR="004338B7" w:rsidRPr="00FE4607">
        <w:rPr>
          <w:rFonts w:ascii="Microsoft Yi Baiti" w:eastAsia="Microsoft Yi Baiti" w:hAnsi="Microsoft Yi Baiti" w:hint="eastAsia"/>
          <w:sz w:val="22"/>
          <w:szCs w:val="22"/>
          <w:highlight w:val="yellow"/>
        </w:rPr>
        <w:t>11</w:t>
      </w:r>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656" w:history="1">
        <w:r w:rsidR="00BB700F" w:rsidRPr="00FE4607">
          <w:rPr>
            <w:rStyle w:val="Hyperlink"/>
            <w:rFonts w:ascii="Microsoft Yi Baiti" w:eastAsia="Microsoft Yi Baiti" w:hAnsi="Microsoft Yi Baiti" w:hint="eastAsia"/>
            <w:sz w:val="22"/>
            <w:szCs w:val="22"/>
            <w:highlight w:val="yellow"/>
          </w:rPr>
          <w:t>7.5.</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Leistungsänderung</w:t>
        </w:r>
        <w:r w:rsidR="00BB700F" w:rsidRPr="00FE4607">
          <w:rPr>
            <w:rFonts w:ascii="Microsoft Yi Baiti" w:eastAsia="Microsoft Yi Baiti" w:hAnsi="Microsoft Yi Baiti" w:hint="eastAsia"/>
            <w:webHidden/>
            <w:sz w:val="22"/>
            <w:szCs w:val="22"/>
            <w:highlight w:val="yellow"/>
          </w:rPr>
          <w:tab/>
        </w:r>
      </w:hyperlink>
      <w:r w:rsidR="004338B7" w:rsidRPr="00FE4607">
        <w:rPr>
          <w:rFonts w:ascii="Microsoft Yi Baiti" w:eastAsia="Microsoft Yi Baiti" w:hAnsi="Microsoft Yi Baiti" w:hint="eastAsia"/>
          <w:sz w:val="22"/>
          <w:szCs w:val="22"/>
          <w:highlight w:val="yellow"/>
        </w:rPr>
        <w:t>12</w:t>
      </w:r>
    </w:p>
    <w:p w:rsidR="00BB700F" w:rsidRPr="00FE4607" w:rsidRDefault="001C672F" w:rsidP="00355E01">
      <w:pPr>
        <w:pStyle w:val="Verzeichnis1"/>
        <w:rPr>
          <w:rFonts w:cstheme="minorBidi"/>
          <w:highlight w:val="yellow"/>
          <w:lang w:eastAsia="de-AT"/>
        </w:rPr>
      </w:pPr>
      <w:hyperlink w:anchor="_Toc364523658" w:history="1">
        <w:r w:rsidR="00BB700F" w:rsidRPr="00FE4607">
          <w:rPr>
            <w:rStyle w:val="Hyperlink"/>
            <w:rFonts w:hint="eastAsia"/>
            <w:highlight w:val="yellow"/>
          </w:rPr>
          <w:t>8.</w:t>
        </w:r>
        <w:r w:rsidR="00BB700F" w:rsidRPr="00FE4607">
          <w:rPr>
            <w:rFonts w:cstheme="minorBidi" w:hint="eastAsia"/>
            <w:highlight w:val="yellow"/>
            <w:lang w:eastAsia="de-AT"/>
          </w:rPr>
          <w:tab/>
        </w:r>
        <w:r w:rsidR="00BB700F" w:rsidRPr="00FE4607">
          <w:rPr>
            <w:rStyle w:val="Hyperlink"/>
            <w:rFonts w:hint="eastAsia"/>
            <w:highlight w:val="yellow"/>
          </w:rPr>
          <w:t>LEISTUNGSVERZEICHNIS</w:t>
        </w:r>
        <w:r w:rsidR="00BB700F" w:rsidRPr="00FE4607">
          <w:rPr>
            <w:rFonts w:hint="eastAsia"/>
            <w:webHidden/>
            <w:highlight w:val="yellow"/>
          </w:rPr>
          <w:tab/>
        </w:r>
      </w:hyperlink>
      <w:r w:rsidR="004338B7" w:rsidRPr="00FE4607">
        <w:rPr>
          <w:rFonts w:hint="eastAsia"/>
          <w:highlight w:val="yellow"/>
        </w:rPr>
        <w:t>12</w:t>
      </w:r>
    </w:p>
    <w:p w:rsidR="00BB700F" w:rsidRPr="00FE4607" w:rsidRDefault="001C672F" w:rsidP="00355E01">
      <w:pPr>
        <w:pStyle w:val="Verzeichnis1"/>
        <w:rPr>
          <w:rFonts w:cstheme="minorBidi"/>
          <w:highlight w:val="yellow"/>
          <w:lang w:eastAsia="de-AT"/>
        </w:rPr>
      </w:pPr>
      <w:hyperlink w:anchor="_Toc364523659" w:history="1">
        <w:r w:rsidR="00BB700F" w:rsidRPr="00FE4607">
          <w:rPr>
            <w:rStyle w:val="Hyperlink"/>
            <w:rFonts w:hint="eastAsia"/>
            <w:highlight w:val="yellow"/>
          </w:rPr>
          <w:t>9.</w:t>
        </w:r>
        <w:r w:rsidR="00BB700F" w:rsidRPr="00FE4607">
          <w:rPr>
            <w:rFonts w:cstheme="minorBidi" w:hint="eastAsia"/>
            <w:highlight w:val="yellow"/>
            <w:lang w:eastAsia="de-AT"/>
          </w:rPr>
          <w:tab/>
        </w:r>
        <w:r w:rsidR="00BB700F" w:rsidRPr="00FE4607">
          <w:rPr>
            <w:rStyle w:val="Hyperlink"/>
            <w:rFonts w:hint="eastAsia"/>
            <w:highlight w:val="yellow"/>
          </w:rPr>
          <w:t>VERGÜTUNG</w:t>
        </w:r>
        <w:r w:rsidR="00BB700F" w:rsidRPr="00FE4607">
          <w:rPr>
            <w:rFonts w:hint="eastAsia"/>
            <w:webHidden/>
            <w:highlight w:val="yellow"/>
          </w:rPr>
          <w:tab/>
        </w:r>
      </w:hyperlink>
      <w:r w:rsidR="004338B7" w:rsidRPr="00FE4607">
        <w:rPr>
          <w:rFonts w:hint="eastAsia"/>
          <w:highlight w:val="yellow"/>
        </w:rPr>
        <w:t>12</w:t>
      </w:r>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660" w:history="1">
        <w:r w:rsidR="00BB700F" w:rsidRPr="00FE4607">
          <w:rPr>
            <w:rStyle w:val="Hyperlink"/>
            <w:rFonts w:ascii="Microsoft Yi Baiti" w:eastAsia="Microsoft Yi Baiti" w:hAnsi="Microsoft Yi Baiti" w:hint="eastAsia"/>
            <w:sz w:val="22"/>
            <w:szCs w:val="22"/>
            <w:highlight w:val="yellow"/>
          </w:rPr>
          <w:t>9.1.</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Erfolgsabhängige Vergütung für die Einsparung (Contracting-Rate)</w:t>
        </w:r>
        <w:r w:rsidR="00BB700F" w:rsidRPr="00FE4607">
          <w:rPr>
            <w:rFonts w:ascii="Microsoft Yi Baiti" w:eastAsia="Microsoft Yi Baiti" w:hAnsi="Microsoft Yi Baiti" w:hint="eastAsia"/>
            <w:webHidden/>
            <w:sz w:val="22"/>
            <w:szCs w:val="22"/>
            <w:highlight w:val="yellow"/>
          </w:rPr>
          <w:tab/>
        </w:r>
      </w:hyperlink>
      <w:r w:rsidR="004338B7" w:rsidRPr="00FE4607">
        <w:rPr>
          <w:rFonts w:ascii="Microsoft Yi Baiti" w:eastAsia="Microsoft Yi Baiti" w:hAnsi="Microsoft Yi Baiti" w:hint="eastAsia"/>
          <w:sz w:val="22"/>
          <w:szCs w:val="22"/>
          <w:highlight w:val="yellow"/>
        </w:rPr>
        <w:t>12</w:t>
      </w:r>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666" w:history="1">
        <w:r w:rsidR="00BB700F" w:rsidRPr="00FE4607">
          <w:rPr>
            <w:rStyle w:val="Hyperlink"/>
            <w:rFonts w:ascii="Microsoft Yi Baiti" w:eastAsia="Microsoft Yi Baiti" w:hAnsi="Microsoft Yi Baiti" w:hint="eastAsia"/>
            <w:sz w:val="22"/>
            <w:szCs w:val="22"/>
            <w:highlight w:val="yellow"/>
          </w:rPr>
          <w:t>9.2.</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optional: Auftraggeber-Beteiligung</w:t>
        </w:r>
        <w:r w:rsidR="00BB700F" w:rsidRPr="00FE4607">
          <w:rPr>
            <w:rFonts w:ascii="Microsoft Yi Baiti" w:eastAsia="Microsoft Yi Baiti" w:hAnsi="Microsoft Yi Baiti" w:hint="eastAsia"/>
            <w:webHidden/>
            <w:sz w:val="22"/>
            <w:szCs w:val="22"/>
            <w:highlight w:val="yellow"/>
          </w:rPr>
          <w:tab/>
        </w:r>
      </w:hyperlink>
      <w:r w:rsidR="004338B7" w:rsidRPr="00FE4607">
        <w:rPr>
          <w:rFonts w:ascii="Microsoft Yi Baiti" w:eastAsia="Microsoft Yi Baiti" w:hAnsi="Microsoft Yi Baiti" w:hint="eastAsia"/>
          <w:sz w:val="22"/>
          <w:szCs w:val="22"/>
          <w:highlight w:val="yellow"/>
        </w:rPr>
        <w:t>13</w:t>
      </w:r>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667" w:history="1">
        <w:r w:rsidR="00BB700F" w:rsidRPr="00FE4607">
          <w:rPr>
            <w:rStyle w:val="Hyperlink"/>
            <w:rFonts w:ascii="Microsoft Yi Baiti" w:eastAsia="Microsoft Yi Baiti" w:hAnsi="Microsoft Yi Baiti" w:hint="eastAsia"/>
            <w:sz w:val="22"/>
            <w:szCs w:val="22"/>
            <w:highlight w:val="yellow"/>
          </w:rPr>
          <w:t>9.3.</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Zahlungsbedingungen</w:t>
        </w:r>
        <w:r w:rsidR="00BB700F" w:rsidRPr="00FE4607">
          <w:rPr>
            <w:rFonts w:ascii="Microsoft Yi Baiti" w:eastAsia="Microsoft Yi Baiti" w:hAnsi="Microsoft Yi Baiti" w:hint="eastAsia"/>
            <w:webHidden/>
            <w:sz w:val="22"/>
            <w:szCs w:val="22"/>
            <w:highlight w:val="yellow"/>
          </w:rPr>
          <w:tab/>
        </w:r>
      </w:hyperlink>
      <w:r w:rsidR="004338B7" w:rsidRPr="00FE4607">
        <w:rPr>
          <w:rFonts w:ascii="Microsoft Yi Baiti" w:eastAsia="Microsoft Yi Baiti" w:hAnsi="Microsoft Yi Baiti" w:hint="eastAsia"/>
          <w:sz w:val="22"/>
          <w:szCs w:val="22"/>
          <w:highlight w:val="yellow"/>
        </w:rPr>
        <w:t>13</w:t>
      </w:r>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670" w:history="1">
        <w:r w:rsidR="00BB700F" w:rsidRPr="00FE4607">
          <w:rPr>
            <w:rStyle w:val="Hyperlink"/>
            <w:rFonts w:ascii="Microsoft Yi Baiti" w:eastAsia="Microsoft Yi Baiti" w:hAnsi="Microsoft Yi Baiti" w:hint="eastAsia"/>
            <w:sz w:val="22"/>
            <w:szCs w:val="22"/>
            <w:highlight w:val="yellow"/>
          </w:rPr>
          <w:t>9.4.</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Regieleistungen / Regiepreis</w:t>
        </w:r>
        <w:r w:rsidR="00BB700F" w:rsidRPr="00FE4607">
          <w:rPr>
            <w:rFonts w:ascii="Microsoft Yi Baiti" w:eastAsia="Microsoft Yi Baiti" w:hAnsi="Microsoft Yi Baiti" w:hint="eastAsia"/>
            <w:webHidden/>
            <w:sz w:val="22"/>
            <w:szCs w:val="22"/>
            <w:highlight w:val="yellow"/>
          </w:rPr>
          <w:tab/>
        </w:r>
      </w:hyperlink>
      <w:r w:rsidR="004338B7" w:rsidRPr="00FE4607">
        <w:rPr>
          <w:rFonts w:ascii="Microsoft Yi Baiti" w:eastAsia="Microsoft Yi Baiti" w:hAnsi="Microsoft Yi Baiti" w:hint="eastAsia"/>
          <w:sz w:val="22"/>
          <w:szCs w:val="22"/>
          <w:highlight w:val="yellow"/>
        </w:rPr>
        <w:t>14</w:t>
      </w:r>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672" w:history="1">
        <w:r w:rsidR="00BB700F" w:rsidRPr="00FE4607">
          <w:rPr>
            <w:rStyle w:val="Hyperlink"/>
            <w:rFonts w:ascii="Microsoft Yi Baiti" w:eastAsia="Microsoft Yi Baiti" w:hAnsi="Microsoft Yi Baiti" w:hint="eastAsia"/>
            <w:sz w:val="22"/>
            <w:szCs w:val="22"/>
            <w:highlight w:val="yellow"/>
          </w:rPr>
          <w:t>9.5.</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Leistungsfeststellung Einsparung</w:t>
        </w:r>
        <w:r w:rsidR="00BB700F" w:rsidRPr="00FE4607">
          <w:rPr>
            <w:rFonts w:ascii="Microsoft Yi Baiti" w:eastAsia="Microsoft Yi Baiti" w:hAnsi="Microsoft Yi Baiti" w:hint="eastAsia"/>
            <w:webHidden/>
            <w:sz w:val="22"/>
            <w:szCs w:val="22"/>
            <w:highlight w:val="yellow"/>
          </w:rPr>
          <w:tab/>
        </w:r>
      </w:hyperlink>
      <w:r w:rsidR="004338B7" w:rsidRPr="00FE4607">
        <w:rPr>
          <w:rFonts w:ascii="Microsoft Yi Baiti" w:eastAsia="Microsoft Yi Baiti" w:hAnsi="Microsoft Yi Baiti" w:hint="eastAsia"/>
          <w:sz w:val="22"/>
          <w:szCs w:val="22"/>
          <w:highlight w:val="yellow"/>
        </w:rPr>
        <w:t>15</w:t>
      </w:r>
    </w:p>
    <w:p w:rsidR="00BB700F" w:rsidRPr="00FE4607" w:rsidRDefault="001C672F" w:rsidP="00355E01">
      <w:pPr>
        <w:pStyle w:val="Verzeichnis1"/>
        <w:rPr>
          <w:rFonts w:cstheme="minorBidi"/>
          <w:highlight w:val="yellow"/>
          <w:lang w:eastAsia="de-AT"/>
        </w:rPr>
      </w:pPr>
      <w:hyperlink w:anchor="_Toc364523690" w:history="1">
        <w:r w:rsidR="00BB700F" w:rsidRPr="00FE4607">
          <w:rPr>
            <w:rStyle w:val="Hyperlink"/>
            <w:rFonts w:hint="eastAsia"/>
            <w:highlight w:val="yellow"/>
          </w:rPr>
          <w:t>10.</w:t>
        </w:r>
        <w:r w:rsidR="00BB700F" w:rsidRPr="00FE4607">
          <w:rPr>
            <w:rFonts w:cstheme="minorBidi" w:hint="eastAsia"/>
            <w:highlight w:val="yellow"/>
            <w:lang w:eastAsia="de-AT"/>
          </w:rPr>
          <w:tab/>
        </w:r>
        <w:r w:rsidR="00BB700F" w:rsidRPr="00FE4607">
          <w:rPr>
            <w:rStyle w:val="Hyperlink"/>
            <w:rFonts w:hint="eastAsia"/>
            <w:highlight w:val="yellow"/>
          </w:rPr>
          <w:t>BEHINDERUNG DER LEISTUNG</w:t>
        </w:r>
        <w:r w:rsidR="00BB700F" w:rsidRPr="00FE4607">
          <w:rPr>
            <w:rFonts w:hint="eastAsia"/>
            <w:webHidden/>
            <w:highlight w:val="yellow"/>
          </w:rPr>
          <w:tab/>
        </w:r>
      </w:hyperlink>
      <w:r w:rsidR="00C50E01" w:rsidRPr="00FE4607">
        <w:rPr>
          <w:rFonts w:hint="eastAsia"/>
          <w:highlight w:val="yellow"/>
        </w:rPr>
        <w:t>16</w:t>
      </w:r>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691" w:history="1">
        <w:r w:rsidR="00BB700F" w:rsidRPr="00FE4607">
          <w:rPr>
            <w:rStyle w:val="Hyperlink"/>
            <w:rFonts w:ascii="Microsoft Yi Baiti" w:eastAsia="Microsoft Yi Baiti" w:hAnsi="Microsoft Yi Baiti" w:hint="eastAsia"/>
            <w:sz w:val="22"/>
            <w:szCs w:val="22"/>
            <w:highlight w:val="yellow"/>
          </w:rPr>
          <w:t>10.1.</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Störungsmanagement</w:t>
        </w:r>
        <w:r w:rsidR="00BB700F" w:rsidRPr="00FE4607">
          <w:rPr>
            <w:rFonts w:ascii="Microsoft Yi Baiti" w:eastAsia="Microsoft Yi Baiti" w:hAnsi="Microsoft Yi Baiti" w:hint="eastAsia"/>
            <w:webHidden/>
            <w:sz w:val="22"/>
            <w:szCs w:val="22"/>
            <w:highlight w:val="yellow"/>
          </w:rPr>
          <w:tab/>
        </w:r>
      </w:hyperlink>
      <w:r w:rsidR="00C50E01" w:rsidRPr="00FE4607">
        <w:rPr>
          <w:rFonts w:ascii="Microsoft Yi Baiti" w:eastAsia="Microsoft Yi Baiti" w:hAnsi="Microsoft Yi Baiti" w:hint="eastAsia"/>
          <w:sz w:val="22"/>
          <w:szCs w:val="22"/>
          <w:highlight w:val="yellow"/>
        </w:rPr>
        <w:t>16</w:t>
      </w:r>
    </w:p>
    <w:p w:rsidR="00BB700F" w:rsidRPr="00FE4607" w:rsidRDefault="001C672F" w:rsidP="00355E01">
      <w:pPr>
        <w:pStyle w:val="Verzeichnis1"/>
        <w:rPr>
          <w:rFonts w:cstheme="minorBidi"/>
          <w:highlight w:val="yellow"/>
          <w:lang w:eastAsia="de-AT"/>
        </w:rPr>
      </w:pPr>
      <w:hyperlink w:anchor="_Toc364523699" w:history="1">
        <w:r w:rsidR="00BB700F" w:rsidRPr="00FE4607">
          <w:rPr>
            <w:rStyle w:val="Hyperlink"/>
            <w:rFonts w:hint="eastAsia"/>
            <w:highlight w:val="yellow"/>
          </w:rPr>
          <w:t>11.</w:t>
        </w:r>
        <w:r w:rsidR="00BB700F" w:rsidRPr="00FE4607">
          <w:rPr>
            <w:rFonts w:cstheme="minorBidi" w:hint="eastAsia"/>
            <w:highlight w:val="yellow"/>
            <w:lang w:eastAsia="de-AT"/>
          </w:rPr>
          <w:tab/>
        </w:r>
        <w:r w:rsidR="00BB700F" w:rsidRPr="00FE4607">
          <w:rPr>
            <w:rStyle w:val="Hyperlink"/>
            <w:rFonts w:hint="eastAsia"/>
            <w:highlight w:val="yellow"/>
          </w:rPr>
          <w:t xml:space="preserve">ALLGEMEINE BESTIMMUNGEN ZUR DURCHFÜHRUNG DES </w:t>
        </w:r>
        <w:r w:rsidR="00493FE9" w:rsidRPr="00FE4607">
          <w:rPr>
            <w:rStyle w:val="Hyperlink"/>
            <w:rFonts w:hint="eastAsia"/>
            <w:highlight w:val="yellow"/>
          </w:rPr>
          <w:t>VERTRAGS</w:t>
        </w:r>
        <w:r w:rsidR="00BB700F" w:rsidRPr="00FE4607">
          <w:rPr>
            <w:rFonts w:hint="eastAsia"/>
            <w:webHidden/>
            <w:highlight w:val="yellow"/>
          </w:rPr>
          <w:tab/>
        </w:r>
      </w:hyperlink>
      <w:r w:rsidR="00C50E01" w:rsidRPr="00FE4607">
        <w:rPr>
          <w:rFonts w:hint="eastAsia"/>
          <w:highlight w:val="yellow"/>
        </w:rPr>
        <w:t>18</w:t>
      </w:r>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700" w:history="1">
        <w:r w:rsidR="00BB700F" w:rsidRPr="00FE4607">
          <w:rPr>
            <w:rStyle w:val="Hyperlink"/>
            <w:rFonts w:ascii="Microsoft Yi Baiti" w:eastAsia="Microsoft Yi Baiti" w:hAnsi="Microsoft Yi Baiti" w:hint="eastAsia"/>
            <w:sz w:val="22"/>
            <w:szCs w:val="22"/>
            <w:highlight w:val="yellow"/>
          </w:rPr>
          <w:t>11.1.</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Anwesenheit und Besprechungen</w:t>
        </w:r>
        <w:r w:rsidR="00BB700F" w:rsidRPr="00FE4607">
          <w:rPr>
            <w:rFonts w:ascii="Microsoft Yi Baiti" w:eastAsia="Microsoft Yi Baiti" w:hAnsi="Microsoft Yi Baiti" w:hint="eastAsia"/>
            <w:webHidden/>
            <w:sz w:val="22"/>
            <w:szCs w:val="22"/>
            <w:highlight w:val="yellow"/>
          </w:rPr>
          <w:tab/>
        </w:r>
        <w:r w:rsidR="00C50E01" w:rsidRPr="00FE4607">
          <w:rPr>
            <w:rFonts w:ascii="Microsoft Yi Baiti" w:eastAsia="Microsoft Yi Baiti" w:hAnsi="Microsoft Yi Baiti" w:hint="eastAsia"/>
            <w:webHidden/>
            <w:sz w:val="22"/>
            <w:szCs w:val="22"/>
            <w:highlight w:val="yellow"/>
          </w:rPr>
          <w:t>18</w:t>
        </w:r>
      </w:hyperlink>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701" w:history="1">
        <w:r w:rsidR="00BB700F" w:rsidRPr="00FE4607">
          <w:rPr>
            <w:rStyle w:val="Hyperlink"/>
            <w:rFonts w:ascii="Microsoft Yi Baiti" w:eastAsia="Microsoft Yi Baiti" w:hAnsi="Microsoft Yi Baiti" w:hint="eastAsia"/>
            <w:sz w:val="22"/>
            <w:szCs w:val="22"/>
            <w:highlight w:val="yellow"/>
          </w:rPr>
          <w:t>11.2.</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Zutrittsregelung für das Vertragsobjekt</w:t>
        </w:r>
        <w:r w:rsidR="00BB700F" w:rsidRPr="00FE4607">
          <w:rPr>
            <w:rFonts w:ascii="Microsoft Yi Baiti" w:eastAsia="Microsoft Yi Baiti" w:hAnsi="Microsoft Yi Baiti" w:hint="eastAsia"/>
            <w:webHidden/>
            <w:sz w:val="22"/>
            <w:szCs w:val="22"/>
            <w:highlight w:val="yellow"/>
          </w:rPr>
          <w:tab/>
        </w:r>
        <w:r w:rsidR="00C50E01" w:rsidRPr="00FE4607">
          <w:rPr>
            <w:rFonts w:ascii="Microsoft Yi Baiti" w:eastAsia="Microsoft Yi Baiti" w:hAnsi="Microsoft Yi Baiti" w:hint="eastAsia"/>
            <w:webHidden/>
            <w:sz w:val="22"/>
            <w:szCs w:val="22"/>
            <w:highlight w:val="yellow"/>
          </w:rPr>
          <w:t>18</w:t>
        </w:r>
      </w:hyperlink>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702" w:history="1">
        <w:r w:rsidR="00BB700F" w:rsidRPr="00FE4607">
          <w:rPr>
            <w:rStyle w:val="Hyperlink"/>
            <w:rFonts w:ascii="Microsoft Yi Baiti" w:eastAsia="Microsoft Yi Baiti" w:hAnsi="Microsoft Yi Baiti" w:hint="eastAsia"/>
            <w:sz w:val="22"/>
            <w:szCs w:val="22"/>
            <w:highlight w:val="yellow"/>
          </w:rPr>
          <w:t>11.3.</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Subunternehmer</w:t>
        </w:r>
        <w:r w:rsidR="00BB700F" w:rsidRPr="00FE4607">
          <w:rPr>
            <w:rFonts w:ascii="Microsoft Yi Baiti" w:eastAsia="Microsoft Yi Baiti" w:hAnsi="Microsoft Yi Baiti" w:hint="eastAsia"/>
            <w:webHidden/>
            <w:sz w:val="22"/>
            <w:szCs w:val="22"/>
            <w:highlight w:val="yellow"/>
          </w:rPr>
          <w:tab/>
        </w:r>
        <w:r w:rsidR="00C50E01" w:rsidRPr="00FE4607">
          <w:rPr>
            <w:rFonts w:ascii="Microsoft Yi Baiti" w:eastAsia="Microsoft Yi Baiti" w:hAnsi="Microsoft Yi Baiti" w:hint="eastAsia"/>
            <w:webHidden/>
            <w:sz w:val="22"/>
            <w:szCs w:val="22"/>
            <w:highlight w:val="yellow"/>
          </w:rPr>
          <w:t>18</w:t>
        </w:r>
      </w:hyperlink>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707" w:history="1">
        <w:r w:rsidR="00BB700F" w:rsidRPr="00FE4607">
          <w:rPr>
            <w:rStyle w:val="Hyperlink"/>
            <w:rFonts w:ascii="Microsoft Yi Baiti" w:eastAsia="Microsoft Yi Baiti" w:hAnsi="Microsoft Yi Baiti" w:hint="eastAsia"/>
            <w:sz w:val="22"/>
            <w:szCs w:val="22"/>
            <w:highlight w:val="yellow"/>
          </w:rPr>
          <w:t>11.4.</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Verzug</w:t>
        </w:r>
        <w:r w:rsidR="00BB700F" w:rsidRPr="00FE4607">
          <w:rPr>
            <w:rFonts w:ascii="Microsoft Yi Baiti" w:eastAsia="Microsoft Yi Baiti" w:hAnsi="Microsoft Yi Baiti" w:hint="eastAsia"/>
            <w:webHidden/>
            <w:sz w:val="22"/>
            <w:szCs w:val="22"/>
            <w:highlight w:val="yellow"/>
          </w:rPr>
          <w:tab/>
        </w:r>
      </w:hyperlink>
      <w:r w:rsidR="00C50E01" w:rsidRPr="00FE4607">
        <w:rPr>
          <w:rFonts w:ascii="Microsoft Yi Baiti" w:eastAsia="Microsoft Yi Baiti" w:hAnsi="Microsoft Yi Baiti" w:hint="eastAsia"/>
          <w:sz w:val="22"/>
          <w:szCs w:val="22"/>
          <w:highlight w:val="yellow"/>
        </w:rPr>
        <w:t>19</w:t>
      </w:r>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708" w:history="1">
        <w:r w:rsidR="00BB700F" w:rsidRPr="00FE4607">
          <w:rPr>
            <w:rStyle w:val="Hyperlink"/>
            <w:rFonts w:ascii="Microsoft Yi Baiti" w:eastAsia="Microsoft Yi Baiti" w:hAnsi="Microsoft Yi Baiti" w:hint="eastAsia"/>
            <w:sz w:val="22"/>
            <w:szCs w:val="22"/>
            <w:highlight w:val="yellow"/>
          </w:rPr>
          <w:t>11.5.</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Vertragsstrafe</w:t>
        </w:r>
        <w:r w:rsidR="00BB700F" w:rsidRPr="00FE4607">
          <w:rPr>
            <w:rFonts w:ascii="Microsoft Yi Baiti" w:eastAsia="Microsoft Yi Baiti" w:hAnsi="Microsoft Yi Baiti" w:hint="eastAsia"/>
            <w:webHidden/>
            <w:sz w:val="22"/>
            <w:szCs w:val="22"/>
            <w:highlight w:val="yellow"/>
          </w:rPr>
          <w:tab/>
        </w:r>
        <w:r w:rsidR="00C50E01" w:rsidRPr="00FE4607">
          <w:rPr>
            <w:rFonts w:ascii="Microsoft Yi Baiti" w:eastAsia="Microsoft Yi Baiti" w:hAnsi="Microsoft Yi Baiti" w:hint="eastAsia"/>
            <w:webHidden/>
            <w:sz w:val="22"/>
            <w:szCs w:val="22"/>
            <w:highlight w:val="yellow"/>
          </w:rPr>
          <w:t>19</w:t>
        </w:r>
      </w:hyperlink>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709" w:history="1">
        <w:r w:rsidR="00BB700F" w:rsidRPr="00FE4607">
          <w:rPr>
            <w:rStyle w:val="Hyperlink"/>
            <w:rFonts w:ascii="Microsoft Yi Baiti" w:eastAsia="Microsoft Yi Baiti" w:hAnsi="Microsoft Yi Baiti" w:hint="eastAsia"/>
            <w:sz w:val="22"/>
            <w:szCs w:val="22"/>
            <w:highlight w:val="yellow"/>
          </w:rPr>
          <w:t>11.6.</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Haftung und Schadenersatz</w:t>
        </w:r>
        <w:r w:rsidR="00BB700F" w:rsidRPr="00FE4607">
          <w:rPr>
            <w:rFonts w:ascii="Microsoft Yi Baiti" w:eastAsia="Microsoft Yi Baiti" w:hAnsi="Microsoft Yi Baiti" w:hint="eastAsia"/>
            <w:webHidden/>
            <w:sz w:val="22"/>
            <w:szCs w:val="22"/>
            <w:highlight w:val="yellow"/>
          </w:rPr>
          <w:tab/>
        </w:r>
        <w:r w:rsidR="00C50E01" w:rsidRPr="00FE4607">
          <w:rPr>
            <w:rFonts w:ascii="Microsoft Yi Baiti" w:eastAsia="Microsoft Yi Baiti" w:hAnsi="Microsoft Yi Baiti" w:hint="eastAsia"/>
            <w:webHidden/>
            <w:sz w:val="22"/>
            <w:szCs w:val="22"/>
            <w:highlight w:val="yellow"/>
          </w:rPr>
          <w:t>19</w:t>
        </w:r>
      </w:hyperlink>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717" w:history="1">
        <w:r w:rsidR="00BB700F" w:rsidRPr="00FE4607">
          <w:rPr>
            <w:rStyle w:val="Hyperlink"/>
            <w:rFonts w:ascii="Microsoft Yi Baiti" w:eastAsia="Microsoft Yi Baiti" w:hAnsi="Microsoft Yi Baiti" w:hint="eastAsia"/>
            <w:sz w:val="22"/>
            <w:szCs w:val="22"/>
            <w:highlight w:val="yellow"/>
          </w:rPr>
          <w:t>11.7.</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Gewährleistung</w:t>
        </w:r>
        <w:r w:rsidR="00BB700F" w:rsidRPr="00FE4607">
          <w:rPr>
            <w:rFonts w:ascii="Microsoft Yi Baiti" w:eastAsia="Microsoft Yi Baiti" w:hAnsi="Microsoft Yi Baiti" w:hint="eastAsia"/>
            <w:webHidden/>
            <w:sz w:val="22"/>
            <w:szCs w:val="22"/>
            <w:highlight w:val="yellow"/>
          </w:rPr>
          <w:tab/>
        </w:r>
      </w:hyperlink>
      <w:r w:rsidR="00C50E01" w:rsidRPr="00FE4607">
        <w:rPr>
          <w:rFonts w:ascii="Microsoft Yi Baiti" w:eastAsia="Microsoft Yi Baiti" w:hAnsi="Microsoft Yi Baiti" w:hint="eastAsia"/>
          <w:sz w:val="22"/>
          <w:szCs w:val="22"/>
          <w:highlight w:val="yellow"/>
        </w:rPr>
        <w:t>20</w:t>
      </w:r>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721" w:history="1">
        <w:r w:rsidR="00BB700F" w:rsidRPr="00FE4607">
          <w:rPr>
            <w:rStyle w:val="Hyperlink"/>
            <w:rFonts w:ascii="Microsoft Yi Baiti" w:eastAsia="Microsoft Yi Baiti" w:hAnsi="Microsoft Yi Baiti" w:hint="eastAsia"/>
            <w:sz w:val="22"/>
            <w:szCs w:val="22"/>
            <w:highlight w:val="yellow"/>
          </w:rPr>
          <w:t>11.8.</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Sicherstellung</w:t>
        </w:r>
        <w:r w:rsidR="00BB700F" w:rsidRPr="00FE4607">
          <w:rPr>
            <w:rFonts w:ascii="Microsoft Yi Baiti" w:eastAsia="Microsoft Yi Baiti" w:hAnsi="Microsoft Yi Baiti" w:hint="eastAsia"/>
            <w:webHidden/>
            <w:sz w:val="22"/>
            <w:szCs w:val="22"/>
            <w:highlight w:val="yellow"/>
          </w:rPr>
          <w:tab/>
        </w:r>
      </w:hyperlink>
      <w:r w:rsidR="00C50E01" w:rsidRPr="00FE4607">
        <w:rPr>
          <w:rFonts w:ascii="Microsoft Yi Baiti" w:eastAsia="Microsoft Yi Baiti" w:hAnsi="Microsoft Yi Baiti" w:hint="eastAsia"/>
          <w:sz w:val="22"/>
          <w:szCs w:val="22"/>
          <w:highlight w:val="yellow"/>
        </w:rPr>
        <w:t>21</w:t>
      </w:r>
    </w:p>
    <w:p w:rsidR="00BB700F" w:rsidRPr="00FE4607" w:rsidRDefault="001C672F" w:rsidP="00355E01">
      <w:pPr>
        <w:pStyle w:val="Verzeichnis1"/>
        <w:rPr>
          <w:rFonts w:cstheme="minorBidi"/>
          <w:highlight w:val="yellow"/>
          <w:lang w:eastAsia="de-AT"/>
        </w:rPr>
      </w:pPr>
      <w:hyperlink w:anchor="_Toc364523732" w:history="1">
        <w:r w:rsidR="00BB700F" w:rsidRPr="00FE4607">
          <w:rPr>
            <w:rStyle w:val="Hyperlink"/>
            <w:rFonts w:hint="eastAsia"/>
            <w:highlight w:val="yellow"/>
          </w:rPr>
          <w:t>12.</w:t>
        </w:r>
        <w:r w:rsidR="00BB700F" w:rsidRPr="00FE4607">
          <w:rPr>
            <w:rFonts w:cstheme="minorBidi" w:hint="eastAsia"/>
            <w:highlight w:val="yellow"/>
            <w:lang w:eastAsia="de-AT"/>
          </w:rPr>
          <w:tab/>
        </w:r>
        <w:r w:rsidR="00BB700F" w:rsidRPr="00FE4607">
          <w:rPr>
            <w:rStyle w:val="Hyperlink"/>
            <w:rFonts w:hint="eastAsia"/>
            <w:highlight w:val="yellow"/>
          </w:rPr>
          <w:t xml:space="preserve">BEENDIGUNG DES </w:t>
        </w:r>
        <w:r w:rsidR="00493FE9" w:rsidRPr="00FE4607">
          <w:rPr>
            <w:rStyle w:val="Hyperlink"/>
            <w:rFonts w:hint="eastAsia"/>
            <w:highlight w:val="yellow"/>
          </w:rPr>
          <w:t>VERTRAGS</w:t>
        </w:r>
        <w:r w:rsidR="00BB700F" w:rsidRPr="00FE4607">
          <w:rPr>
            <w:rFonts w:hint="eastAsia"/>
            <w:webHidden/>
            <w:highlight w:val="yellow"/>
          </w:rPr>
          <w:tab/>
        </w:r>
        <w:r w:rsidR="00C50E01" w:rsidRPr="00FE4607">
          <w:rPr>
            <w:rFonts w:hint="eastAsia"/>
            <w:webHidden/>
            <w:highlight w:val="yellow"/>
          </w:rPr>
          <w:t>22</w:t>
        </w:r>
      </w:hyperlink>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733" w:history="1">
        <w:r w:rsidR="00BB700F" w:rsidRPr="00FE4607">
          <w:rPr>
            <w:rStyle w:val="Hyperlink"/>
            <w:rFonts w:ascii="Microsoft Yi Baiti" w:eastAsia="Microsoft Yi Baiti" w:hAnsi="Microsoft Yi Baiti" w:hint="eastAsia"/>
            <w:sz w:val="22"/>
            <w:szCs w:val="22"/>
            <w:highlight w:val="yellow"/>
          </w:rPr>
          <w:t>12.1.</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Vorzeitige Vertragsauflösung</w:t>
        </w:r>
        <w:r w:rsidR="00BB700F" w:rsidRPr="00FE4607">
          <w:rPr>
            <w:rFonts w:ascii="Microsoft Yi Baiti" w:eastAsia="Microsoft Yi Baiti" w:hAnsi="Microsoft Yi Baiti" w:hint="eastAsia"/>
            <w:webHidden/>
            <w:sz w:val="22"/>
            <w:szCs w:val="22"/>
            <w:highlight w:val="yellow"/>
          </w:rPr>
          <w:tab/>
        </w:r>
        <w:r w:rsidR="00C50E01" w:rsidRPr="00FE4607">
          <w:rPr>
            <w:rFonts w:ascii="Microsoft Yi Baiti" w:eastAsia="Microsoft Yi Baiti" w:hAnsi="Microsoft Yi Baiti" w:hint="eastAsia"/>
            <w:webHidden/>
            <w:sz w:val="22"/>
            <w:szCs w:val="22"/>
            <w:highlight w:val="yellow"/>
          </w:rPr>
          <w:t>22</w:t>
        </w:r>
      </w:hyperlink>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736" w:history="1">
        <w:r w:rsidR="00BB700F" w:rsidRPr="00FE4607">
          <w:rPr>
            <w:rStyle w:val="Hyperlink"/>
            <w:rFonts w:ascii="Microsoft Yi Baiti" w:eastAsia="Microsoft Yi Baiti" w:hAnsi="Microsoft Yi Baiti" w:hint="eastAsia"/>
            <w:sz w:val="22"/>
            <w:szCs w:val="22"/>
            <w:highlight w:val="yellow"/>
          </w:rPr>
          <w:t>12.2.</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 xml:space="preserve">Beendigung des </w:t>
        </w:r>
        <w:r w:rsidR="00493FE9" w:rsidRPr="00FE4607">
          <w:rPr>
            <w:rStyle w:val="Hyperlink"/>
            <w:rFonts w:ascii="Microsoft Yi Baiti" w:eastAsia="Microsoft Yi Baiti" w:hAnsi="Microsoft Yi Baiti" w:hint="eastAsia"/>
            <w:sz w:val="22"/>
            <w:szCs w:val="22"/>
            <w:highlight w:val="yellow"/>
          </w:rPr>
          <w:t>Vertrags</w:t>
        </w:r>
        <w:r w:rsidR="00BB700F" w:rsidRPr="00FE4607">
          <w:rPr>
            <w:rFonts w:ascii="Microsoft Yi Baiti" w:eastAsia="Microsoft Yi Baiti" w:hAnsi="Microsoft Yi Baiti" w:hint="eastAsia"/>
            <w:webHidden/>
            <w:sz w:val="22"/>
            <w:szCs w:val="22"/>
            <w:highlight w:val="yellow"/>
          </w:rPr>
          <w:tab/>
        </w:r>
      </w:hyperlink>
      <w:r w:rsidR="00C50E01" w:rsidRPr="00FE4607">
        <w:rPr>
          <w:rFonts w:ascii="Microsoft Yi Baiti" w:eastAsia="Microsoft Yi Baiti" w:hAnsi="Microsoft Yi Baiti" w:hint="eastAsia"/>
          <w:sz w:val="22"/>
          <w:szCs w:val="22"/>
          <w:highlight w:val="yellow"/>
        </w:rPr>
        <w:t>23</w:t>
      </w:r>
    </w:p>
    <w:p w:rsidR="00BB700F" w:rsidRPr="00FE4607" w:rsidRDefault="001C672F" w:rsidP="00355E01">
      <w:pPr>
        <w:pStyle w:val="Verzeichnis1"/>
        <w:rPr>
          <w:rFonts w:cstheme="minorBidi"/>
          <w:highlight w:val="yellow"/>
          <w:lang w:eastAsia="de-AT"/>
        </w:rPr>
      </w:pPr>
      <w:hyperlink w:anchor="_Toc364523738" w:history="1">
        <w:r w:rsidR="00BB700F" w:rsidRPr="00FE4607">
          <w:rPr>
            <w:rStyle w:val="Hyperlink"/>
            <w:rFonts w:hint="eastAsia"/>
            <w:highlight w:val="yellow"/>
          </w:rPr>
          <w:t>13.</w:t>
        </w:r>
        <w:r w:rsidR="00BB700F" w:rsidRPr="00FE4607">
          <w:rPr>
            <w:rFonts w:cstheme="minorBidi" w:hint="eastAsia"/>
            <w:highlight w:val="yellow"/>
            <w:lang w:eastAsia="de-AT"/>
          </w:rPr>
          <w:tab/>
        </w:r>
        <w:r w:rsidR="00BB700F" w:rsidRPr="00FE4607">
          <w:rPr>
            <w:rStyle w:val="Hyperlink"/>
            <w:rFonts w:hint="eastAsia"/>
            <w:highlight w:val="yellow"/>
          </w:rPr>
          <w:t>Verwendungs- und Verwertungsrechte</w:t>
        </w:r>
        <w:r w:rsidR="00BB700F" w:rsidRPr="00FE4607">
          <w:rPr>
            <w:rFonts w:hint="eastAsia"/>
            <w:webHidden/>
            <w:highlight w:val="yellow"/>
          </w:rPr>
          <w:tab/>
        </w:r>
      </w:hyperlink>
      <w:r w:rsidR="00C50E01" w:rsidRPr="00FE4607">
        <w:rPr>
          <w:rFonts w:hint="eastAsia"/>
          <w:highlight w:val="yellow"/>
        </w:rPr>
        <w:t>24</w:t>
      </w:r>
    </w:p>
    <w:p w:rsidR="00BB700F" w:rsidRPr="00FE4607" w:rsidRDefault="001C672F" w:rsidP="00355E01">
      <w:pPr>
        <w:pStyle w:val="Verzeichnis1"/>
        <w:rPr>
          <w:rFonts w:cstheme="minorBidi"/>
          <w:highlight w:val="yellow"/>
          <w:lang w:eastAsia="de-AT"/>
        </w:rPr>
      </w:pPr>
      <w:hyperlink w:anchor="_Toc364523739" w:history="1">
        <w:r w:rsidR="00BB700F" w:rsidRPr="00FE4607">
          <w:rPr>
            <w:rStyle w:val="Hyperlink"/>
            <w:rFonts w:hint="eastAsia"/>
            <w:highlight w:val="yellow"/>
          </w:rPr>
          <w:t>14.</w:t>
        </w:r>
        <w:r w:rsidR="00BB700F" w:rsidRPr="00FE4607">
          <w:rPr>
            <w:rFonts w:cstheme="minorBidi" w:hint="eastAsia"/>
            <w:highlight w:val="yellow"/>
            <w:lang w:eastAsia="de-AT"/>
          </w:rPr>
          <w:tab/>
        </w:r>
        <w:r w:rsidR="00BB700F" w:rsidRPr="00FE4607">
          <w:rPr>
            <w:rStyle w:val="Hyperlink"/>
            <w:rFonts w:hint="eastAsia"/>
            <w:highlight w:val="yellow"/>
          </w:rPr>
          <w:t>Treuepflicht- und Geheimhaltungspflicht</w:t>
        </w:r>
        <w:r w:rsidR="00BB700F" w:rsidRPr="00FE4607">
          <w:rPr>
            <w:rFonts w:hint="eastAsia"/>
            <w:webHidden/>
            <w:highlight w:val="yellow"/>
          </w:rPr>
          <w:tab/>
        </w:r>
      </w:hyperlink>
      <w:r w:rsidR="00C50E01" w:rsidRPr="00FE4607">
        <w:rPr>
          <w:rFonts w:hint="eastAsia"/>
          <w:highlight w:val="yellow"/>
        </w:rPr>
        <w:t>24</w:t>
      </w:r>
    </w:p>
    <w:p w:rsidR="00BB700F" w:rsidRPr="00FE4607" w:rsidRDefault="001C672F" w:rsidP="00355E01">
      <w:pPr>
        <w:pStyle w:val="Verzeichnis1"/>
        <w:rPr>
          <w:rFonts w:cstheme="minorBidi"/>
          <w:highlight w:val="yellow"/>
          <w:lang w:eastAsia="de-AT"/>
        </w:rPr>
      </w:pPr>
      <w:hyperlink w:anchor="_Toc364523742" w:history="1">
        <w:r w:rsidR="00BB700F" w:rsidRPr="00FE4607">
          <w:rPr>
            <w:rStyle w:val="Hyperlink"/>
            <w:rFonts w:hint="eastAsia"/>
            <w:highlight w:val="yellow"/>
          </w:rPr>
          <w:t>15.</w:t>
        </w:r>
        <w:r w:rsidR="00BB700F" w:rsidRPr="00FE4607">
          <w:rPr>
            <w:rFonts w:cstheme="minorBidi" w:hint="eastAsia"/>
            <w:highlight w:val="yellow"/>
            <w:lang w:eastAsia="de-AT"/>
          </w:rPr>
          <w:tab/>
        </w:r>
        <w:r w:rsidR="00BB700F" w:rsidRPr="00FE4607">
          <w:rPr>
            <w:rStyle w:val="Hyperlink"/>
            <w:rFonts w:hint="eastAsia"/>
            <w:highlight w:val="yellow"/>
          </w:rPr>
          <w:t>Aufrechnung und Zurückbehaltung</w:t>
        </w:r>
        <w:r w:rsidR="00BB700F" w:rsidRPr="00FE4607">
          <w:rPr>
            <w:rFonts w:hint="eastAsia"/>
            <w:webHidden/>
            <w:highlight w:val="yellow"/>
          </w:rPr>
          <w:tab/>
        </w:r>
      </w:hyperlink>
      <w:r w:rsidR="00C50E01" w:rsidRPr="00FE4607">
        <w:rPr>
          <w:rFonts w:hint="eastAsia"/>
          <w:highlight w:val="yellow"/>
        </w:rPr>
        <w:t>25</w:t>
      </w:r>
    </w:p>
    <w:p w:rsidR="00BB700F" w:rsidRPr="00FE4607" w:rsidRDefault="001C672F" w:rsidP="00355E01">
      <w:pPr>
        <w:pStyle w:val="Verzeichnis1"/>
        <w:rPr>
          <w:rFonts w:cstheme="minorBidi"/>
          <w:highlight w:val="yellow"/>
          <w:lang w:eastAsia="de-AT"/>
        </w:rPr>
      </w:pPr>
      <w:hyperlink w:anchor="_Toc364523743" w:history="1">
        <w:r w:rsidR="00BB700F" w:rsidRPr="00FE4607">
          <w:rPr>
            <w:rStyle w:val="Hyperlink"/>
            <w:rFonts w:hint="eastAsia"/>
            <w:highlight w:val="yellow"/>
          </w:rPr>
          <w:t>16.</w:t>
        </w:r>
        <w:r w:rsidR="00BB700F" w:rsidRPr="00FE4607">
          <w:rPr>
            <w:rFonts w:cstheme="minorBidi" w:hint="eastAsia"/>
            <w:highlight w:val="yellow"/>
            <w:lang w:eastAsia="de-AT"/>
          </w:rPr>
          <w:tab/>
        </w:r>
        <w:r w:rsidR="00BB700F" w:rsidRPr="00FE4607">
          <w:rPr>
            <w:rStyle w:val="Hyperlink"/>
            <w:rFonts w:hint="eastAsia"/>
            <w:highlight w:val="yellow"/>
          </w:rPr>
          <w:t>Abtretung</w:t>
        </w:r>
        <w:r w:rsidR="00BB700F" w:rsidRPr="00FE4607">
          <w:rPr>
            <w:rFonts w:hint="eastAsia"/>
            <w:webHidden/>
            <w:highlight w:val="yellow"/>
          </w:rPr>
          <w:tab/>
        </w:r>
      </w:hyperlink>
      <w:r w:rsidR="00C50E01" w:rsidRPr="00FE4607">
        <w:rPr>
          <w:rFonts w:hint="eastAsia"/>
          <w:highlight w:val="yellow"/>
        </w:rPr>
        <w:t>25</w:t>
      </w:r>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744" w:history="1">
        <w:r w:rsidR="00BB700F" w:rsidRPr="00FE4607">
          <w:rPr>
            <w:rStyle w:val="Hyperlink"/>
            <w:rFonts w:ascii="Microsoft Yi Baiti" w:eastAsia="Microsoft Yi Baiti" w:hAnsi="Microsoft Yi Baiti" w:hint="eastAsia"/>
            <w:sz w:val="22"/>
            <w:szCs w:val="22"/>
            <w:highlight w:val="yellow"/>
          </w:rPr>
          <w:t>16.1.</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Rechtsnachfolge des AG</w:t>
        </w:r>
        <w:r w:rsidR="00BB700F" w:rsidRPr="00FE4607">
          <w:rPr>
            <w:rFonts w:ascii="Microsoft Yi Baiti" w:eastAsia="Microsoft Yi Baiti" w:hAnsi="Microsoft Yi Baiti" w:hint="eastAsia"/>
            <w:webHidden/>
            <w:sz w:val="22"/>
            <w:szCs w:val="22"/>
            <w:highlight w:val="yellow"/>
          </w:rPr>
          <w:tab/>
        </w:r>
      </w:hyperlink>
      <w:r w:rsidR="00C50E01" w:rsidRPr="00FE4607">
        <w:rPr>
          <w:rFonts w:ascii="Microsoft Yi Baiti" w:eastAsia="Microsoft Yi Baiti" w:hAnsi="Microsoft Yi Baiti" w:hint="eastAsia"/>
          <w:sz w:val="22"/>
          <w:szCs w:val="22"/>
          <w:highlight w:val="yellow"/>
        </w:rPr>
        <w:t>25</w:t>
      </w:r>
    </w:p>
    <w:p w:rsidR="00BB700F" w:rsidRPr="00FE4607" w:rsidRDefault="001C672F" w:rsidP="00355E01">
      <w:pPr>
        <w:pStyle w:val="Verzeichnis1"/>
        <w:rPr>
          <w:rFonts w:cstheme="minorBidi"/>
          <w:highlight w:val="yellow"/>
          <w:lang w:eastAsia="de-AT"/>
        </w:rPr>
      </w:pPr>
      <w:hyperlink w:anchor="_Toc364523745" w:history="1">
        <w:r w:rsidR="00BB700F" w:rsidRPr="00FE4607">
          <w:rPr>
            <w:rStyle w:val="Hyperlink"/>
            <w:rFonts w:hint="eastAsia"/>
            <w:highlight w:val="yellow"/>
          </w:rPr>
          <w:t>17.</w:t>
        </w:r>
        <w:r w:rsidR="00BB700F" w:rsidRPr="00FE4607">
          <w:rPr>
            <w:rFonts w:cstheme="minorBidi" w:hint="eastAsia"/>
            <w:highlight w:val="yellow"/>
            <w:lang w:eastAsia="de-AT"/>
          </w:rPr>
          <w:tab/>
        </w:r>
        <w:r w:rsidR="00BB700F" w:rsidRPr="00FE4607">
          <w:rPr>
            <w:rStyle w:val="Hyperlink"/>
            <w:rFonts w:hint="eastAsia"/>
            <w:highlight w:val="yellow"/>
          </w:rPr>
          <w:t>Kosten und Abgaben</w:t>
        </w:r>
        <w:r w:rsidR="00BB700F" w:rsidRPr="00FE4607">
          <w:rPr>
            <w:rFonts w:hint="eastAsia"/>
            <w:webHidden/>
            <w:highlight w:val="yellow"/>
          </w:rPr>
          <w:tab/>
        </w:r>
      </w:hyperlink>
      <w:r w:rsidR="00C50E01" w:rsidRPr="00FE4607">
        <w:rPr>
          <w:rFonts w:hint="eastAsia"/>
          <w:highlight w:val="yellow"/>
        </w:rPr>
        <w:t>25</w:t>
      </w:r>
    </w:p>
    <w:p w:rsidR="00BB700F" w:rsidRPr="00FE4607" w:rsidRDefault="001C672F" w:rsidP="00355E01">
      <w:pPr>
        <w:pStyle w:val="Verzeichnis1"/>
        <w:rPr>
          <w:rFonts w:cstheme="minorBidi"/>
          <w:highlight w:val="yellow"/>
          <w:lang w:eastAsia="de-AT"/>
        </w:rPr>
      </w:pPr>
      <w:hyperlink w:anchor="_Toc364523746" w:history="1">
        <w:r w:rsidR="00BB700F" w:rsidRPr="00FE4607">
          <w:rPr>
            <w:rStyle w:val="Hyperlink"/>
            <w:rFonts w:hint="eastAsia"/>
            <w:highlight w:val="yellow"/>
          </w:rPr>
          <w:t>18.</w:t>
        </w:r>
        <w:r w:rsidR="00BB700F" w:rsidRPr="00FE4607">
          <w:rPr>
            <w:rFonts w:cstheme="minorBidi" w:hint="eastAsia"/>
            <w:highlight w:val="yellow"/>
            <w:lang w:eastAsia="de-AT"/>
          </w:rPr>
          <w:tab/>
        </w:r>
        <w:r w:rsidR="00BB700F" w:rsidRPr="00FE4607">
          <w:rPr>
            <w:rStyle w:val="Hyperlink"/>
            <w:rFonts w:hint="eastAsia"/>
            <w:highlight w:val="yellow"/>
          </w:rPr>
          <w:t>Schlussbestimmungen</w:t>
        </w:r>
        <w:r w:rsidR="00BB700F" w:rsidRPr="00FE4607">
          <w:rPr>
            <w:rFonts w:hint="eastAsia"/>
            <w:webHidden/>
            <w:highlight w:val="yellow"/>
          </w:rPr>
          <w:tab/>
        </w:r>
        <w:r w:rsidR="00C50E01" w:rsidRPr="00FE4607">
          <w:rPr>
            <w:rFonts w:hint="eastAsia"/>
            <w:webHidden/>
            <w:highlight w:val="yellow"/>
          </w:rPr>
          <w:t>25</w:t>
        </w:r>
      </w:hyperlink>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747" w:history="1">
        <w:r w:rsidR="00BB700F" w:rsidRPr="00FE4607">
          <w:rPr>
            <w:rStyle w:val="Hyperlink"/>
            <w:rFonts w:ascii="Microsoft Yi Baiti" w:eastAsia="Microsoft Yi Baiti" w:hAnsi="Microsoft Yi Baiti" w:hint="eastAsia"/>
            <w:sz w:val="22"/>
            <w:szCs w:val="22"/>
            <w:highlight w:val="yellow"/>
          </w:rPr>
          <w:t>18.1.</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Schriftform</w:t>
        </w:r>
        <w:r w:rsidR="00BB700F" w:rsidRPr="00FE4607">
          <w:rPr>
            <w:rFonts w:ascii="Microsoft Yi Baiti" w:eastAsia="Microsoft Yi Baiti" w:hAnsi="Microsoft Yi Baiti" w:hint="eastAsia"/>
            <w:webHidden/>
            <w:sz w:val="22"/>
            <w:szCs w:val="22"/>
            <w:highlight w:val="yellow"/>
          </w:rPr>
          <w:tab/>
        </w:r>
      </w:hyperlink>
      <w:r w:rsidR="00C50E01" w:rsidRPr="00FE4607">
        <w:rPr>
          <w:rFonts w:ascii="Microsoft Yi Baiti" w:eastAsia="Microsoft Yi Baiti" w:hAnsi="Microsoft Yi Baiti" w:hint="eastAsia"/>
          <w:sz w:val="22"/>
          <w:szCs w:val="22"/>
          <w:highlight w:val="yellow"/>
        </w:rPr>
        <w:t>25</w:t>
      </w:r>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754" w:history="1">
        <w:r w:rsidR="00BB700F" w:rsidRPr="00FE4607">
          <w:rPr>
            <w:rStyle w:val="Hyperlink"/>
            <w:rFonts w:ascii="Microsoft Yi Baiti" w:eastAsia="Microsoft Yi Baiti" w:hAnsi="Microsoft Yi Baiti" w:hint="eastAsia"/>
            <w:sz w:val="22"/>
            <w:szCs w:val="22"/>
            <w:highlight w:val="yellow"/>
          </w:rPr>
          <w:t>18.2.</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Salvatorische Klausel</w:t>
        </w:r>
        <w:r w:rsidR="00BB700F" w:rsidRPr="00FE4607">
          <w:rPr>
            <w:rFonts w:ascii="Microsoft Yi Baiti" w:eastAsia="Microsoft Yi Baiti" w:hAnsi="Microsoft Yi Baiti" w:hint="eastAsia"/>
            <w:webHidden/>
            <w:sz w:val="22"/>
            <w:szCs w:val="22"/>
            <w:highlight w:val="yellow"/>
          </w:rPr>
          <w:tab/>
        </w:r>
      </w:hyperlink>
      <w:r w:rsidR="00C50E01" w:rsidRPr="00FE4607">
        <w:rPr>
          <w:rFonts w:ascii="Microsoft Yi Baiti" w:eastAsia="Microsoft Yi Baiti" w:hAnsi="Microsoft Yi Baiti" w:hint="eastAsia"/>
          <w:sz w:val="22"/>
          <w:szCs w:val="22"/>
          <w:highlight w:val="yellow"/>
        </w:rPr>
        <w:t>26</w:t>
      </w:r>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755" w:history="1">
        <w:r w:rsidR="00BB700F" w:rsidRPr="00FE4607">
          <w:rPr>
            <w:rStyle w:val="Hyperlink"/>
            <w:rFonts w:ascii="Microsoft Yi Baiti" w:eastAsia="Microsoft Yi Baiti" w:hAnsi="Microsoft Yi Baiti" w:hint="eastAsia"/>
            <w:sz w:val="22"/>
            <w:szCs w:val="22"/>
            <w:highlight w:val="yellow"/>
          </w:rPr>
          <w:t>18.3.</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Mediation</w:t>
        </w:r>
        <w:r w:rsidR="00BB700F" w:rsidRPr="00FE4607">
          <w:rPr>
            <w:rFonts w:ascii="Microsoft Yi Baiti" w:eastAsia="Microsoft Yi Baiti" w:hAnsi="Microsoft Yi Baiti" w:hint="eastAsia"/>
            <w:webHidden/>
            <w:sz w:val="22"/>
            <w:szCs w:val="22"/>
            <w:highlight w:val="yellow"/>
          </w:rPr>
          <w:tab/>
        </w:r>
      </w:hyperlink>
      <w:r w:rsidR="00C50E01" w:rsidRPr="00FE4607">
        <w:rPr>
          <w:rFonts w:ascii="Microsoft Yi Baiti" w:eastAsia="Microsoft Yi Baiti" w:hAnsi="Microsoft Yi Baiti" w:hint="eastAsia"/>
          <w:sz w:val="22"/>
          <w:szCs w:val="22"/>
          <w:highlight w:val="yellow"/>
        </w:rPr>
        <w:t>26</w:t>
      </w:r>
    </w:p>
    <w:p w:rsidR="00BB700F" w:rsidRPr="00FE4607" w:rsidRDefault="001C672F" w:rsidP="002E3FA7">
      <w:pPr>
        <w:pStyle w:val="Verzeichnis2"/>
        <w:rPr>
          <w:rFonts w:ascii="Microsoft Yi Baiti" w:eastAsia="Microsoft Yi Baiti" w:hAnsi="Microsoft Yi Baiti" w:cstheme="minorBidi"/>
          <w:sz w:val="22"/>
          <w:szCs w:val="22"/>
          <w:highlight w:val="yellow"/>
          <w:lang w:val="de-AT" w:eastAsia="de-AT"/>
        </w:rPr>
      </w:pPr>
      <w:hyperlink w:anchor="_Toc364523756" w:history="1">
        <w:r w:rsidR="00BB700F" w:rsidRPr="00FE4607">
          <w:rPr>
            <w:rStyle w:val="Hyperlink"/>
            <w:rFonts w:ascii="Microsoft Yi Baiti" w:eastAsia="Microsoft Yi Baiti" w:hAnsi="Microsoft Yi Baiti" w:hint="eastAsia"/>
            <w:sz w:val="22"/>
            <w:szCs w:val="22"/>
            <w:highlight w:val="yellow"/>
          </w:rPr>
          <w:t>18.4.</w:t>
        </w:r>
        <w:r w:rsidR="00BB700F" w:rsidRPr="00FE4607">
          <w:rPr>
            <w:rFonts w:ascii="Microsoft Yi Baiti" w:eastAsia="Microsoft Yi Baiti" w:hAnsi="Microsoft Yi Baiti" w:cstheme="minorBidi" w:hint="eastAsia"/>
            <w:sz w:val="22"/>
            <w:szCs w:val="22"/>
            <w:highlight w:val="yellow"/>
            <w:lang w:val="de-AT" w:eastAsia="de-AT"/>
          </w:rPr>
          <w:tab/>
        </w:r>
        <w:r w:rsidR="00BB700F" w:rsidRPr="00FE4607">
          <w:rPr>
            <w:rStyle w:val="Hyperlink"/>
            <w:rFonts w:ascii="Microsoft Yi Baiti" w:eastAsia="Microsoft Yi Baiti" w:hAnsi="Microsoft Yi Baiti" w:hint="eastAsia"/>
            <w:sz w:val="22"/>
            <w:szCs w:val="22"/>
            <w:highlight w:val="yellow"/>
          </w:rPr>
          <w:t>Gerichtsstand/Anzuwendendes Recht</w:t>
        </w:r>
        <w:r w:rsidR="00BB700F" w:rsidRPr="00FE4607">
          <w:rPr>
            <w:rFonts w:ascii="Microsoft Yi Baiti" w:eastAsia="Microsoft Yi Baiti" w:hAnsi="Microsoft Yi Baiti" w:hint="eastAsia"/>
            <w:webHidden/>
            <w:sz w:val="22"/>
            <w:szCs w:val="22"/>
            <w:highlight w:val="yellow"/>
          </w:rPr>
          <w:tab/>
        </w:r>
      </w:hyperlink>
      <w:r w:rsidR="00C50E01" w:rsidRPr="00FE4607">
        <w:rPr>
          <w:rFonts w:ascii="Microsoft Yi Baiti" w:eastAsia="Microsoft Yi Baiti" w:hAnsi="Microsoft Yi Baiti" w:hint="eastAsia"/>
          <w:sz w:val="22"/>
          <w:szCs w:val="22"/>
          <w:highlight w:val="yellow"/>
        </w:rPr>
        <w:t>26</w:t>
      </w:r>
    </w:p>
    <w:p w:rsidR="00BB700F" w:rsidRPr="00FE4607" w:rsidRDefault="001C672F" w:rsidP="00355E01">
      <w:pPr>
        <w:pStyle w:val="Verzeichnis1"/>
        <w:rPr>
          <w:rFonts w:cstheme="minorBidi"/>
          <w:highlight w:val="yellow"/>
          <w:lang w:eastAsia="de-AT"/>
        </w:rPr>
      </w:pPr>
      <w:hyperlink w:anchor="_Toc364523757" w:history="1">
        <w:r w:rsidR="00BB700F" w:rsidRPr="00FE4607">
          <w:rPr>
            <w:rStyle w:val="Hyperlink"/>
            <w:rFonts w:hint="eastAsia"/>
            <w:highlight w:val="yellow"/>
          </w:rPr>
          <w:t>19.</w:t>
        </w:r>
        <w:r w:rsidR="00BB700F" w:rsidRPr="00FE4607">
          <w:rPr>
            <w:rFonts w:cstheme="minorBidi" w:hint="eastAsia"/>
            <w:highlight w:val="yellow"/>
            <w:lang w:eastAsia="de-AT"/>
          </w:rPr>
          <w:tab/>
        </w:r>
        <w:r w:rsidR="00BB700F" w:rsidRPr="00FE4607">
          <w:rPr>
            <w:rStyle w:val="Hyperlink"/>
            <w:rFonts w:hint="eastAsia"/>
            <w:highlight w:val="yellow"/>
          </w:rPr>
          <w:t>Anlagen und Unterfertigung</w:t>
        </w:r>
        <w:r w:rsidR="00BB700F" w:rsidRPr="00FE4607">
          <w:rPr>
            <w:rFonts w:hint="eastAsia"/>
            <w:webHidden/>
            <w:highlight w:val="yellow"/>
          </w:rPr>
          <w:tab/>
        </w:r>
      </w:hyperlink>
      <w:r w:rsidR="00C50E01" w:rsidRPr="00FE4607">
        <w:rPr>
          <w:rFonts w:hint="eastAsia"/>
          <w:highlight w:val="yellow"/>
        </w:rPr>
        <w:t>2</w:t>
      </w:r>
      <w:r w:rsidR="00355E01" w:rsidRPr="00FE4607">
        <w:rPr>
          <w:rFonts w:hint="eastAsia"/>
          <w:highlight w:val="yellow"/>
        </w:rPr>
        <w:t>7</w:t>
      </w:r>
    </w:p>
    <w:p w:rsidR="00BB700F" w:rsidRPr="00FE4607" w:rsidRDefault="001C672F" w:rsidP="00355E01">
      <w:pPr>
        <w:pStyle w:val="Verzeichnis1"/>
        <w:rPr>
          <w:rFonts w:cstheme="minorBidi"/>
          <w:highlight w:val="yellow"/>
          <w:lang w:eastAsia="de-AT"/>
        </w:rPr>
      </w:pPr>
      <w:hyperlink w:anchor="_Toc364523762" w:history="1">
        <w:r w:rsidR="00BB700F" w:rsidRPr="00FE4607">
          <w:rPr>
            <w:rStyle w:val="Hyperlink"/>
            <w:rFonts w:hint="eastAsia"/>
            <w:highlight w:val="yellow"/>
          </w:rPr>
          <w:t>ANLAGENVERZEICHNIS</w:t>
        </w:r>
        <w:r w:rsidR="00BB700F" w:rsidRPr="00FE4607">
          <w:rPr>
            <w:rFonts w:hint="eastAsia"/>
            <w:webHidden/>
            <w:highlight w:val="yellow"/>
          </w:rPr>
          <w:tab/>
        </w:r>
      </w:hyperlink>
      <w:r w:rsidR="00C50E01" w:rsidRPr="00FE4607">
        <w:rPr>
          <w:rFonts w:hint="eastAsia"/>
          <w:highlight w:val="yellow"/>
        </w:rPr>
        <w:t>2</w:t>
      </w:r>
      <w:r w:rsidR="00355E01" w:rsidRPr="00FE4607">
        <w:rPr>
          <w:rFonts w:hint="eastAsia"/>
          <w:highlight w:val="yellow"/>
        </w:rPr>
        <w:t>8</w:t>
      </w:r>
    </w:p>
    <w:p w:rsidR="00812B16" w:rsidRPr="00FE4607" w:rsidRDefault="001C672F" w:rsidP="002E3FA7">
      <w:pPr>
        <w:pStyle w:val="Verzeichnis2"/>
        <w:rPr>
          <w:rFonts w:ascii="Microsoft Yi Baiti" w:eastAsia="Microsoft Yi Baiti" w:hAnsi="Microsoft Yi Baiti"/>
          <w:sz w:val="22"/>
          <w:szCs w:val="22"/>
          <w:highlight w:val="yellow"/>
        </w:rPr>
      </w:pPr>
      <w:hyperlink w:anchor="_Toc364523763" w:history="1">
        <w:r w:rsidR="00BB700F" w:rsidRPr="00FE4607">
          <w:rPr>
            <w:rStyle w:val="Hyperlink"/>
            <w:rFonts w:ascii="Microsoft Yi Baiti" w:eastAsia="Microsoft Yi Baiti" w:hAnsi="Microsoft Yi Baiti" w:hint="eastAsia"/>
            <w:sz w:val="22"/>
            <w:szCs w:val="22"/>
            <w:highlight w:val="yellow"/>
          </w:rPr>
          <w:t>Anhang µ: Fehlerklassen und Definition der Zeiten</w:t>
        </w:r>
        <w:r w:rsidR="00BD315F" w:rsidRPr="00FE4607">
          <w:rPr>
            <w:rStyle w:val="Hyperlink"/>
            <w:rFonts w:ascii="Microsoft Yi Baiti" w:eastAsia="Microsoft Yi Baiti" w:hAnsi="Microsoft Yi Baiti" w:hint="eastAsia"/>
            <w:sz w:val="22"/>
            <w:szCs w:val="22"/>
            <w:highlight w:val="yellow"/>
          </w:rPr>
          <w:t xml:space="preserve"> im Störfall</w:t>
        </w:r>
        <w:r w:rsidR="00BB700F" w:rsidRPr="00FE4607">
          <w:rPr>
            <w:rFonts w:ascii="Microsoft Yi Baiti" w:eastAsia="Microsoft Yi Baiti" w:hAnsi="Microsoft Yi Baiti" w:hint="eastAsia"/>
            <w:webHidden/>
            <w:sz w:val="22"/>
            <w:szCs w:val="22"/>
            <w:highlight w:val="yellow"/>
          </w:rPr>
          <w:tab/>
        </w:r>
      </w:hyperlink>
      <w:r w:rsidR="00355E01" w:rsidRPr="00FE4607">
        <w:rPr>
          <w:rFonts w:ascii="Microsoft Yi Baiti" w:eastAsia="Microsoft Yi Baiti" w:hAnsi="Microsoft Yi Baiti" w:hint="eastAsia"/>
          <w:sz w:val="22"/>
          <w:szCs w:val="22"/>
          <w:highlight w:val="yellow"/>
        </w:rPr>
        <w:t>29</w:t>
      </w:r>
    </w:p>
    <w:p w:rsidR="00FE4607" w:rsidRDefault="001C672F" w:rsidP="00F260A4">
      <w:pPr>
        <w:tabs>
          <w:tab w:val="left" w:pos="426"/>
        </w:tabs>
        <w:spacing w:beforeLines="40" w:afterLines="40"/>
        <w:rPr>
          <w:rFonts w:ascii="Microsoft Yi Baiti" w:eastAsia="Microsoft Yi Baiti" w:hAnsi="Microsoft Yi Baiti" w:cs="Vrinda"/>
          <w:b/>
          <w:bCs/>
          <w:caps/>
          <w:smallCaps/>
          <w:sz w:val="22"/>
          <w:szCs w:val="22"/>
        </w:rPr>
      </w:pPr>
      <w:r w:rsidRPr="00FE4607">
        <w:rPr>
          <w:rFonts w:ascii="Microsoft Yi Baiti" w:eastAsia="Microsoft Yi Baiti" w:hAnsi="Microsoft Yi Baiti" w:cs="Vrinda" w:hint="eastAsia"/>
          <w:b/>
          <w:bCs/>
          <w:caps/>
          <w:smallCaps/>
          <w:sz w:val="22"/>
          <w:szCs w:val="22"/>
          <w:highlight w:val="yellow"/>
        </w:rPr>
        <w:fldChar w:fldCharType="end"/>
      </w:r>
    </w:p>
    <w:p w:rsidR="00FE4607" w:rsidRDefault="00FE4607">
      <w:pPr>
        <w:spacing w:after="200" w:line="276" w:lineRule="auto"/>
        <w:rPr>
          <w:rFonts w:ascii="Microsoft Yi Baiti" w:eastAsia="Microsoft Yi Baiti" w:hAnsi="Microsoft Yi Baiti" w:cs="Vrinda"/>
          <w:b/>
          <w:bCs/>
          <w:caps/>
          <w:smallCaps/>
          <w:sz w:val="22"/>
          <w:szCs w:val="22"/>
        </w:rPr>
      </w:pPr>
      <w:r>
        <w:rPr>
          <w:rFonts w:ascii="Microsoft Yi Baiti" w:eastAsia="Microsoft Yi Baiti" w:hAnsi="Microsoft Yi Baiti" w:cs="Vrinda"/>
          <w:b/>
          <w:bCs/>
          <w:caps/>
          <w:smallCaps/>
          <w:sz w:val="22"/>
          <w:szCs w:val="22"/>
        </w:rPr>
        <w:br w:type="page"/>
      </w:r>
    </w:p>
    <w:p w:rsidR="008B478D" w:rsidRPr="00B56FC6" w:rsidRDefault="001E189D" w:rsidP="00CC6221">
      <w:pPr>
        <w:pStyle w:val="berschrift1"/>
        <w:numPr>
          <w:ilvl w:val="0"/>
          <w:numId w:val="42"/>
        </w:numPr>
      </w:pPr>
      <w:bookmarkStart w:id="5" w:name="_Toc364523574"/>
      <w:bookmarkStart w:id="6" w:name="_Ref380568036"/>
      <w:bookmarkStart w:id="7" w:name="_Ref380568047"/>
      <w:bookmarkStart w:id="8" w:name="_Ref380568067"/>
      <w:bookmarkStart w:id="9" w:name="_Ref380568097"/>
      <w:r w:rsidRPr="00B56FC6">
        <w:rPr>
          <w:rFonts w:hint="eastAsia"/>
        </w:rPr>
        <w:lastRenderedPageBreak/>
        <w:t>PRÄAMBEL</w:t>
      </w:r>
      <w:bookmarkEnd w:id="5"/>
      <w:bookmarkEnd w:id="6"/>
      <w:bookmarkEnd w:id="7"/>
      <w:bookmarkEnd w:id="8"/>
      <w:bookmarkEnd w:id="9"/>
    </w:p>
    <w:p w:rsidR="00AF15FA" w:rsidRPr="00AF15FA" w:rsidRDefault="00AF15FA" w:rsidP="00AF15FA">
      <w:pPr>
        <w:rPr>
          <w:rFonts w:ascii="Microsoft Yi Baiti" w:eastAsia="Microsoft Yi Baiti" w:hAnsi="Microsoft Yi Baiti" w:cs="Vrinda"/>
          <w:sz w:val="22"/>
          <w:szCs w:val="22"/>
        </w:rPr>
      </w:pPr>
      <w:r w:rsidRPr="00AF15FA">
        <w:rPr>
          <w:rFonts w:ascii="Microsoft Yi Baiti" w:eastAsia="Microsoft Yi Baiti" w:hAnsi="Microsoft Yi Baiti" w:cs="Vrinda"/>
          <w:sz w:val="22"/>
          <w:szCs w:val="22"/>
        </w:rPr>
        <w:t xml:space="preserve">Gegenstand des </w:t>
      </w:r>
      <w:r w:rsidR="00493FE9">
        <w:rPr>
          <w:rFonts w:ascii="Microsoft Yi Baiti" w:eastAsia="Microsoft Yi Baiti" w:hAnsi="Microsoft Yi Baiti" w:cs="Vrinda"/>
          <w:sz w:val="22"/>
          <w:szCs w:val="22"/>
        </w:rPr>
        <w:t>Vertrags</w:t>
      </w:r>
      <w:r w:rsidRPr="00AF15FA">
        <w:rPr>
          <w:rFonts w:ascii="Microsoft Yi Baiti" w:eastAsia="Microsoft Yi Baiti" w:hAnsi="Microsoft Yi Baiti" w:cs="Vrinda"/>
          <w:sz w:val="22"/>
          <w:szCs w:val="22"/>
        </w:rPr>
        <w:t xml:space="preserve"> sind die in </w:t>
      </w:r>
      <w:r w:rsidRPr="004E75B0">
        <w:rPr>
          <w:rFonts w:ascii="Microsoft Yi Baiti" w:eastAsia="Microsoft Yi Baiti" w:hAnsi="Microsoft Yi Baiti" w:cs="Vrinda"/>
          <w:sz w:val="22"/>
          <w:szCs w:val="22"/>
          <w:highlight w:val="yellow"/>
        </w:rPr>
        <w:t xml:space="preserve">Anhang </w:t>
      </w:r>
      <w:r w:rsidR="000A7358" w:rsidRPr="004E75B0">
        <w:rPr>
          <w:rFonts w:ascii="Microsoft Yi Baiti" w:eastAsia="Microsoft Yi Baiti" w:hAnsi="Microsoft Yi Baiti" w:cs="Vrinda"/>
          <w:sz w:val="22"/>
          <w:szCs w:val="22"/>
          <w:highlight w:val="yellow"/>
        </w:rPr>
        <w:t>µ</w:t>
      </w:r>
      <w:r w:rsidR="00CC6F6B" w:rsidRPr="004E75B0">
        <w:rPr>
          <w:rFonts w:ascii="Microsoft Yi Baiti" w:eastAsia="Microsoft Yi Baiti" w:hAnsi="Microsoft Yi Baiti" w:cs="Vrinda"/>
          <w:sz w:val="22"/>
          <w:szCs w:val="22"/>
          <w:highlight w:val="yellow"/>
        </w:rPr>
        <w:t xml:space="preserve"> </w:t>
      </w:r>
      <w:r w:rsidR="000D171A" w:rsidRPr="00F438F6">
        <w:rPr>
          <w:rFonts w:ascii="Microsoft Yi Baiti" w:eastAsia="Microsoft Yi Baiti" w:hAnsi="Microsoft Yi Baiti" w:cs="Vrinda"/>
          <w:sz w:val="22"/>
          <w:szCs w:val="22"/>
          <w:highlight w:val="yellow"/>
        </w:rPr>
        <w:t>Objektliste</w:t>
      </w:r>
      <w:r w:rsidR="000D171A">
        <w:rPr>
          <w:rFonts w:ascii="Microsoft Yi Baiti" w:eastAsia="Microsoft Yi Baiti" w:hAnsi="Microsoft Yi Baiti" w:cs="Vrinda"/>
          <w:sz w:val="22"/>
          <w:szCs w:val="22"/>
        </w:rPr>
        <w:t xml:space="preserve"> beschriebenen Gebäude/Anlagen.</w:t>
      </w:r>
    </w:p>
    <w:p w:rsidR="001E189D" w:rsidRPr="00580585" w:rsidRDefault="001E189D" w:rsidP="00965B1E">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Für den Auftraggeber s</w:t>
      </w:r>
      <w:r w:rsidR="0044524F" w:rsidRPr="00580585">
        <w:rPr>
          <w:rFonts w:ascii="Microsoft Yi Baiti" w:eastAsia="Microsoft Yi Baiti" w:hAnsi="Microsoft Yi Baiti" w:cs="Vrinda" w:hint="eastAsia"/>
          <w:sz w:val="22"/>
          <w:szCs w:val="22"/>
        </w:rPr>
        <w:t>ind folgende Vertrags</w:t>
      </w:r>
      <w:r w:rsidRPr="00580585">
        <w:rPr>
          <w:rFonts w:ascii="Microsoft Yi Baiti" w:eastAsia="Microsoft Yi Baiti" w:hAnsi="Microsoft Yi Baiti" w:cs="Vrinda" w:hint="eastAsia"/>
          <w:sz w:val="22"/>
          <w:szCs w:val="22"/>
        </w:rPr>
        <w:t xml:space="preserve">ziele </w:t>
      </w:r>
      <w:r w:rsidR="0044524F" w:rsidRPr="00580585">
        <w:rPr>
          <w:rFonts w:ascii="Microsoft Yi Baiti" w:eastAsia="Microsoft Yi Baiti" w:hAnsi="Microsoft Yi Baiti" w:cs="Vrinda" w:hint="eastAsia"/>
          <w:sz w:val="22"/>
          <w:szCs w:val="22"/>
        </w:rPr>
        <w:t>in den Objekten (im Folgenden „Vertragsobjekt“</w:t>
      </w:r>
      <w:r w:rsidR="00F749EF" w:rsidRPr="00580585">
        <w:rPr>
          <w:rFonts w:ascii="Microsoft Yi Baiti" w:eastAsia="Microsoft Yi Baiti" w:hAnsi="Microsoft Yi Baiti" w:cs="Vrinda" w:hint="eastAsia"/>
          <w:sz w:val="22"/>
          <w:szCs w:val="22"/>
        </w:rPr>
        <w:t>)</w:t>
      </w:r>
      <w:r w:rsidR="0044524F" w:rsidRPr="00580585">
        <w:rPr>
          <w:rFonts w:ascii="Microsoft Yi Baiti" w:eastAsia="Microsoft Yi Baiti" w:hAnsi="Microsoft Yi Baiti" w:cs="Vrinda" w:hint="eastAsia"/>
          <w:sz w:val="22"/>
          <w:szCs w:val="22"/>
        </w:rPr>
        <w:t xml:space="preserve"> </w:t>
      </w:r>
      <w:r w:rsidRPr="00580585">
        <w:rPr>
          <w:rFonts w:ascii="Microsoft Yi Baiti" w:eastAsia="Microsoft Yi Baiti" w:hAnsi="Microsoft Yi Baiti" w:cs="Vrinda" w:hint="eastAsia"/>
          <w:sz w:val="22"/>
          <w:szCs w:val="22"/>
        </w:rPr>
        <w:t>wesentlich:</w:t>
      </w:r>
    </w:p>
    <w:p w:rsidR="000D44B4" w:rsidRPr="000D44B4" w:rsidRDefault="000D44B4" w:rsidP="000D44B4">
      <w:pPr>
        <w:ind w:left="709"/>
        <w:rPr>
          <w:rFonts w:ascii="Microsoft Yi Baiti" w:eastAsia="Microsoft Yi Baiti" w:hAnsi="Microsoft Yi Baiti" w:cs="Vrinda"/>
          <w:sz w:val="22"/>
          <w:szCs w:val="22"/>
          <w:highlight w:val="lightGray"/>
        </w:rPr>
      </w:pPr>
      <w:r w:rsidRPr="000D44B4">
        <w:rPr>
          <w:rFonts w:ascii="Microsoft Yi Baiti" w:eastAsia="Microsoft Yi Baiti" w:hAnsi="Microsoft Yi Baiti" w:cs="Vrinda" w:hint="eastAsia"/>
          <w:sz w:val="22"/>
          <w:szCs w:val="22"/>
          <w:highlight w:val="lightGray"/>
        </w:rPr>
        <w:t xml:space="preserve">1. </w:t>
      </w:r>
      <w:r w:rsidR="001C37E8">
        <w:rPr>
          <w:rFonts w:ascii="Microsoft Yi Baiti" w:eastAsia="Microsoft Yi Baiti" w:hAnsi="Microsoft Yi Baiti" w:cs="Vrinda"/>
          <w:sz w:val="22"/>
          <w:szCs w:val="22"/>
          <w:highlight w:val="lightGray"/>
        </w:rPr>
        <w:t xml:space="preserve">Nachhaltige </w:t>
      </w:r>
      <w:r w:rsidRPr="000D44B4">
        <w:rPr>
          <w:rFonts w:ascii="Microsoft Yi Baiti" w:eastAsia="Microsoft Yi Baiti" w:hAnsi="Microsoft Yi Baiti" w:cs="Vrinda" w:hint="eastAsia"/>
          <w:sz w:val="22"/>
          <w:szCs w:val="22"/>
          <w:highlight w:val="lightGray"/>
        </w:rPr>
        <w:t>Senkung der Energiekosten</w:t>
      </w:r>
      <w:r w:rsidR="001C37E8">
        <w:rPr>
          <w:rFonts w:ascii="Microsoft Yi Baiti" w:eastAsia="Microsoft Yi Baiti" w:hAnsi="Microsoft Yi Baiti" w:cs="Vrinda"/>
          <w:sz w:val="22"/>
          <w:szCs w:val="22"/>
          <w:highlight w:val="lightGray"/>
        </w:rPr>
        <w:t xml:space="preserve"> und Entlastung des Budgets</w:t>
      </w:r>
    </w:p>
    <w:p w:rsidR="000D44B4" w:rsidRPr="000D44B4" w:rsidRDefault="000D44B4" w:rsidP="000D44B4">
      <w:pPr>
        <w:ind w:left="709"/>
        <w:rPr>
          <w:rFonts w:ascii="Microsoft Yi Baiti" w:eastAsia="Microsoft Yi Baiti" w:hAnsi="Microsoft Yi Baiti" w:cs="Vrinda"/>
          <w:sz w:val="22"/>
          <w:szCs w:val="22"/>
          <w:highlight w:val="lightGray"/>
        </w:rPr>
      </w:pPr>
      <w:r w:rsidRPr="000D44B4">
        <w:rPr>
          <w:rFonts w:ascii="Microsoft Yi Baiti" w:eastAsia="Microsoft Yi Baiti" w:hAnsi="Microsoft Yi Baiti" w:cs="Vrinda" w:hint="eastAsia"/>
          <w:sz w:val="22"/>
          <w:szCs w:val="22"/>
          <w:highlight w:val="lightGray"/>
        </w:rPr>
        <w:t>2. Senkung des Energieverbrauchs</w:t>
      </w:r>
      <w:r w:rsidR="001C37E8">
        <w:rPr>
          <w:rFonts w:ascii="Microsoft Yi Baiti" w:eastAsia="Microsoft Yi Baiti" w:hAnsi="Microsoft Yi Baiti" w:cs="Vrinda"/>
          <w:sz w:val="22"/>
          <w:szCs w:val="22"/>
          <w:highlight w:val="lightGray"/>
        </w:rPr>
        <w:t xml:space="preserve"> / der CO</w:t>
      </w:r>
      <w:r w:rsidR="001C37E8" w:rsidRPr="001C37E8">
        <w:rPr>
          <w:rFonts w:ascii="Microsoft Yi Baiti" w:eastAsia="Microsoft Yi Baiti" w:hAnsi="Microsoft Yi Baiti" w:cs="Vrinda"/>
          <w:sz w:val="22"/>
          <w:szCs w:val="22"/>
          <w:highlight w:val="lightGray"/>
          <w:vertAlign w:val="subscript"/>
        </w:rPr>
        <w:t>2</w:t>
      </w:r>
      <w:r w:rsidR="001C37E8">
        <w:rPr>
          <w:rFonts w:ascii="Microsoft Yi Baiti" w:eastAsia="Microsoft Yi Baiti" w:hAnsi="Microsoft Yi Baiti" w:cs="Vrinda"/>
          <w:sz w:val="22"/>
          <w:szCs w:val="22"/>
          <w:highlight w:val="lightGray"/>
        </w:rPr>
        <w:t>-Emissionen</w:t>
      </w:r>
    </w:p>
    <w:p w:rsidR="001C37E8" w:rsidRPr="000D44B4" w:rsidRDefault="000D44B4" w:rsidP="001C37E8">
      <w:pPr>
        <w:ind w:left="709"/>
        <w:rPr>
          <w:rFonts w:ascii="Microsoft Yi Baiti" w:eastAsia="Microsoft Yi Baiti" w:hAnsi="Microsoft Yi Baiti" w:cs="Vrinda"/>
          <w:sz w:val="22"/>
          <w:szCs w:val="22"/>
          <w:highlight w:val="lightGray"/>
        </w:rPr>
      </w:pPr>
      <w:r w:rsidRPr="000D44B4">
        <w:rPr>
          <w:rFonts w:ascii="Microsoft Yi Baiti" w:eastAsia="Microsoft Yi Baiti" w:hAnsi="Microsoft Yi Baiti" w:cs="Vrinda" w:hint="eastAsia"/>
          <w:sz w:val="22"/>
          <w:szCs w:val="22"/>
          <w:highlight w:val="lightGray"/>
        </w:rPr>
        <w:t xml:space="preserve">3. </w:t>
      </w:r>
      <w:r w:rsidR="001C37E8">
        <w:rPr>
          <w:rFonts w:ascii="Microsoft Yi Baiti" w:eastAsia="Microsoft Yi Baiti" w:hAnsi="Microsoft Yi Baiti" w:cs="Vrinda"/>
          <w:sz w:val="22"/>
          <w:szCs w:val="22"/>
          <w:highlight w:val="lightGray"/>
        </w:rPr>
        <w:t xml:space="preserve">Erhöhung des NutzerInnenkomforts </w:t>
      </w:r>
      <w:r w:rsidRPr="000D44B4">
        <w:rPr>
          <w:rFonts w:ascii="Microsoft Yi Baiti" w:eastAsia="Microsoft Yi Baiti" w:hAnsi="Microsoft Yi Baiti" w:cs="Vrinda" w:hint="eastAsia"/>
          <w:sz w:val="22"/>
          <w:szCs w:val="22"/>
          <w:highlight w:val="lightGray"/>
        </w:rPr>
        <w:t xml:space="preserve"> </w:t>
      </w:r>
    </w:p>
    <w:p w:rsidR="001E189D" w:rsidRPr="000D44B4" w:rsidRDefault="000D44B4" w:rsidP="000D44B4">
      <w:pPr>
        <w:ind w:left="709"/>
        <w:rPr>
          <w:rFonts w:ascii="Microsoft Yi Baiti" w:eastAsia="Microsoft Yi Baiti" w:hAnsi="Microsoft Yi Baiti" w:cs="Vrinda"/>
          <w:sz w:val="22"/>
          <w:szCs w:val="22"/>
        </w:rPr>
      </w:pPr>
      <w:r>
        <w:rPr>
          <w:rFonts w:ascii="Microsoft Yi Baiti" w:eastAsia="Microsoft Yi Baiti" w:hAnsi="Microsoft Yi Baiti" w:cs="Vrinda" w:hint="eastAsia"/>
          <w:sz w:val="22"/>
          <w:szCs w:val="22"/>
          <w:highlight w:val="lightGray"/>
        </w:rPr>
        <w:t>4</w:t>
      </w:r>
      <w:r w:rsidR="001C37E8">
        <w:rPr>
          <w:rFonts w:ascii="Microsoft Yi Baiti" w:eastAsia="Microsoft Yi Baiti" w:hAnsi="Microsoft Yi Baiti" w:cs="Vrinda"/>
          <w:sz w:val="22"/>
          <w:szCs w:val="22"/>
          <w:highlight w:val="lightGray"/>
        </w:rPr>
        <w:t xml:space="preserve">. </w:t>
      </w:r>
      <w:r>
        <w:rPr>
          <w:rFonts w:ascii="Microsoft Yi Baiti" w:eastAsia="Microsoft Yi Baiti" w:hAnsi="Microsoft Yi Baiti" w:cs="Vrinda" w:hint="eastAsia"/>
          <w:sz w:val="22"/>
          <w:szCs w:val="22"/>
          <w:highlight w:val="lightGray"/>
        </w:rPr>
        <w:t>.</w:t>
      </w:r>
      <w:r w:rsidRPr="000D44B4">
        <w:rPr>
          <w:rFonts w:ascii="Microsoft Yi Baiti" w:eastAsia="Microsoft Yi Baiti" w:hAnsi="Microsoft Yi Baiti" w:cs="Vrinda" w:hint="eastAsia"/>
          <w:sz w:val="22"/>
          <w:szCs w:val="22"/>
          <w:highlight w:val="lightGray"/>
        </w:rPr>
        <w:t>…</w:t>
      </w:r>
    </w:p>
    <w:p w:rsidR="00192035" w:rsidRPr="00580585" w:rsidRDefault="00192035" w:rsidP="00965B1E">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Der Contractor hat unter Verwendung </w:t>
      </w:r>
      <w:r w:rsidR="00F749EF" w:rsidRPr="00580585">
        <w:rPr>
          <w:rFonts w:ascii="Microsoft Yi Baiti" w:eastAsia="Microsoft Yi Baiti" w:hAnsi="Microsoft Yi Baiti" w:cs="Vrinda" w:hint="eastAsia"/>
          <w:sz w:val="22"/>
          <w:szCs w:val="22"/>
        </w:rPr>
        <w:t xml:space="preserve">der </w:t>
      </w:r>
      <w:r w:rsidRPr="00580585">
        <w:rPr>
          <w:rFonts w:ascii="Microsoft Yi Baiti" w:eastAsia="Microsoft Yi Baiti" w:hAnsi="Microsoft Yi Baiti" w:cs="Vrinda" w:hint="eastAsia"/>
          <w:sz w:val="22"/>
          <w:szCs w:val="22"/>
        </w:rPr>
        <w:t>vom Auftraggeber ausgefüllten und ihm zur Verfügung gestellten Erhe</w:t>
      </w:r>
      <w:r w:rsidR="00580585">
        <w:rPr>
          <w:rFonts w:ascii="Microsoft Yi Baiti" w:eastAsia="Microsoft Yi Baiti" w:hAnsi="Microsoft Yi Baiti" w:cs="Vrinda"/>
          <w:sz w:val="22"/>
          <w:szCs w:val="22"/>
        </w:rPr>
        <w:softHyphen/>
      </w:r>
      <w:r w:rsidRPr="00580585">
        <w:rPr>
          <w:rFonts w:ascii="Microsoft Yi Baiti" w:eastAsia="Microsoft Yi Baiti" w:hAnsi="Microsoft Yi Baiti" w:cs="Vrinda" w:hint="eastAsia"/>
          <w:sz w:val="22"/>
          <w:szCs w:val="22"/>
        </w:rPr>
        <w:t>bungs</w:t>
      </w:r>
      <w:r w:rsidR="00580585">
        <w:rPr>
          <w:rFonts w:ascii="Microsoft Yi Baiti" w:eastAsia="Microsoft Yi Baiti" w:hAnsi="Microsoft Yi Baiti" w:cs="Vrinda"/>
          <w:sz w:val="22"/>
          <w:szCs w:val="22"/>
        </w:rPr>
        <w:softHyphen/>
      </w:r>
      <w:r w:rsidRPr="00580585">
        <w:rPr>
          <w:rFonts w:ascii="Microsoft Yi Baiti" w:eastAsia="Microsoft Yi Baiti" w:hAnsi="Microsoft Yi Baiti" w:cs="Vrinda" w:hint="eastAsia"/>
          <w:sz w:val="22"/>
          <w:szCs w:val="22"/>
        </w:rPr>
        <w:t>bögen im Wege einer Grobanalyse zunächst untersucht, ob Einsparpotenzial hinsichtlich Energie</w:t>
      </w:r>
      <w:r w:rsidR="00580585">
        <w:rPr>
          <w:rFonts w:ascii="Microsoft Yi Baiti" w:eastAsia="Microsoft Yi Baiti" w:hAnsi="Microsoft Yi Baiti" w:cs="Vrinda"/>
          <w:sz w:val="22"/>
          <w:szCs w:val="22"/>
        </w:rPr>
        <w:softHyphen/>
      </w:r>
      <w:r w:rsidRPr="00580585">
        <w:rPr>
          <w:rFonts w:ascii="Microsoft Yi Baiti" w:eastAsia="Microsoft Yi Baiti" w:hAnsi="Microsoft Yi Baiti" w:cs="Vrinda" w:hint="eastAsia"/>
          <w:sz w:val="22"/>
          <w:szCs w:val="22"/>
        </w:rPr>
        <w:t>ver</w:t>
      </w:r>
      <w:r w:rsidR="00580585">
        <w:rPr>
          <w:rFonts w:ascii="Microsoft Yi Baiti" w:eastAsia="Microsoft Yi Baiti" w:hAnsi="Microsoft Yi Baiti" w:cs="Vrinda"/>
          <w:sz w:val="22"/>
          <w:szCs w:val="22"/>
        </w:rPr>
        <w:softHyphen/>
      </w:r>
      <w:r w:rsidRPr="00580585">
        <w:rPr>
          <w:rFonts w:ascii="Microsoft Yi Baiti" w:eastAsia="Microsoft Yi Baiti" w:hAnsi="Microsoft Yi Baiti" w:cs="Vrinda" w:hint="eastAsia"/>
          <w:sz w:val="22"/>
          <w:szCs w:val="22"/>
        </w:rPr>
        <w:t>brauc</w:t>
      </w:r>
      <w:r w:rsidR="00B0553B" w:rsidRPr="00580585">
        <w:rPr>
          <w:rFonts w:ascii="Microsoft Yi Baiti" w:eastAsia="Microsoft Yi Baiti" w:hAnsi="Microsoft Yi Baiti" w:cs="Vrinda" w:hint="eastAsia"/>
          <w:sz w:val="22"/>
          <w:szCs w:val="22"/>
        </w:rPr>
        <w:t>h und Energiekosten durch techni</w:t>
      </w:r>
      <w:r w:rsidRPr="00580585">
        <w:rPr>
          <w:rFonts w:ascii="Microsoft Yi Baiti" w:eastAsia="Microsoft Yi Baiti" w:hAnsi="Microsoft Yi Baiti" w:cs="Vrinda" w:hint="eastAsia"/>
          <w:sz w:val="22"/>
          <w:szCs w:val="22"/>
        </w:rPr>
        <w:t>sche und sonstige Maßnahmen zur Verbesserung des Energiemanagements sowie der bau- und anlagentechnischen Ausstattung im Vertragsobjekt erschl</w:t>
      </w:r>
      <w:r w:rsidR="00B0553B" w:rsidRPr="00580585">
        <w:rPr>
          <w:rFonts w:ascii="Microsoft Yi Baiti" w:eastAsia="Microsoft Yi Baiti" w:hAnsi="Microsoft Yi Baiti" w:cs="Vrinda" w:hint="eastAsia"/>
          <w:sz w:val="22"/>
          <w:szCs w:val="22"/>
        </w:rPr>
        <w:t>os</w:t>
      </w:r>
      <w:r w:rsidRPr="00580585">
        <w:rPr>
          <w:rFonts w:ascii="Microsoft Yi Baiti" w:eastAsia="Microsoft Yi Baiti" w:hAnsi="Microsoft Yi Baiti" w:cs="Vrinda" w:hint="eastAsia"/>
          <w:sz w:val="22"/>
          <w:szCs w:val="22"/>
        </w:rPr>
        <w:t>sen werden kann</w:t>
      </w:r>
      <w:r w:rsidR="001C05AD" w:rsidRPr="00580585">
        <w:rPr>
          <w:rFonts w:ascii="Microsoft Yi Baiti" w:eastAsia="Microsoft Yi Baiti" w:hAnsi="Microsoft Yi Baiti" w:cs="Vrinda" w:hint="eastAsia"/>
          <w:sz w:val="22"/>
          <w:szCs w:val="22"/>
        </w:rPr>
        <w:t>. Der Contractor hat im Rahmen der Grobanalyse ferner die dazu erforderlichen Investitionen und die zur Umsetzung der Maßnahmen erforderlichen Projektierungskosten ermittelt.</w:t>
      </w:r>
    </w:p>
    <w:p w:rsidR="001C05AD" w:rsidRDefault="001C05AD" w:rsidP="0066558E">
      <w:pPr>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Die Reduzierung der Energiekosten des Auftraggebers erfolgt dabei durch ein garantiertes Versprechen, mit de</w:t>
      </w:r>
      <w:r w:rsidR="00F749EF" w:rsidRPr="00580585">
        <w:rPr>
          <w:rFonts w:ascii="Microsoft Yi Baiti" w:eastAsia="Microsoft Yi Baiti" w:hAnsi="Microsoft Yi Baiti" w:cs="Vrinda" w:hint="eastAsia"/>
          <w:sz w:val="22"/>
          <w:szCs w:val="22"/>
        </w:rPr>
        <w:t>m</w:t>
      </w:r>
      <w:r w:rsidRPr="00580585">
        <w:rPr>
          <w:rFonts w:ascii="Microsoft Yi Baiti" w:eastAsia="Microsoft Yi Baiti" w:hAnsi="Microsoft Yi Baiti" w:cs="Vrinda" w:hint="eastAsia"/>
          <w:sz w:val="22"/>
          <w:szCs w:val="22"/>
        </w:rPr>
        <w:t xml:space="preserve"> </w:t>
      </w:r>
      <w:r w:rsidR="00B0553B" w:rsidRPr="00580585">
        <w:rPr>
          <w:rFonts w:ascii="Microsoft Yi Baiti" w:eastAsia="Microsoft Yi Baiti" w:hAnsi="Microsoft Yi Baiti" w:cs="Vrinda" w:hint="eastAsia"/>
          <w:sz w:val="22"/>
          <w:szCs w:val="22"/>
        </w:rPr>
        <w:t xml:space="preserve">sich der </w:t>
      </w:r>
      <w:r w:rsidRPr="00580585">
        <w:rPr>
          <w:rFonts w:ascii="Microsoft Yi Baiti" w:eastAsia="Microsoft Yi Baiti" w:hAnsi="Microsoft Yi Baiti" w:cs="Vrinda" w:hint="eastAsia"/>
          <w:sz w:val="22"/>
          <w:szCs w:val="22"/>
        </w:rPr>
        <w:t xml:space="preserve">Contractor verpflichtet, mittels </w:t>
      </w:r>
      <w:r w:rsidR="00B0553B" w:rsidRPr="00580585">
        <w:rPr>
          <w:rFonts w:ascii="Microsoft Yi Baiti" w:eastAsia="Microsoft Yi Baiti" w:hAnsi="Microsoft Yi Baiti" w:cs="Vrinda" w:hint="eastAsia"/>
          <w:sz w:val="22"/>
          <w:szCs w:val="22"/>
        </w:rPr>
        <w:t xml:space="preserve">Energiespar- und Sanierungsmaßnahmen die Energiekosten des Auftraggebers während der Vertragslaufzeit im garantierten Umfang zu senken und </w:t>
      </w:r>
      <w:r w:rsidR="00CA2C87">
        <w:rPr>
          <w:rFonts w:ascii="Microsoft Yi Baiti" w:eastAsia="Microsoft Yi Baiti" w:hAnsi="Microsoft Yi Baiti" w:cs="Vrinda"/>
          <w:sz w:val="22"/>
          <w:szCs w:val="22"/>
        </w:rPr>
        <w:t>damit</w:t>
      </w:r>
      <w:r w:rsidR="00B0553B" w:rsidRPr="00580585">
        <w:rPr>
          <w:rFonts w:ascii="Microsoft Yi Baiti" w:eastAsia="Microsoft Yi Baiti" w:hAnsi="Microsoft Yi Baiti" w:cs="Vrinda" w:hint="eastAsia"/>
          <w:sz w:val="22"/>
          <w:szCs w:val="22"/>
        </w:rPr>
        <w:t xml:space="preserve"> das volle Risiko für den wirtschaftlichen Erfolg der entsprechenden Maßnahmen zu übernehmen.</w:t>
      </w:r>
      <w:r w:rsidR="0012707B">
        <w:rPr>
          <w:rFonts w:ascii="Microsoft Yi Baiti" w:eastAsia="Microsoft Yi Baiti" w:hAnsi="Microsoft Yi Baiti" w:cs="Vrinda"/>
          <w:sz w:val="22"/>
          <w:szCs w:val="22"/>
        </w:rPr>
        <w:t xml:space="preserve"> </w:t>
      </w:r>
    </w:p>
    <w:p w:rsidR="0012707B" w:rsidRPr="00580585" w:rsidRDefault="00011BA2" w:rsidP="0066558E">
      <w:pPr>
        <w:rPr>
          <w:rFonts w:ascii="Microsoft Yi Baiti" w:eastAsia="Microsoft Yi Baiti" w:hAnsi="Microsoft Yi Baiti" w:cs="Vrinda"/>
          <w:sz w:val="22"/>
          <w:szCs w:val="22"/>
        </w:rPr>
      </w:pPr>
      <w:r>
        <w:rPr>
          <w:rFonts w:ascii="Microsoft Yi Baiti" w:eastAsia="Microsoft Yi Baiti" w:hAnsi="Microsoft Yi Baiti" w:cs="Vrinda"/>
          <w:sz w:val="22"/>
          <w:szCs w:val="22"/>
        </w:rPr>
        <w:t xml:space="preserve">Die Erreichung der Einsparungen liegt sowohl im Interesse des Contractors </w:t>
      </w:r>
      <w:r w:rsidR="004F0E5C">
        <w:rPr>
          <w:rFonts w:ascii="Microsoft Yi Baiti" w:eastAsia="Microsoft Yi Baiti" w:hAnsi="Microsoft Yi Baiti" w:cs="Vrinda"/>
          <w:sz w:val="22"/>
          <w:szCs w:val="22"/>
        </w:rPr>
        <w:t>als</w:t>
      </w:r>
      <w:r>
        <w:rPr>
          <w:rFonts w:ascii="Microsoft Yi Baiti" w:eastAsia="Microsoft Yi Baiti" w:hAnsi="Microsoft Yi Baiti" w:cs="Vrinda"/>
          <w:sz w:val="22"/>
          <w:szCs w:val="22"/>
        </w:rPr>
        <w:t xml:space="preserve"> auch des Auftraggebers.</w:t>
      </w:r>
      <w:r w:rsidR="00EA2165">
        <w:rPr>
          <w:rFonts w:ascii="Microsoft Yi Baiti" w:eastAsia="Microsoft Yi Baiti" w:hAnsi="Microsoft Yi Baiti" w:cs="Vrinda"/>
          <w:sz w:val="22"/>
          <w:szCs w:val="22"/>
        </w:rPr>
        <w:t xml:space="preserve"> Der</w:t>
      </w:r>
      <w:r>
        <w:rPr>
          <w:rFonts w:ascii="Microsoft Yi Baiti" w:eastAsia="Microsoft Yi Baiti" w:hAnsi="Microsoft Yi Baiti" w:cs="Vrinda"/>
          <w:sz w:val="22"/>
          <w:szCs w:val="22"/>
        </w:rPr>
        <w:t xml:space="preserve"> Auftraggeber wirkt </w:t>
      </w:r>
      <w:r w:rsidR="00EA2165">
        <w:rPr>
          <w:rFonts w:ascii="Microsoft Yi Baiti" w:eastAsia="Microsoft Yi Baiti" w:hAnsi="Microsoft Yi Baiti" w:cs="Vrinda"/>
          <w:sz w:val="22"/>
          <w:szCs w:val="22"/>
        </w:rPr>
        <w:t xml:space="preserve">daher </w:t>
      </w:r>
      <w:r>
        <w:rPr>
          <w:rFonts w:ascii="Microsoft Yi Baiti" w:eastAsia="Microsoft Yi Baiti" w:hAnsi="Microsoft Yi Baiti" w:cs="Vrinda"/>
          <w:sz w:val="22"/>
          <w:szCs w:val="22"/>
        </w:rPr>
        <w:t xml:space="preserve">bei der </w:t>
      </w:r>
      <w:r w:rsidR="00EA2165">
        <w:rPr>
          <w:rFonts w:ascii="Microsoft Yi Baiti" w:eastAsia="Microsoft Yi Baiti" w:hAnsi="Microsoft Yi Baiti" w:cs="Vrinda"/>
          <w:sz w:val="22"/>
          <w:szCs w:val="22"/>
        </w:rPr>
        <w:t>Erreichung der</w:t>
      </w:r>
      <w:r>
        <w:rPr>
          <w:rFonts w:ascii="Microsoft Yi Baiti" w:eastAsia="Microsoft Yi Baiti" w:hAnsi="Microsoft Yi Baiti" w:cs="Vrinda"/>
          <w:sz w:val="22"/>
          <w:szCs w:val="22"/>
        </w:rPr>
        <w:t xml:space="preserve"> Einsparziele im </w:t>
      </w:r>
      <w:r w:rsidR="00EA2165">
        <w:rPr>
          <w:rFonts w:ascii="Microsoft Yi Baiti" w:eastAsia="Microsoft Yi Baiti" w:hAnsi="Microsoft Yi Baiti" w:cs="Vrinda"/>
          <w:sz w:val="22"/>
          <w:szCs w:val="22"/>
        </w:rPr>
        <w:t>R</w:t>
      </w:r>
      <w:r>
        <w:rPr>
          <w:rFonts w:ascii="Microsoft Yi Baiti" w:eastAsia="Microsoft Yi Baiti" w:hAnsi="Microsoft Yi Baiti" w:cs="Vrinda"/>
          <w:sz w:val="22"/>
          <w:szCs w:val="22"/>
        </w:rPr>
        <w:t xml:space="preserve">ahmen seiner Möglichkeiten und vertraglich festgelegten Pflichten </w:t>
      </w:r>
      <w:r w:rsidR="00EA2165">
        <w:rPr>
          <w:rFonts w:ascii="Microsoft Yi Baiti" w:eastAsia="Microsoft Yi Baiti" w:hAnsi="Microsoft Yi Baiti" w:cs="Vrinda"/>
          <w:sz w:val="22"/>
          <w:szCs w:val="22"/>
        </w:rPr>
        <w:t>mit.</w:t>
      </w:r>
    </w:p>
    <w:p w:rsidR="00B56FC6" w:rsidRDefault="001E189D" w:rsidP="00CC6221">
      <w:pPr>
        <w:pStyle w:val="berschrift1"/>
        <w:numPr>
          <w:ilvl w:val="0"/>
          <w:numId w:val="42"/>
        </w:numPr>
      </w:pPr>
      <w:bookmarkStart w:id="10" w:name="_Toc364523575"/>
      <w:r w:rsidRPr="00B56FC6">
        <w:rPr>
          <w:rFonts w:hint="eastAsia"/>
        </w:rPr>
        <w:t>VERTRAGSPARTNER</w:t>
      </w:r>
      <w:bookmarkEnd w:id="10"/>
    </w:p>
    <w:p w:rsidR="00312502" w:rsidRPr="00312502" w:rsidRDefault="00CF06DE" w:rsidP="00711001">
      <w:pPr>
        <w:pStyle w:val="berschrift2"/>
        <w:numPr>
          <w:ilvl w:val="1"/>
          <w:numId w:val="42"/>
        </w:numPr>
        <w:ind w:left="709" w:hanging="709"/>
      </w:pPr>
      <w:bookmarkStart w:id="11" w:name="_Toc364523576"/>
      <w:r w:rsidRPr="00B56FC6">
        <w:t>A</w:t>
      </w:r>
      <w:r w:rsidR="008B478D" w:rsidRPr="00B56FC6">
        <w:rPr>
          <w:rFonts w:hint="eastAsia"/>
        </w:rPr>
        <w:t>uftraggeber</w:t>
      </w:r>
      <w:bookmarkEnd w:id="11"/>
    </w:p>
    <w:p w:rsidR="008B478D" w:rsidRPr="006C3CAD" w:rsidRDefault="008B478D" w:rsidP="00CA2C87">
      <w:pPr>
        <w:ind w:left="709"/>
        <w:rPr>
          <w:rFonts w:ascii="Microsoft Yi Baiti" w:eastAsia="Microsoft Yi Baiti" w:hAnsi="Microsoft Yi Baiti" w:cs="Vrinda"/>
          <w:sz w:val="22"/>
          <w:szCs w:val="22"/>
          <w:highlight w:val="lightGray"/>
        </w:rPr>
      </w:pPr>
      <w:r w:rsidRPr="006C3CAD">
        <w:rPr>
          <w:rFonts w:ascii="Microsoft Yi Baiti" w:eastAsia="Microsoft Yi Baiti" w:hAnsi="Microsoft Yi Baiti" w:cs="Vrinda" w:hint="eastAsia"/>
          <w:sz w:val="22"/>
          <w:szCs w:val="22"/>
          <w:highlight w:val="lightGray"/>
        </w:rPr>
        <w:t>Firmenwortlaut der Organisation/des Unternehmens</w:t>
      </w:r>
    </w:p>
    <w:p w:rsidR="008B478D" w:rsidRPr="006C3CAD" w:rsidRDefault="008B478D" w:rsidP="00CA2C87">
      <w:pPr>
        <w:ind w:left="709"/>
        <w:rPr>
          <w:rFonts w:ascii="Microsoft Yi Baiti" w:eastAsia="Microsoft Yi Baiti" w:hAnsi="Microsoft Yi Baiti" w:cs="Vrinda"/>
          <w:sz w:val="22"/>
          <w:szCs w:val="22"/>
          <w:highlight w:val="lightGray"/>
        </w:rPr>
      </w:pPr>
      <w:r w:rsidRPr="006C3CAD">
        <w:rPr>
          <w:rFonts w:ascii="Microsoft Yi Baiti" w:eastAsia="Microsoft Yi Baiti" w:hAnsi="Microsoft Yi Baiti" w:cs="Vrinda" w:hint="eastAsia"/>
          <w:sz w:val="22"/>
          <w:szCs w:val="22"/>
          <w:highlight w:val="lightGray"/>
        </w:rPr>
        <w:t>µ Adresse</w:t>
      </w:r>
    </w:p>
    <w:p w:rsidR="008B478D" w:rsidRPr="006C3CAD" w:rsidRDefault="008B478D" w:rsidP="00CA2C87">
      <w:pPr>
        <w:ind w:left="709"/>
        <w:rPr>
          <w:rFonts w:ascii="Microsoft Yi Baiti" w:eastAsia="Microsoft Yi Baiti" w:hAnsi="Microsoft Yi Baiti" w:cs="Vrinda"/>
          <w:sz w:val="22"/>
          <w:szCs w:val="22"/>
          <w:highlight w:val="lightGray"/>
        </w:rPr>
      </w:pPr>
      <w:r w:rsidRPr="006C3CAD">
        <w:rPr>
          <w:rFonts w:ascii="Microsoft Yi Baiti" w:eastAsia="Microsoft Yi Baiti" w:hAnsi="Microsoft Yi Baiti" w:cs="Vrinda" w:hint="eastAsia"/>
          <w:sz w:val="22"/>
          <w:szCs w:val="22"/>
          <w:highlight w:val="lightGray"/>
        </w:rPr>
        <w:t>µ PLZ und Ort</w:t>
      </w:r>
    </w:p>
    <w:p w:rsidR="008B478D" w:rsidRPr="00580585" w:rsidRDefault="009D3E45" w:rsidP="00CA2C87">
      <w:pPr>
        <w:ind w:left="709"/>
        <w:rPr>
          <w:rFonts w:ascii="Microsoft Yi Baiti" w:eastAsia="Microsoft Yi Baiti" w:hAnsi="Microsoft Yi Baiti" w:cs="Vrinda"/>
          <w:sz w:val="22"/>
          <w:szCs w:val="22"/>
        </w:rPr>
      </w:pPr>
      <w:r w:rsidRPr="006C3CAD">
        <w:rPr>
          <w:rFonts w:ascii="Microsoft Yi Baiti" w:eastAsia="Microsoft Yi Baiti" w:hAnsi="Microsoft Yi Baiti" w:cs="Vrinda" w:hint="eastAsia"/>
          <w:sz w:val="22"/>
          <w:szCs w:val="22"/>
          <w:highlight w:val="lightGray"/>
        </w:rPr>
        <w:t>UID</w:t>
      </w:r>
      <w:r w:rsidRPr="006C3CAD">
        <w:rPr>
          <w:rFonts w:ascii="Microsoft Yi Baiti" w:eastAsia="Microsoft Yi Baiti" w:hAnsi="Microsoft Yi Baiti" w:cs="Vrinda"/>
          <w:sz w:val="22"/>
          <w:szCs w:val="22"/>
          <w:highlight w:val="lightGray"/>
        </w:rPr>
        <w:t>-</w:t>
      </w:r>
      <w:r w:rsidR="008B478D" w:rsidRPr="006C3CAD">
        <w:rPr>
          <w:rFonts w:ascii="Microsoft Yi Baiti" w:eastAsia="Microsoft Yi Baiti" w:hAnsi="Microsoft Yi Baiti" w:cs="Vrinda" w:hint="eastAsia"/>
          <w:sz w:val="22"/>
          <w:szCs w:val="22"/>
          <w:highlight w:val="lightGray"/>
        </w:rPr>
        <w:t>Nr.:</w:t>
      </w:r>
    </w:p>
    <w:p w:rsidR="008B478D" w:rsidRPr="00580585" w:rsidRDefault="008B478D" w:rsidP="00CA2C87">
      <w:pPr>
        <w:tabs>
          <w:tab w:val="left" w:pos="709"/>
        </w:tabs>
        <w:ind w:left="709"/>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(im Folgenden „</w:t>
      </w:r>
      <w:r w:rsidRPr="005E2D58">
        <w:rPr>
          <w:rFonts w:ascii="Microsoft Yi Baiti" w:eastAsia="Microsoft Yi Baiti" w:hAnsi="Microsoft Yi Baiti" w:cs="Vrinda" w:hint="eastAsia"/>
          <w:sz w:val="22"/>
          <w:szCs w:val="22"/>
        </w:rPr>
        <w:t>AG</w:t>
      </w:r>
      <w:r w:rsidRPr="00580585">
        <w:rPr>
          <w:rFonts w:ascii="Microsoft Yi Baiti" w:eastAsia="Microsoft Yi Baiti" w:hAnsi="Microsoft Yi Baiti" w:cs="Vrinda" w:hint="eastAsia"/>
          <w:sz w:val="22"/>
          <w:szCs w:val="22"/>
        </w:rPr>
        <w:t>“)</w:t>
      </w:r>
    </w:p>
    <w:p w:rsidR="008B478D" w:rsidRPr="00580585" w:rsidRDefault="000830E5" w:rsidP="00CA2C87">
      <w:pPr>
        <w:rPr>
          <w:rFonts w:ascii="Microsoft Yi Baiti" w:eastAsia="Microsoft Yi Baiti" w:hAnsi="Microsoft Yi Baiti" w:cs="Vrinda"/>
          <w:sz w:val="22"/>
          <w:szCs w:val="22"/>
          <w:lang w:val="de-DE"/>
        </w:rPr>
      </w:pPr>
      <w:r w:rsidRPr="00F438F6">
        <w:rPr>
          <w:rFonts w:ascii="Microsoft Yi Baiti" w:eastAsia="Microsoft Yi Baiti" w:hAnsi="Microsoft Yi Baiti" w:cs="Vrinda" w:hint="eastAsia"/>
          <w:sz w:val="22"/>
          <w:szCs w:val="22"/>
          <w:lang w:val="de-DE"/>
        </w:rPr>
        <w:t>Projektbevollmächtigte</w:t>
      </w:r>
      <w:r w:rsidR="00BD51BC" w:rsidRPr="00F438F6">
        <w:rPr>
          <w:rFonts w:ascii="Microsoft Yi Baiti" w:eastAsia="Microsoft Yi Baiti" w:hAnsi="Microsoft Yi Baiti" w:cs="Vrinda" w:hint="eastAsia"/>
          <w:sz w:val="22"/>
          <w:szCs w:val="22"/>
          <w:lang w:val="de-DE"/>
        </w:rPr>
        <w:t>/</w:t>
      </w:r>
      <w:r w:rsidRPr="00F438F6">
        <w:rPr>
          <w:rFonts w:ascii="Microsoft Yi Baiti" w:eastAsia="Microsoft Yi Baiti" w:hAnsi="Microsoft Yi Baiti" w:cs="Vrinda" w:hint="eastAsia"/>
          <w:sz w:val="22"/>
          <w:szCs w:val="22"/>
          <w:lang w:val="de-DE"/>
        </w:rPr>
        <w:t>r</w:t>
      </w:r>
      <w:r w:rsidR="000F2297" w:rsidRPr="003A12BF">
        <w:rPr>
          <w:rFonts w:ascii="Microsoft Yi Baiti" w:eastAsia="Microsoft Yi Baiti" w:hAnsi="Microsoft Yi Baiti" w:cs="Vrinda" w:hint="eastAsia"/>
          <w:b/>
          <w:sz w:val="22"/>
          <w:szCs w:val="22"/>
          <w:lang w:val="de-DE"/>
        </w:rPr>
        <w:t xml:space="preserve"> </w:t>
      </w:r>
      <w:r w:rsidR="00C664AA" w:rsidRPr="00580585">
        <w:rPr>
          <w:rFonts w:ascii="Microsoft Yi Baiti" w:eastAsia="Microsoft Yi Baiti" w:hAnsi="Microsoft Yi Baiti" w:cs="Vrinda" w:hint="eastAsia"/>
          <w:sz w:val="22"/>
          <w:szCs w:val="22"/>
          <w:lang w:val="de-DE"/>
        </w:rPr>
        <w:t>des AG für sämtliche diesen Vertrag betreffenden Angelegenheiten ist</w:t>
      </w:r>
      <w:r w:rsidR="00AD140D" w:rsidRPr="00580585">
        <w:rPr>
          <w:rFonts w:ascii="Microsoft Yi Baiti" w:eastAsia="Microsoft Yi Baiti" w:hAnsi="Microsoft Yi Baiti" w:cs="Vrinda" w:hint="eastAsia"/>
          <w:sz w:val="22"/>
          <w:szCs w:val="22"/>
          <w:lang w:val="de-DE"/>
        </w:rPr>
        <w:t>:</w:t>
      </w:r>
    </w:p>
    <w:p w:rsidR="00AD140D" w:rsidRPr="006C3CAD" w:rsidRDefault="00AD140D" w:rsidP="00CA2C87">
      <w:pPr>
        <w:tabs>
          <w:tab w:val="left" w:pos="709"/>
        </w:tabs>
        <w:ind w:left="709"/>
        <w:rPr>
          <w:rFonts w:ascii="Microsoft Yi Baiti" w:eastAsia="Microsoft Yi Baiti" w:hAnsi="Microsoft Yi Baiti" w:cs="Vrinda"/>
          <w:sz w:val="22"/>
          <w:szCs w:val="22"/>
          <w:highlight w:val="lightGray"/>
          <w:lang w:val="de-DE"/>
        </w:rPr>
      </w:pPr>
      <w:r w:rsidRPr="006C3CAD">
        <w:rPr>
          <w:rFonts w:ascii="Microsoft Yi Baiti" w:eastAsia="Microsoft Yi Baiti" w:hAnsi="Microsoft Yi Baiti" w:cs="Vrinda" w:hint="eastAsia"/>
          <w:sz w:val="22"/>
          <w:szCs w:val="22"/>
          <w:highlight w:val="lightGray"/>
          <w:lang w:val="de-DE"/>
        </w:rPr>
        <w:t>Name</w:t>
      </w:r>
    </w:p>
    <w:p w:rsidR="00AD140D" w:rsidRPr="006C3CAD" w:rsidRDefault="00AD140D" w:rsidP="00CA2C87">
      <w:pPr>
        <w:tabs>
          <w:tab w:val="left" w:pos="709"/>
        </w:tabs>
        <w:ind w:left="709"/>
        <w:rPr>
          <w:rFonts w:ascii="Microsoft Yi Baiti" w:eastAsia="Microsoft Yi Baiti" w:hAnsi="Microsoft Yi Baiti" w:cs="Vrinda"/>
          <w:sz w:val="22"/>
          <w:szCs w:val="22"/>
          <w:highlight w:val="lightGray"/>
          <w:lang w:val="de-DE"/>
        </w:rPr>
      </w:pPr>
      <w:r w:rsidRPr="006C3CAD">
        <w:rPr>
          <w:rFonts w:ascii="Microsoft Yi Baiti" w:eastAsia="Microsoft Yi Baiti" w:hAnsi="Microsoft Yi Baiti" w:cs="Vrinda" w:hint="eastAsia"/>
          <w:sz w:val="22"/>
          <w:szCs w:val="22"/>
          <w:highlight w:val="lightGray"/>
          <w:lang w:val="de-DE"/>
        </w:rPr>
        <w:t>Tel:</w:t>
      </w:r>
      <w:r w:rsidR="0066558E" w:rsidRPr="006C3CAD">
        <w:rPr>
          <w:rFonts w:ascii="Microsoft Yi Baiti" w:eastAsia="Microsoft Yi Baiti" w:hAnsi="Microsoft Yi Baiti" w:cs="Vrinda"/>
          <w:sz w:val="22"/>
          <w:szCs w:val="22"/>
          <w:highlight w:val="lightGray"/>
          <w:lang w:val="de-DE"/>
        </w:rPr>
        <w:t xml:space="preserve"> </w:t>
      </w:r>
    </w:p>
    <w:p w:rsidR="00AD140D" w:rsidRPr="006C3CAD" w:rsidRDefault="00AD140D" w:rsidP="00CA2C87">
      <w:pPr>
        <w:tabs>
          <w:tab w:val="left" w:pos="709"/>
        </w:tabs>
        <w:ind w:left="709"/>
        <w:rPr>
          <w:rFonts w:ascii="Microsoft Yi Baiti" w:eastAsia="Microsoft Yi Baiti" w:hAnsi="Microsoft Yi Baiti" w:cs="Vrinda"/>
          <w:sz w:val="22"/>
          <w:szCs w:val="22"/>
          <w:highlight w:val="lightGray"/>
          <w:lang w:val="de-DE"/>
        </w:rPr>
      </w:pPr>
      <w:r w:rsidRPr="006C3CAD">
        <w:rPr>
          <w:rFonts w:ascii="Microsoft Yi Baiti" w:eastAsia="Microsoft Yi Baiti" w:hAnsi="Microsoft Yi Baiti" w:cs="Vrinda" w:hint="eastAsia"/>
          <w:sz w:val="22"/>
          <w:szCs w:val="22"/>
          <w:highlight w:val="lightGray"/>
          <w:lang w:val="de-DE"/>
        </w:rPr>
        <w:t>Fax:</w:t>
      </w:r>
    </w:p>
    <w:p w:rsidR="00AD140D" w:rsidRPr="00580585" w:rsidRDefault="00AD140D" w:rsidP="00CA2C87">
      <w:pPr>
        <w:tabs>
          <w:tab w:val="left" w:pos="709"/>
        </w:tabs>
        <w:ind w:left="709"/>
        <w:rPr>
          <w:rFonts w:ascii="Microsoft Yi Baiti" w:eastAsia="Microsoft Yi Baiti" w:hAnsi="Microsoft Yi Baiti" w:cs="Vrinda"/>
          <w:sz w:val="22"/>
          <w:szCs w:val="22"/>
          <w:lang w:val="de-DE"/>
        </w:rPr>
      </w:pPr>
      <w:r w:rsidRPr="006C3CAD">
        <w:rPr>
          <w:rFonts w:ascii="Microsoft Yi Baiti" w:eastAsia="Microsoft Yi Baiti" w:hAnsi="Microsoft Yi Baiti" w:cs="Vrinda" w:hint="eastAsia"/>
          <w:sz w:val="22"/>
          <w:szCs w:val="22"/>
          <w:highlight w:val="lightGray"/>
          <w:lang w:val="de-DE"/>
        </w:rPr>
        <w:t>E-Mail:</w:t>
      </w:r>
    </w:p>
    <w:p w:rsidR="00C664AA" w:rsidRPr="00580585" w:rsidRDefault="00BC043C" w:rsidP="00965B1E">
      <w:pPr>
        <w:spacing w:after="60"/>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Der</w:t>
      </w:r>
      <w:r w:rsidR="00BD51BC" w:rsidRPr="00580585">
        <w:rPr>
          <w:rFonts w:ascii="Microsoft Yi Baiti" w:eastAsia="Microsoft Yi Baiti" w:hAnsi="Microsoft Yi Baiti" w:cs="Vrinda" w:hint="eastAsia"/>
          <w:sz w:val="22"/>
          <w:szCs w:val="22"/>
          <w:lang w:val="de-DE"/>
        </w:rPr>
        <w:t>/die</w:t>
      </w:r>
      <w:r w:rsidRPr="00580585">
        <w:rPr>
          <w:rFonts w:ascii="Microsoft Yi Baiti" w:eastAsia="Microsoft Yi Baiti" w:hAnsi="Microsoft Yi Baiti" w:cs="Vrinda" w:hint="eastAsia"/>
          <w:sz w:val="22"/>
          <w:szCs w:val="22"/>
          <w:lang w:val="de-DE"/>
        </w:rPr>
        <w:t xml:space="preserve"> Projektbevollmächtigte</w:t>
      </w:r>
      <w:r w:rsidR="00C664AA" w:rsidRPr="00580585">
        <w:rPr>
          <w:rFonts w:ascii="Microsoft Yi Baiti" w:eastAsia="Microsoft Yi Baiti" w:hAnsi="Microsoft Yi Baiti" w:cs="Vrinda" w:hint="eastAsia"/>
          <w:sz w:val="22"/>
          <w:szCs w:val="22"/>
          <w:lang w:val="de-DE"/>
        </w:rPr>
        <w:t xml:space="preserve"> ist bevollmächtigt</w:t>
      </w:r>
      <w:r w:rsidR="00F749EF" w:rsidRPr="00580585">
        <w:rPr>
          <w:rFonts w:ascii="Microsoft Yi Baiti" w:eastAsia="Microsoft Yi Baiti" w:hAnsi="Microsoft Yi Baiti" w:cs="Vrinda" w:hint="eastAsia"/>
          <w:sz w:val="22"/>
          <w:szCs w:val="22"/>
          <w:lang w:val="de-DE"/>
        </w:rPr>
        <w:t>,</w:t>
      </w:r>
      <w:r w:rsidR="00C664AA" w:rsidRPr="00580585">
        <w:rPr>
          <w:rFonts w:ascii="Microsoft Yi Baiti" w:eastAsia="Microsoft Yi Baiti" w:hAnsi="Microsoft Yi Baiti" w:cs="Vrinda" w:hint="eastAsia"/>
          <w:sz w:val="22"/>
          <w:szCs w:val="22"/>
          <w:lang w:val="de-DE"/>
        </w:rPr>
        <w:t xml:space="preserve"> den AG in allen Angelegenheiten dieses </w:t>
      </w:r>
      <w:r w:rsidR="00493FE9">
        <w:rPr>
          <w:rFonts w:ascii="Microsoft Yi Baiti" w:eastAsia="Microsoft Yi Baiti" w:hAnsi="Microsoft Yi Baiti" w:cs="Vrinda" w:hint="eastAsia"/>
          <w:sz w:val="22"/>
          <w:szCs w:val="22"/>
          <w:lang w:val="de-DE"/>
        </w:rPr>
        <w:t>Vertrags</w:t>
      </w:r>
      <w:r w:rsidR="00C664AA" w:rsidRPr="00580585">
        <w:rPr>
          <w:rFonts w:ascii="Microsoft Yi Baiti" w:eastAsia="Microsoft Yi Baiti" w:hAnsi="Microsoft Yi Baiti" w:cs="Vrinda" w:hint="eastAsia"/>
          <w:sz w:val="22"/>
          <w:szCs w:val="22"/>
          <w:lang w:val="de-DE"/>
        </w:rPr>
        <w:t xml:space="preserve"> zu vertreten. Die Vollmacht bedarf der Schriftform und umfasst auch das Recht zur Änderung und Ergänzung dieses </w:t>
      </w:r>
      <w:r w:rsidR="00493FE9">
        <w:rPr>
          <w:rFonts w:ascii="Microsoft Yi Baiti" w:eastAsia="Microsoft Yi Baiti" w:hAnsi="Microsoft Yi Baiti" w:cs="Vrinda" w:hint="eastAsia"/>
          <w:sz w:val="22"/>
          <w:szCs w:val="22"/>
          <w:lang w:val="de-DE"/>
        </w:rPr>
        <w:t>Vertrags</w:t>
      </w:r>
      <w:r w:rsidR="00C664AA" w:rsidRPr="00580585">
        <w:rPr>
          <w:rFonts w:ascii="Microsoft Yi Baiti" w:eastAsia="Microsoft Yi Baiti" w:hAnsi="Microsoft Yi Baiti" w:cs="Vrinda" w:hint="eastAsia"/>
          <w:sz w:val="22"/>
          <w:szCs w:val="22"/>
          <w:lang w:val="de-DE"/>
        </w:rPr>
        <w:t xml:space="preserve"> im Einvernehmen mit dem </w:t>
      </w:r>
      <w:r w:rsidR="00C02A60" w:rsidRPr="00580585">
        <w:rPr>
          <w:rFonts w:ascii="Microsoft Yi Baiti" w:eastAsia="Microsoft Yi Baiti" w:hAnsi="Microsoft Yi Baiti" w:cs="Vrinda" w:hint="eastAsia"/>
          <w:sz w:val="22"/>
          <w:szCs w:val="22"/>
          <w:lang w:val="de-DE"/>
        </w:rPr>
        <w:t>Contractor</w:t>
      </w:r>
      <w:r w:rsidR="00C664AA" w:rsidRPr="00580585">
        <w:rPr>
          <w:rFonts w:ascii="Microsoft Yi Baiti" w:eastAsia="Microsoft Yi Baiti" w:hAnsi="Microsoft Yi Baiti" w:cs="Vrinda" w:hint="eastAsia"/>
          <w:sz w:val="22"/>
          <w:szCs w:val="22"/>
          <w:lang w:val="de-DE"/>
        </w:rPr>
        <w:t xml:space="preserve">. Erforderliche </w:t>
      </w:r>
      <w:r w:rsidR="00C664AA" w:rsidRPr="00965B1E">
        <w:rPr>
          <w:rFonts w:ascii="Microsoft Yi Baiti" w:eastAsia="Microsoft Yi Baiti" w:hAnsi="Microsoft Yi Baiti" w:cs="Vrinda" w:hint="eastAsia"/>
          <w:sz w:val="22"/>
          <w:szCs w:val="22"/>
        </w:rPr>
        <w:t>Abstimmungsmodalitäten</w:t>
      </w:r>
      <w:r w:rsidR="00C664AA" w:rsidRPr="00580585">
        <w:rPr>
          <w:rFonts w:ascii="Microsoft Yi Baiti" w:eastAsia="Microsoft Yi Baiti" w:hAnsi="Microsoft Yi Baiti" w:cs="Vrinda" w:hint="eastAsia"/>
          <w:sz w:val="22"/>
          <w:szCs w:val="22"/>
          <w:lang w:val="de-DE"/>
        </w:rPr>
        <w:t xml:space="preserve"> seitens </w:t>
      </w:r>
      <w:r w:rsidR="00F749EF" w:rsidRPr="00580585">
        <w:rPr>
          <w:rFonts w:ascii="Microsoft Yi Baiti" w:eastAsia="Microsoft Yi Baiti" w:hAnsi="Microsoft Yi Baiti" w:cs="Vrinda" w:hint="eastAsia"/>
          <w:sz w:val="22"/>
          <w:szCs w:val="22"/>
          <w:lang w:val="de-DE"/>
        </w:rPr>
        <w:t xml:space="preserve">des </w:t>
      </w:r>
      <w:r w:rsidR="00C664AA" w:rsidRPr="00580585">
        <w:rPr>
          <w:rFonts w:ascii="Microsoft Yi Baiti" w:eastAsia="Microsoft Yi Baiti" w:hAnsi="Microsoft Yi Baiti" w:cs="Vrinda" w:hint="eastAsia"/>
          <w:sz w:val="22"/>
          <w:szCs w:val="22"/>
          <w:lang w:val="de-DE"/>
        </w:rPr>
        <w:t xml:space="preserve">AG </w:t>
      </w:r>
      <w:r w:rsidR="00F749EF" w:rsidRPr="00580585">
        <w:rPr>
          <w:rFonts w:ascii="Microsoft Yi Baiti" w:eastAsia="Microsoft Yi Baiti" w:hAnsi="Microsoft Yi Baiti" w:cs="Vrinda" w:hint="eastAsia"/>
          <w:sz w:val="22"/>
          <w:szCs w:val="22"/>
          <w:lang w:val="de-DE"/>
        </w:rPr>
        <w:t xml:space="preserve">sind </w:t>
      </w:r>
      <w:r w:rsidR="00C664AA" w:rsidRPr="00580585">
        <w:rPr>
          <w:rFonts w:ascii="Microsoft Yi Baiti" w:eastAsia="Microsoft Yi Baiti" w:hAnsi="Microsoft Yi Baiti" w:cs="Vrinda" w:hint="eastAsia"/>
          <w:sz w:val="22"/>
          <w:szCs w:val="22"/>
          <w:lang w:val="de-DE"/>
        </w:rPr>
        <w:t>Sache des AG.</w:t>
      </w:r>
    </w:p>
    <w:p w:rsidR="00C664AA" w:rsidRDefault="00C664AA" w:rsidP="00CA2C87">
      <w:pPr>
        <w:tabs>
          <w:tab w:val="left" w:pos="709"/>
        </w:tabs>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Die Vollmacht kann jederzeit widerrufen werden. Mit dem Widerruf ist der AG verpflichtet</w:t>
      </w:r>
      <w:r w:rsidR="00F749EF" w:rsidRPr="00580585">
        <w:rPr>
          <w:rFonts w:ascii="Microsoft Yi Baiti" w:eastAsia="Microsoft Yi Baiti" w:hAnsi="Microsoft Yi Baiti" w:cs="Vrinda" w:hint="eastAsia"/>
          <w:sz w:val="22"/>
          <w:szCs w:val="22"/>
          <w:lang w:val="de-DE"/>
        </w:rPr>
        <w:t>,</w:t>
      </w:r>
      <w:r w:rsidRPr="00580585">
        <w:rPr>
          <w:rFonts w:ascii="Microsoft Yi Baiti" w:eastAsia="Microsoft Yi Baiti" w:hAnsi="Microsoft Yi Baiti" w:cs="Vrinda" w:hint="eastAsia"/>
          <w:sz w:val="22"/>
          <w:szCs w:val="22"/>
          <w:lang w:val="de-DE"/>
        </w:rPr>
        <w:t xml:space="preserve"> eine</w:t>
      </w:r>
      <w:r w:rsidR="00F749EF" w:rsidRPr="00580585">
        <w:rPr>
          <w:rFonts w:ascii="Microsoft Yi Baiti" w:eastAsia="Microsoft Yi Baiti" w:hAnsi="Microsoft Yi Baiti" w:cs="Vrinda" w:hint="eastAsia"/>
          <w:sz w:val="22"/>
          <w:szCs w:val="22"/>
          <w:lang w:val="de-DE"/>
        </w:rPr>
        <w:t>/</w:t>
      </w:r>
      <w:r w:rsidRPr="00580585">
        <w:rPr>
          <w:rFonts w:ascii="Microsoft Yi Baiti" w:eastAsia="Microsoft Yi Baiti" w:hAnsi="Microsoft Yi Baiti" w:cs="Vrinda" w:hint="eastAsia"/>
          <w:sz w:val="22"/>
          <w:szCs w:val="22"/>
          <w:lang w:val="de-DE"/>
        </w:rPr>
        <w:t>n Ersatzvertreter</w:t>
      </w:r>
      <w:r w:rsidR="00F749EF" w:rsidRPr="00580585">
        <w:rPr>
          <w:rFonts w:ascii="Microsoft Yi Baiti" w:eastAsia="Microsoft Yi Baiti" w:hAnsi="Microsoft Yi Baiti" w:cs="Vrinda" w:hint="eastAsia"/>
          <w:sz w:val="22"/>
          <w:szCs w:val="22"/>
          <w:lang w:val="de-DE"/>
        </w:rPr>
        <w:t>In</w:t>
      </w:r>
      <w:r w:rsidRPr="00580585">
        <w:rPr>
          <w:rFonts w:ascii="Microsoft Yi Baiti" w:eastAsia="Microsoft Yi Baiti" w:hAnsi="Microsoft Yi Baiti" w:cs="Vrinda" w:hint="eastAsia"/>
          <w:sz w:val="22"/>
          <w:szCs w:val="22"/>
          <w:lang w:val="de-DE"/>
        </w:rPr>
        <w:t xml:space="preserve"> zu benennen und diese</w:t>
      </w:r>
      <w:r w:rsidR="00F749EF" w:rsidRPr="00580585">
        <w:rPr>
          <w:rFonts w:ascii="Microsoft Yi Baiti" w:eastAsia="Microsoft Yi Baiti" w:hAnsi="Microsoft Yi Baiti" w:cs="Vrinda" w:hint="eastAsia"/>
          <w:sz w:val="22"/>
          <w:szCs w:val="22"/>
          <w:lang w:val="de-DE"/>
        </w:rPr>
        <w:t>/</w:t>
      </w:r>
      <w:r w:rsidRPr="00580585">
        <w:rPr>
          <w:rFonts w:ascii="Microsoft Yi Baiti" w:eastAsia="Microsoft Yi Baiti" w:hAnsi="Microsoft Yi Baiti" w:cs="Vrinda" w:hint="eastAsia"/>
          <w:sz w:val="22"/>
          <w:szCs w:val="22"/>
          <w:lang w:val="de-DE"/>
        </w:rPr>
        <w:t>n durch eine gesonderte schriftliche Vollmacht zu bevollmächti</w:t>
      </w:r>
      <w:r w:rsidR="00C02A60" w:rsidRPr="00580585">
        <w:rPr>
          <w:rFonts w:ascii="Microsoft Yi Baiti" w:eastAsia="Microsoft Yi Baiti" w:hAnsi="Microsoft Yi Baiti" w:cs="Vrinda" w:hint="eastAsia"/>
          <w:sz w:val="22"/>
          <w:szCs w:val="22"/>
          <w:lang w:val="de-DE"/>
        </w:rPr>
        <w:t>gen. Auf Aufforderung ist dem Contractor</w:t>
      </w:r>
      <w:r w:rsidRPr="00580585">
        <w:rPr>
          <w:rFonts w:ascii="Microsoft Yi Baiti" w:eastAsia="Microsoft Yi Baiti" w:hAnsi="Microsoft Yi Baiti" w:cs="Vrinda" w:hint="eastAsia"/>
          <w:sz w:val="22"/>
          <w:szCs w:val="22"/>
          <w:lang w:val="de-DE"/>
        </w:rPr>
        <w:t xml:space="preserve"> eine Kopie der Vollmachtsurkunde zu übergeben.</w:t>
      </w:r>
    </w:p>
    <w:p w:rsidR="00AC5376" w:rsidRDefault="003A50A4">
      <w:pPr>
        <w:spacing w:after="60"/>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rPr>
        <w:t xml:space="preserve">Der/die Projektbevollmächtigte ist während der gesamten Vertragsabwicklung – auch im „Tagesgeschäft“ – AnsprechpartnerIn des </w:t>
      </w:r>
      <w:r>
        <w:rPr>
          <w:rFonts w:ascii="Microsoft Yi Baiti" w:eastAsia="Microsoft Yi Baiti" w:hAnsi="Microsoft Yi Baiti" w:cs="Vrinda"/>
          <w:sz w:val="22"/>
          <w:szCs w:val="22"/>
        </w:rPr>
        <w:t>Contractors und im erforderlichen Ausmaß verfügbar.</w:t>
      </w:r>
    </w:p>
    <w:p w:rsidR="008B478D" w:rsidRPr="0066558E" w:rsidRDefault="008B478D" w:rsidP="00711001">
      <w:pPr>
        <w:pStyle w:val="berschrift2"/>
        <w:numPr>
          <w:ilvl w:val="1"/>
          <w:numId w:val="42"/>
        </w:numPr>
        <w:ind w:left="709" w:hanging="709"/>
      </w:pPr>
      <w:bookmarkStart w:id="12" w:name="_Toc364523577"/>
      <w:r w:rsidRPr="0066558E">
        <w:rPr>
          <w:rFonts w:hint="eastAsia"/>
        </w:rPr>
        <w:t>Auftragnehmer</w:t>
      </w:r>
      <w:r w:rsidR="00463D06" w:rsidRPr="0066558E">
        <w:rPr>
          <w:rFonts w:hint="eastAsia"/>
        </w:rPr>
        <w:t>/Contractor</w:t>
      </w:r>
      <w:bookmarkEnd w:id="12"/>
    </w:p>
    <w:p w:rsidR="008B478D" w:rsidRPr="00F438F6" w:rsidRDefault="008B478D" w:rsidP="00CA2C87">
      <w:pPr>
        <w:tabs>
          <w:tab w:val="left" w:pos="0"/>
        </w:tabs>
        <w:ind w:left="709"/>
        <w:rPr>
          <w:rFonts w:ascii="Microsoft Yi Baiti" w:eastAsia="Microsoft Yi Baiti" w:hAnsi="Microsoft Yi Baiti" w:cs="Vrinda"/>
          <w:sz w:val="22"/>
          <w:szCs w:val="22"/>
          <w:highlight w:val="lightGray"/>
        </w:rPr>
      </w:pPr>
      <w:r w:rsidRPr="006C3CAD">
        <w:rPr>
          <w:rFonts w:ascii="Microsoft Yi Baiti" w:eastAsia="Microsoft Yi Baiti" w:hAnsi="Microsoft Yi Baiti" w:cs="Vrinda" w:hint="eastAsia"/>
          <w:sz w:val="22"/>
          <w:szCs w:val="22"/>
          <w:highlight w:val="lightGray"/>
        </w:rPr>
        <w:t xml:space="preserve">Firmenwortlaut der </w:t>
      </w:r>
      <w:r w:rsidRPr="00F438F6">
        <w:rPr>
          <w:rFonts w:ascii="Microsoft Yi Baiti" w:eastAsia="Microsoft Yi Baiti" w:hAnsi="Microsoft Yi Baiti" w:cs="Vrinda" w:hint="eastAsia"/>
          <w:sz w:val="22"/>
          <w:szCs w:val="22"/>
          <w:highlight w:val="lightGray"/>
        </w:rPr>
        <w:t>Organisation/des Unternehmens</w:t>
      </w:r>
    </w:p>
    <w:p w:rsidR="008B478D" w:rsidRPr="006C3CAD" w:rsidRDefault="008B478D" w:rsidP="00CA2C87">
      <w:pPr>
        <w:tabs>
          <w:tab w:val="left" w:pos="0"/>
        </w:tabs>
        <w:ind w:left="709"/>
        <w:rPr>
          <w:rFonts w:ascii="Microsoft Yi Baiti" w:eastAsia="Microsoft Yi Baiti" w:hAnsi="Microsoft Yi Baiti" w:cs="Vrinda"/>
          <w:sz w:val="22"/>
          <w:szCs w:val="22"/>
          <w:highlight w:val="lightGray"/>
        </w:rPr>
      </w:pPr>
      <w:r w:rsidRPr="006C3CAD">
        <w:rPr>
          <w:rFonts w:ascii="Microsoft Yi Baiti" w:eastAsia="Microsoft Yi Baiti" w:hAnsi="Microsoft Yi Baiti" w:cs="Vrinda" w:hint="eastAsia"/>
          <w:sz w:val="22"/>
          <w:szCs w:val="22"/>
          <w:highlight w:val="lightGray"/>
        </w:rPr>
        <w:t>µ Adresse</w:t>
      </w:r>
    </w:p>
    <w:p w:rsidR="008B478D" w:rsidRPr="006C3CAD" w:rsidRDefault="008B478D" w:rsidP="00CA2C87">
      <w:pPr>
        <w:tabs>
          <w:tab w:val="left" w:pos="0"/>
        </w:tabs>
        <w:ind w:left="709"/>
        <w:rPr>
          <w:rFonts w:ascii="Microsoft Yi Baiti" w:eastAsia="Microsoft Yi Baiti" w:hAnsi="Microsoft Yi Baiti" w:cs="Vrinda"/>
          <w:sz w:val="22"/>
          <w:szCs w:val="22"/>
          <w:highlight w:val="lightGray"/>
        </w:rPr>
      </w:pPr>
      <w:r w:rsidRPr="006C3CAD">
        <w:rPr>
          <w:rFonts w:ascii="Microsoft Yi Baiti" w:eastAsia="Microsoft Yi Baiti" w:hAnsi="Microsoft Yi Baiti" w:cs="Vrinda" w:hint="eastAsia"/>
          <w:sz w:val="22"/>
          <w:szCs w:val="22"/>
          <w:highlight w:val="lightGray"/>
        </w:rPr>
        <w:t>µ PLZ und Ort</w:t>
      </w:r>
    </w:p>
    <w:p w:rsidR="008B478D" w:rsidRPr="00580585" w:rsidRDefault="008B478D" w:rsidP="00CA2C87">
      <w:pPr>
        <w:tabs>
          <w:tab w:val="left" w:pos="0"/>
        </w:tabs>
        <w:ind w:left="709"/>
        <w:rPr>
          <w:rFonts w:ascii="Microsoft Yi Baiti" w:eastAsia="Microsoft Yi Baiti" w:hAnsi="Microsoft Yi Baiti" w:cs="Vrinda"/>
          <w:sz w:val="22"/>
          <w:szCs w:val="22"/>
        </w:rPr>
      </w:pPr>
      <w:r w:rsidRPr="006C3CAD">
        <w:rPr>
          <w:rFonts w:ascii="Microsoft Yi Baiti" w:eastAsia="Microsoft Yi Baiti" w:hAnsi="Microsoft Yi Baiti" w:cs="Vrinda" w:hint="eastAsia"/>
          <w:sz w:val="22"/>
          <w:szCs w:val="22"/>
          <w:highlight w:val="lightGray"/>
        </w:rPr>
        <w:t xml:space="preserve">UID.Nr.: </w:t>
      </w:r>
    </w:p>
    <w:p w:rsidR="008B478D" w:rsidRPr="00580585" w:rsidRDefault="008B478D" w:rsidP="00CA2C87">
      <w:pPr>
        <w:tabs>
          <w:tab w:val="left" w:pos="0"/>
        </w:tabs>
        <w:ind w:left="709"/>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(im Folgenden</w:t>
      </w:r>
      <w:r w:rsidR="00463D06" w:rsidRPr="00580585">
        <w:rPr>
          <w:rFonts w:ascii="Microsoft Yi Baiti" w:eastAsia="Microsoft Yi Baiti" w:hAnsi="Microsoft Yi Baiti" w:cs="Vrinda" w:hint="eastAsia"/>
          <w:sz w:val="22"/>
          <w:szCs w:val="22"/>
        </w:rPr>
        <w:t xml:space="preserve"> „</w:t>
      </w:r>
      <w:r w:rsidR="00463D06" w:rsidRPr="005E2D58">
        <w:rPr>
          <w:rFonts w:ascii="Microsoft Yi Baiti" w:eastAsia="Microsoft Yi Baiti" w:hAnsi="Microsoft Yi Baiti" w:cs="Vrinda" w:hint="eastAsia"/>
          <w:sz w:val="22"/>
          <w:szCs w:val="22"/>
        </w:rPr>
        <w:t>Contractor</w:t>
      </w:r>
      <w:r w:rsidR="00463D06" w:rsidRPr="00580585">
        <w:rPr>
          <w:rFonts w:ascii="Microsoft Yi Baiti" w:eastAsia="Microsoft Yi Baiti" w:hAnsi="Microsoft Yi Baiti" w:cs="Vrinda" w:hint="eastAsia"/>
          <w:sz w:val="22"/>
          <w:szCs w:val="22"/>
        </w:rPr>
        <w:t>“</w:t>
      </w:r>
      <w:r w:rsidRPr="00580585">
        <w:rPr>
          <w:rFonts w:ascii="Microsoft Yi Baiti" w:eastAsia="Microsoft Yi Baiti" w:hAnsi="Microsoft Yi Baiti" w:cs="Vrinda" w:hint="eastAsia"/>
          <w:sz w:val="22"/>
          <w:szCs w:val="22"/>
        </w:rPr>
        <w:t>)</w:t>
      </w:r>
    </w:p>
    <w:p w:rsidR="000F2297" w:rsidRPr="00580585" w:rsidRDefault="00C02A60" w:rsidP="00965B1E">
      <w:pPr>
        <w:spacing w:after="60"/>
        <w:rPr>
          <w:rFonts w:ascii="Microsoft Yi Baiti" w:eastAsia="Microsoft Yi Baiti" w:hAnsi="Microsoft Yi Baiti" w:cs="Vrinda"/>
          <w:sz w:val="22"/>
          <w:szCs w:val="22"/>
        </w:rPr>
      </w:pPr>
      <w:r w:rsidRPr="00F438F6">
        <w:rPr>
          <w:rFonts w:ascii="Microsoft Yi Baiti" w:eastAsia="Microsoft Yi Baiti" w:hAnsi="Microsoft Yi Baiti" w:cs="Vrinda" w:hint="eastAsia"/>
          <w:sz w:val="22"/>
          <w:szCs w:val="22"/>
        </w:rPr>
        <w:t>Projektbevollmächtigte</w:t>
      </w:r>
      <w:r w:rsidR="00F749EF" w:rsidRPr="00F438F6">
        <w:rPr>
          <w:rFonts w:ascii="Microsoft Yi Baiti" w:eastAsia="Microsoft Yi Baiti" w:hAnsi="Microsoft Yi Baiti" w:cs="Vrinda" w:hint="eastAsia"/>
          <w:sz w:val="22"/>
          <w:szCs w:val="22"/>
        </w:rPr>
        <w:t>/</w:t>
      </w:r>
      <w:r w:rsidRPr="00F438F6">
        <w:rPr>
          <w:rFonts w:ascii="Microsoft Yi Baiti" w:eastAsia="Microsoft Yi Baiti" w:hAnsi="Microsoft Yi Baiti" w:cs="Vrinda" w:hint="eastAsia"/>
          <w:sz w:val="22"/>
          <w:szCs w:val="22"/>
        </w:rPr>
        <w:t>r</w:t>
      </w:r>
      <w:r w:rsidRPr="00580585">
        <w:rPr>
          <w:rFonts w:ascii="Microsoft Yi Baiti" w:eastAsia="Microsoft Yi Baiti" w:hAnsi="Microsoft Yi Baiti" w:cs="Vrinda" w:hint="eastAsia"/>
          <w:sz w:val="22"/>
          <w:szCs w:val="22"/>
        </w:rPr>
        <w:t xml:space="preserve"> des Contractors</w:t>
      </w:r>
      <w:r w:rsidR="000F2297" w:rsidRPr="00580585">
        <w:rPr>
          <w:rFonts w:ascii="Microsoft Yi Baiti" w:eastAsia="Microsoft Yi Baiti" w:hAnsi="Microsoft Yi Baiti" w:cs="Vrinda" w:hint="eastAsia"/>
          <w:sz w:val="22"/>
          <w:szCs w:val="22"/>
        </w:rPr>
        <w:t xml:space="preserve"> für sämtliche diesen Vertrag betreffenden Angelegenheiten ist:</w:t>
      </w:r>
    </w:p>
    <w:p w:rsidR="00AD140D" w:rsidRPr="006C3CAD" w:rsidRDefault="00AD140D" w:rsidP="00CA2C87">
      <w:pPr>
        <w:tabs>
          <w:tab w:val="left" w:pos="0"/>
        </w:tabs>
        <w:ind w:left="709"/>
        <w:rPr>
          <w:rFonts w:ascii="Microsoft Yi Baiti" w:eastAsia="Microsoft Yi Baiti" w:hAnsi="Microsoft Yi Baiti" w:cs="Vrinda"/>
          <w:sz w:val="22"/>
          <w:szCs w:val="22"/>
          <w:highlight w:val="lightGray"/>
          <w:lang w:val="de-DE"/>
        </w:rPr>
      </w:pPr>
      <w:r w:rsidRPr="006C3CAD">
        <w:rPr>
          <w:rFonts w:ascii="Microsoft Yi Baiti" w:eastAsia="Microsoft Yi Baiti" w:hAnsi="Microsoft Yi Baiti" w:cs="Vrinda" w:hint="eastAsia"/>
          <w:sz w:val="22"/>
          <w:szCs w:val="22"/>
          <w:highlight w:val="lightGray"/>
          <w:lang w:val="de-DE"/>
        </w:rPr>
        <w:t>Name</w:t>
      </w:r>
    </w:p>
    <w:p w:rsidR="00AD140D" w:rsidRPr="006C3CAD" w:rsidRDefault="00AD140D" w:rsidP="00CA2C87">
      <w:pPr>
        <w:tabs>
          <w:tab w:val="left" w:pos="0"/>
        </w:tabs>
        <w:ind w:left="709"/>
        <w:rPr>
          <w:rFonts w:ascii="Microsoft Yi Baiti" w:eastAsia="Microsoft Yi Baiti" w:hAnsi="Microsoft Yi Baiti" w:cs="Vrinda"/>
          <w:sz w:val="22"/>
          <w:szCs w:val="22"/>
          <w:highlight w:val="lightGray"/>
          <w:lang w:val="de-DE"/>
        </w:rPr>
      </w:pPr>
      <w:r w:rsidRPr="006C3CAD">
        <w:rPr>
          <w:rFonts w:ascii="Microsoft Yi Baiti" w:eastAsia="Microsoft Yi Baiti" w:hAnsi="Microsoft Yi Baiti" w:cs="Vrinda" w:hint="eastAsia"/>
          <w:sz w:val="22"/>
          <w:szCs w:val="22"/>
          <w:highlight w:val="lightGray"/>
          <w:lang w:val="de-DE"/>
        </w:rPr>
        <w:t>Tel:</w:t>
      </w:r>
    </w:p>
    <w:p w:rsidR="00AD140D" w:rsidRPr="006C3CAD" w:rsidRDefault="00AD140D" w:rsidP="00CA2C87">
      <w:pPr>
        <w:tabs>
          <w:tab w:val="left" w:pos="0"/>
        </w:tabs>
        <w:ind w:left="709"/>
        <w:rPr>
          <w:rFonts w:ascii="Microsoft Yi Baiti" w:eastAsia="Microsoft Yi Baiti" w:hAnsi="Microsoft Yi Baiti" w:cs="Vrinda"/>
          <w:sz w:val="22"/>
          <w:szCs w:val="22"/>
          <w:highlight w:val="lightGray"/>
          <w:lang w:val="de-DE"/>
        </w:rPr>
      </w:pPr>
      <w:r w:rsidRPr="006C3CAD">
        <w:rPr>
          <w:rFonts w:ascii="Microsoft Yi Baiti" w:eastAsia="Microsoft Yi Baiti" w:hAnsi="Microsoft Yi Baiti" w:cs="Vrinda" w:hint="eastAsia"/>
          <w:sz w:val="22"/>
          <w:szCs w:val="22"/>
          <w:highlight w:val="lightGray"/>
          <w:lang w:val="de-DE"/>
        </w:rPr>
        <w:t>Fax:</w:t>
      </w:r>
    </w:p>
    <w:p w:rsidR="00AD140D" w:rsidRPr="00580585" w:rsidRDefault="00AD140D" w:rsidP="00CA2C87">
      <w:pPr>
        <w:tabs>
          <w:tab w:val="left" w:pos="0"/>
        </w:tabs>
        <w:ind w:left="709"/>
        <w:rPr>
          <w:rFonts w:ascii="Microsoft Yi Baiti" w:eastAsia="Microsoft Yi Baiti" w:hAnsi="Microsoft Yi Baiti" w:cs="Vrinda"/>
          <w:sz w:val="22"/>
          <w:szCs w:val="22"/>
        </w:rPr>
      </w:pPr>
      <w:r w:rsidRPr="006C3CAD">
        <w:rPr>
          <w:rFonts w:ascii="Microsoft Yi Baiti" w:eastAsia="Microsoft Yi Baiti" w:hAnsi="Microsoft Yi Baiti" w:cs="Vrinda" w:hint="eastAsia"/>
          <w:sz w:val="22"/>
          <w:szCs w:val="22"/>
          <w:highlight w:val="lightGray"/>
          <w:lang w:val="de-DE"/>
        </w:rPr>
        <w:t>E-Mail:</w:t>
      </w:r>
    </w:p>
    <w:p w:rsidR="000E6176" w:rsidRDefault="000F2297" w:rsidP="006238F3">
      <w:pPr>
        <w:spacing w:after="60"/>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Der</w:t>
      </w:r>
      <w:r w:rsidR="00BD51BC" w:rsidRPr="00580585">
        <w:rPr>
          <w:rFonts w:ascii="Microsoft Yi Baiti" w:eastAsia="Microsoft Yi Baiti" w:hAnsi="Microsoft Yi Baiti" w:cs="Vrinda" w:hint="eastAsia"/>
          <w:sz w:val="22"/>
          <w:szCs w:val="22"/>
          <w:lang w:val="de-DE"/>
        </w:rPr>
        <w:t>/die</w:t>
      </w:r>
      <w:r w:rsidRPr="00580585">
        <w:rPr>
          <w:rFonts w:ascii="Microsoft Yi Baiti" w:eastAsia="Microsoft Yi Baiti" w:hAnsi="Microsoft Yi Baiti" w:cs="Vrinda" w:hint="eastAsia"/>
          <w:sz w:val="22"/>
          <w:szCs w:val="22"/>
          <w:lang w:val="de-DE"/>
        </w:rPr>
        <w:t xml:space="preserve"> Projektbevollmäc</w:t>
      </w:r>
      <w:r w:rsidR="00C02A60" w:rsidRPr="00580585">
        <w:rPr>
          <w:rFonts w:ascii="Microsoft Yi Baiti" w:eastAsia="Microsoft Yi Baiti" w:hAnsi="Microsoft Yi Baiti" w:cs="Vrinda" w:hint="eastAsia"/>
          <w:sz w:val="22"/>
          <w:szCs w:val="22"/>
          <w:lang w:val="de-DE"/>
        </w:rPr>
        <w:t>htigte ist bevollmächtigt</w:t>
      </w:r>
      <w:r w:rsidR="0058263C" w:rsidRPr="00580585">
        <w:rPr>
          <w:rFonts w:ascii="Microsoft Yi Baiti" w:eastAsia="Microsoft Yi Baiti" w:hAnsi="Microsoft Yi Baiti" w:cs="Vrinda" w:hint="eastAsia"/>
          <w:sz w:val="22"/>
          <w:szCs w:val="22"/>
          <w:lang w:val="de-DE"/>
        </w:rPr>
        <w:t>,</w:t>
      </w:r>
      <w:r w:rsidR="00C02A60" w:rsidRPr="00580585">
        <w:rPr>
          <w:rFonts w:ascii="Microsoft Yi Baiti" w:eastAsia="Microsoft Yi Baiti" w:hAnsi="Microsoft Yi Baiti" w:cs="Vrinda" w:hint="eastAsia"/>
          <w:sz w:val="22"/>
          <w:szCs w:val="22"/>
          <w:lang w:val="de-DE"/>
        </w:rPr>
        <w:t xml:space="preserve"> den Contractor</w:t>
      </w:r>
      <w:r w:rsidR="00C664AA" w:rsidRPr="00580585">
        <w:rPr>
          <w:rFonts w:ascii="Microsoft Yi Baiti" w:eastAsia="Microsoft Yi Baiti" w:hAnsi="Microsoft Yi Baiti" w:cs="Vrinda" w:hint="eastAsia"/>
          <w:sz w:val="22"/>
          <w:szCs w:val="22"/>
          <w:lang w:val="de-DE"/>
        </w:rPr>
        <w:t xml:space="preserve"> in allen Angelegenheiten dieses </w:t>
      </w:r>
      <w:r w:rsidR="00493FE9">
        <w:rPr>
          <w:rFonts w:ascii="Microsoft Yi Baiti" w:eastAsia="Microsoft Yi Baiti" w:hAnsi="Microsoft Yi Baiti" w:cs="Vrinda" w:hint="eastAsia"/>
          <w:sz w:val="22"/>
          <w:szCs w:val="22"/>
          <w:lang w:val="de-DE"/>
        </w:rPr>
        <w:t>Vertrags</w:t>
      </w:r>
      <w:r w:rsidR="00C664AA" w:rsidRPr="00580585">
        <w:rPr>
          <w:rFonts w:ascii="Microsoft Yi Baiti" w:eastAsia="Microsoft Yi Baiti" w:hAnsi="Microsoft Yi Baiti" w:cs="Vrinda" w:hint="eastAsia"/>
          <w:sz w:val="22"/>
          <w:szCs w:val="22"/>
          <w:lang w:val="de-DE"/>
        </w:rPr>
        <w:t xml:space="preserve"> zu vertreten. Die Vollmacht bedarf der Schriftform und umfasst auch das Recht zur Änderung und Ergänzung dieses </w:t>
      </w:r>
    </w:p>
    <w:p w:rsidR="009F4257" w:rsidRDefault="009F4257" w:rsidP="00FD49EB">
      <w:pPr>
        <w:spacing w:after="60"/>
        <w:rPr>
          <w:rFonts w:ascii="Microsoft Yi Baiti" w:eastAsia="Microsoft Yi Baiti" w:hAnsi="Microsoft Yi Baiti" w:cs="Vrinda"/>
          <w:color w:val="7F7F7F" w:themeColor="text1" w:themeTint="80"/>
          <w:sz w:val="22"/>
          <w:szCs w:val="22"/>
          <w:lang w:val="de-DE"/>
        </w:rPr>
      </w:pPr>
    </w:p>
    <w:p w:rsidR="005B3CDF" w:rsidRPr="00580585" w:rsidRDefault="003A50A4" w:rsidP="00965B1E">
      <w:pPr>
        <w:spacing w:after="60"/>
        <w:rPr>
          <w:rFonts w:ascii="Microsoft Yi Baiti" w:eastAsia="Microsoft Yi Baiti" w:hAnsi="Microsoft Yi Baiti" w:cs="Vrinda"/>
          <w:sz w:val="22"/>
          <w:szCs w:val="22"/>
          <w:lang w:val="de-DE"/>
        </w:rPr>
      </w:pPr>
      <w:r>
        <w:rPr>
          <w:rFonts w:ascii="Microsoft Yi Baiti" w:eastAsia="Microsoft Yi Baiti" w:hAnsi="Microsoft Yi Baiti" w:cs="Vrinda" w:hint="eastAsia"/>
          <w:sz w:val="22"/>
          <w:szCs w:val="22"/>
          <w:lang w:val="de-DE"/>
        </w:rPr>
        <w:lastRenderedPageBreak/>
        <w:t>Vertrags</w:t>
      </w:r>
      <w:r w:rsidRPr="00580585">
        <w:rPr>
          <w:rFonts w:ascii="Microsoft Yi Baiti" w:eastAsia="Microsoft Yi Baiti" w:hAnsi="Microsoft Yi Baiti" w:cs="Vrinda" w:hint="eastAsia"/>
          <w:sz w:val="22"/>
          <w:szCs w:val="22"/>
          <w:lang w:val="de-DE"/>
        </w:rPr>
        <w:t xml:space="preserve"> im </w:t>
      </w:r>
      <w:r w:rsidRPr="00965B1E">
        <w:rPr>
          <w:rFonts w:ascii="Microsoft Yi Baiti" w:eastAsia="Microsoft Yi Baiti" w:hAnsi="Microsoft Yi Baiti" w:cs="Vrinda" w:hint="eastAsia"/>
          <w:sz w:val="22"/>
          <w:szCs w:val="22"/>
        </w:rPr>
        <w:t>Einvernehmen</w:t>
      </w:r>
      <w:r w:rsidRPr="00580585">
        <w:rPr>
          <w:rFonts w:ascii="Microsoft Yi Baiti" w:eastAsia="Microsoft Yi Baiti" w:hAnsi="Microsoft Yi Baiti" w:cs="Vrinda" w:hint="eastAsia"/>
          <w:sz w:val="22"/>
          <w:szCs w:val="22"/>
          <w:lang w:val="de-DE"/>
        </w:rPr>
        <w:t xml:space="preserve"> mit dem AG. Erforderliche Abstimmungsmodalitäten seitens </w:t>
      </w:r>
      <w:r>
        <w:rPr>
          <w:rFonts w:ascii="Microsoft Yi Baiti" w:eastAsia="Microsoft Yi Baiti" w:hAnsi="Microsoft Yi Baiti" w:cs="Vrinda"/>
          <w:sz w:val="22"/>
          <w:szCs w:val="22"/>
          <w:lang w:val="de-DE"/>
        </w:rPr>
        <w:t xml:space="preserve">des </w:t>
      </w:r>
      <w:r w:rsidRPr="00580585">
        <w:rPr>
          <w:rFonts w:ascii="Microsoft Yi Baiti" w:eastAsia="Microsoft Yi Baiti" w:hAnsi="Microsoft Yi Baiti" w:cs="Vrinda" w:hint="eastAsia"/>
          <w:sz w:val="22"/>
          <w:szCs w:val="22"/>
          <w:lang w:val="de-DE"/>
        </w:rPr>
        <w:t>Contractor</w:t>
      </w:r>
      <w:r>
        <w:rPr>
          <w:rFonts w:ascii="Microsoft Yi Baiti" w:eastAsia="Microsoft Yi Baiti" w:hAnsi="Microsoft Yi Baiti" w:cs="Vrinda"/>
          <w:sz w:val="22"/>
          <w:szCs w:val="22"/>
          <w:lang w:val="de-DE"/>
        </w:rPr>
        <w:t>s</w:t>
      </w:r>
      <w:r w:rsidRPr="00580585">
        <w:rPr>
          <w:rFonts w:ascii="Microsoft Yi Baiti" w:eastAsia="Microsoft Yi Baiti" w:hAnsi="Microsoft Yi Baiti" w:cs="Vrinda" w:hint="eastAsia"/>
          <w:sz w:val="22"/>
          <w:szCs w:val="22"/>
          <w:lang w:val="de-DE"/>
        </w:rPr>
        <w:t xml:space="preserve"> </w:t>
      </w:r>
      <w:r>
        <w:rPr>
          <w:rFonts w:ascii="Microsoft Yi Baiti" w:eastAsia="Microsoft Yi Baiti" w:hAnsi="Microsoft Yi Baiti" w:cs="Vrinda"/>
          <w:sz w:val="22"/>
          <w:szCs w:val="22"/>
          <w:lang w:val="de-DE"/>
        </w:rPr>
        <w:t>sind</w:t>
      </w:r>
      <w:r w:rsidRPr="00580585">
        <w:rPr>
          <w:rFonts w:ascii="Microsoft Yi Baiti" w:eastAsia="Microsoft Yi Baiti" w:hAnsi="Microsoft Yi Baiti" w:cs="Vrinda" w:hint="eastAsia"/>
          <w:sz w:val="22"/>
          <w:szCs w:val="22"/>
          <w:lang w:val="de-DE"/>
        </w:rPr>
        <w:t xml:space="preserve"> Sache des Contractors.</w:t>
      </w:r>
      <w:r>
        <w:rPr>
          <w:rFonts w:ascii="Microsoft Yi Baiti" w:eastAsia="Microsoft Yi Baiti" w:hAnsi="Microsoft Yi Baiti" w:cs="Vrinda"/>
          <w:sz w:val="22"/>
          <w:szCs w:val="22"/>
          <w:lang w:val="de-DE"/>
        </w:rPr>
        <w:t xml:space="preserve"> </w:t>
      </w:r>
      <w:r w:rsidR="00C664AA" w:rsidRPr="00580585">
        <w:rPr>
          <w:rFonts w:ascii="Microsoft Yi Baiti" w:eastAsia="Microsoft Yi Baiti" w:hAnsi="Microsoft Yi Baiti" w:cs="Vrinda" w:hint="eastAsia"/>
          <w:sz w:val="22"/>
          <w:szCs w:val="22"/>
          <w:lang w:val="de-DE"/>
        </w:rPr>
        <w:t xml:space="preserve">Die Vollmacht kann </w:t>
      </w:r>
      <w:r w:rsidR="00C664AA" w:rsidRPr="00965B1E">
        <w:rPr>
          <w:rFonts w:ascii="Microsoft Yi Baiti" w:eastAsia="Microsoft Yi Baiti" w:hAnsi="Microsoft Yi Baiti" w:cs="Vrinda" w:hint="eastAsia"/>
          <w:sz w:val="22"/>
          <w:szCs w:val="22"/>
        </w:rPr>
        <w:t>jederzeit</w:t>
      </w:r>
      <w:r w:rsidR="00C664AA" w:rsidRPr="00580585">
        <w:rPr>
          <w:rFonts w:ascii="Microsoft Yi Baiti" w:eastAsia="Microsoft Yi Baiti" w:hAnsi="Microsoft Yi Baiti" w:cs="Vrinda" w:hint="eastAsia"/>
          <w:sz w:val="22"/>
          <w:szCs w:val="22"/>
          <w:lang w:val="de-DE"/>
        </w:rPr>
        <w:t xml:space="preserve"> widerrufen werden. </w:t>
      </w:r>
      <w:r w:rsidR="000F2297" w:rsidRPr="00580585">
        <w:rPr>
          <w:rFonts w:ascii="Microsoft Yi Baiti" w:eastAsia="Microsoft Yi Baiti" w:hAnsi="Microsoft Yi Baiti" w:cs="Vrinda" w:hint="eastAsia"/>
          <w:sz w:val="22"/>
          <w:szCs w:val="22"/>
          <w:lang w:val="de-DE"/>
        </w:rPr>
        <w:t>M</w:t>
      </w:r>
      <w:r w:rsidR="00C02A60" w:rsidRPr="00580585">
        <w:rPr>
          <w:rFonts w:ascii="Microsoft Yi Baiti" w:eastAsia="Microsoft Yi Baiti" w:hAnsi="Microsoft Yi Baiti" w:cs="Vrinda" w:hint="eastAsia"/>
          <w:sz w:val="22"/>
          <w:szCs w:val="22"/>
          <w:lang w:val="de-DE"/>
        </w:rPr>
        <w:t>it dem Widerruf ist der Contractor</w:t>
      </w:r>
      <w:r w:rsidR="00C664AA" w:rsidRPr="00580585">
        <w:rPr>
          <w:rFonts w:ascii="Microsoft Yi Baiti" w:eastAsia="Microsoft Yi Baiti" w:hAnsi="Microsoft Yi Baiti" w:cs="Vrinda" w:hint="eastAsia"/>
          <w:sz w:val="22"/>
          <w:szCs w:val="22"/>
          <w:lang w:val="de-DE"/>
        </w:rPr>
        <w:t xml:space="preserve"> verpflichtet</w:t>
      </w:r>
      <w:r w:rsidR="00BD51BC" w:rsidRPr="00580585">
        <w:rPr>
          <w:rFonts w:ascii="Microsoft Yi Baiti" w:eastAsia="Microsoft Yi Baiti" w:hAnsi="Microsoft Yi Baiti" w:cs="Vrinda" w:hint="eastAsia"/>
          <w:sz w:val="22"/>
          <w:szCs w:val="22"/>
          <w:lang w:val="de-DE"/>
        </w:rPr>
        <w:t>,</w:t>
      </w:r>
      <w:r w:rsidR="00C664AA" w:rsidRPr="00580585">
        <w:rPr>
          <w:rFonts w:ascii="Microsoft Yi Baiti" w:eastAsia="Microsoft Yi Baiti" w:hAnsi="Microsoft Yi Baiti" w:cs="Vrinda" w:hint="eastAsia"/>
          <w:sz w:val="22"/>
          <w:szCs w:val="22"/>
          <w:lang w:val="de-DE"/>
        </w:rPr>
        <w:t xml:space="preserve"> eine</w:t>
      </w:r>
      <w:r w:rsidR="00BD51BC" w:rsidRPr="00580585">
        <w:rPr>
          <w:rFonts w:ascii="Microsoft Yi Baiti" w:eastAsia="Microsoft Yi Baiti" w:hAnsi="Microsoft Yi Baiti" w:cs="Vrinda" w:hint="eastAsia"/>
          <w:sz w:val="22"/>
          <w:szCs w:val="22"/>
          <w:lang w:val="de-DE"/>
        </w:rPr>
        <w:t>/</w:t>
      </w:r>
      <w:r w:rsidR="00C664AA" w:rsidRPr="00580585">
        <w:rPr>
          <w:rFonts w:ascii="Microsoft Yi Baiti" w:eastAsia="Microsoft Yi Baiti" w:hAnsi="Microsoft Yi Baiti" w:cs="Vrinda" w:hint="eastAsia"/>
          <w:sz w:val="22"/>
          <w:szCs w:val="22"/>
          <w:lang w:val="de-DE"/>
        </w:rPr>
        <w:t>n Ersatz</w:t>
      </w:r>
      <w:r w:rsidR="00671C16">
        <w:rPr>
          <w:rFonts w:ascii="Microsoft Yi Baiti" w:eastAsia="Microsoft Yi Baiti" w:hAnsi="Microsoft Yi Baiti" w:cs="Vrinda"/>
          <w:sz w:val="22"/>
          <w:szCs w:val="22"/>
          <w:lang w:val="de-DE"/>
        </w:rPr>
        <w:softHyphen/>
      </w:r>
      <w:r w:rsidR="00C664AA" w:rsidRPr="00580585">
        <w:rPr>
          <w:rFonts w:ascii="Microsoft Yi Baiti" w:eastAsia="Microsoft Yi Baiti" w:hAnsi="Microsoft Yi Baiti" w:cs="Vrinda" w:hint="eastAsia"/>
          <w:sz w:val="22"/>
          <w:szCs w:val="22"/>
          <w:lang w:val="de-DE"/>
        </w:rPr>
        <w:t>vertreter</w:t>
      </w:r>
      <w:r w:rsidR="00BD51BC" w:rsidRPr="00580585">
        <w:rPr>
          <w:rFonts w:ascii="Microsoft Yi Baiti" w:eastAsia="Microsoft Yi Baiti" w:hAnsi="Microsoft Yi Baiti" w:cs="Vrinda" w:hint="eastAsia"/>
          <w:sz w:val="22"/>
          <w:szCs w:val="22"/>
          <w:lang w:val="de-DE"/>
        </w:rPr>
        <w:t>In</w:t>
      </w:r>
      <w:r w:rsidR="00C664AA" w:rsidRPr="00580585">
        <w:rPr>
          <w:rFonts w:ascii="Microsoft Yi Baiti" w:eastAsia="Microsoft Yi Baiti" w:hAnsi="Microsoft Yi Baiti" w:cs="Vrinda" w:hint="eastAsia"/>
          <w:sz w:val="22"/>
          <w:szCs w:val="22"/>
          <w:lang w:val="de-DE"/>
        </w:rPr>
        <w:t xml:space="preserve"> zu benennen und diese</w:t>
      </w:r>
      <w:r w:rsidR="00BD51BC" w:rsidRPr="00580585">
        <w:rPr>
          <w:rFonts w:ascii="Microsoft Yi Baiti" w:eastAsia="Microsoft Yi Baiti" w:hAnsi="Microsoft Yi Baiti" w:cs="Vrinda" w:hint="eastAsia"/>
          <w:sz w:val="22"/>
          <w:szCs w:val="22"/>
          <w:lang w:val="de-DE"/>
        </w:rPr>
        <w:t>/</w:t>
      </w:r>
      <w:r w:rsidR="00C664AA" w:rsidRPr="00580585">
        <w:rPr>
          <w:rFonts w:ascii="Microsoft Yi Baiti" w:eastAsia="Microsoft Yi Baiti" w:hAnsi="Microsoft Yi Baiti" w:cs="Vrinda" w:hint="eastAsia"/>
          <w:sz w:val="22"/>
          <w:szCs w:val="22"/>
          <w:lang w:val="de-DE"/>
        </w:rPr>
        <w:t xml:space="preserve">n durch eine gesonderte schriftliche Vollmacht zu bevollmächtigen. </w:t>
      </w:r>
      <w:r w:rsidR="005B3CDF" w:rsidRPr="00580585">
        <w:rPr>
          <w:rFonts w:ascii="Microsoft Yi Baiti" w:eastAsia="Microsoft Yi Baiti" w:hAnsi="Microsoft Yi Baiti" w:cs="Vrinda" w:hint="eastAsia"/>
          <w:sz w:val="22"/>
          <w:szCs w:val="22"/>
          <w:lang w:val="de-DE"/>
        </w:rPr>
        <w:t>Dem AG ist unverzüglich eine Kopie der Vollmachtsurkunde zu übergeben.</w:t>
      </w:r>
    </w:p>
    <w:p w:rsidR="00B07EAB" w:rsidRPr="00580585" w:rsidRDefault="00B07EAB" w:rsidP="00965B1E">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Darüber hinaus hat der Contractor dafür Sorge zu tragen, dass im Falle einer Abwesenheit </w:t>
      </w:r>
      <w:r w:rsidR="00836503" w:rsidRPr="00580585">
        <w:rPr>
          <w:rFonts w:ascii="Microsoft Yi Baiti" w:eastAsia="Microsoft Yi Baiti" w:hAnsi="Microsoft Yi Baiti" w:cs="Vrinda" w:hint="eastAsia"/>
          <w:sz w:val="22"/>
          <w:szCs w:val="22"/>
        </w:rPr>
        <w:t>seines</w:t>
      </w:r>
      <w:r w:rsidR="00BD51BC" w:rsidRPr="00580585">
        <w:rPr>
          <w:rFonts w:ascii="Microsoft Yi Baiti" w:eastAsia="Microsoft Yi Baiti" w:hAnsi="Microsoft Yi Baiti" w:cs="Vrinda" w:hint="eastAsia"/>
          <w:sz w:val="22"/>
          <w:szCs w:val="22"/>
        </w:rPr>
        <w:t>/r</w:t>
      </w:r>
      <w:r w:rsidR="00836503" w:rsidRPr="00580585">
        <w:rPr>
          <w:rFonts w:ascii="Microsoft Yi Baiti" w:eastAsia="Microsoft Yi Baiti" w:hAnsi="Microsoft Yi Baiti" w:cs="Vrinda" w:hint="eastAsia"/>
          <w:sz w:val="22"/>
          <w:szCs w:val="22"/>
        </w:rPr>
        <w:t xml:space="preserve"> Projekt</w:t>
      </w:r>
      <w:r w:rsidR="00C61174">
        <w:rPr>
          <w:rFonts w:ascii="Microsoft Yi Baiti" w:eastAsia="Microsoft Yi Baiti" w:hAnsi="Microsoft Yi Baiti" w:cs="Vrinda"/>
          <w:sz w:val="22"/>
          <w:szCs w:val="22"/>
        </w:rPr>
        <w:softHyphen/>
      </w:r>
      <w:r w:rsidR="00836503" w:rsidRPr="00580585">
        <w:rPr>
          <w:rFonts w:ascii="Microsoft Yi Baiti" w:eastAsia="Microsoft Yi Baiti" w:hAnsi="Microsoft Yi Baiti" w:cs="Vrinda" w:hint="eastAsia"/>
          <w:sz w:val="22"/>
          <w:szCs w:val="22"/>
        </w:rPr>
        <w:t>be</w:t>
      </w:r>
      <w:r w:rsidR="00C61174">
        <w:rPr>
          <w:rFonts w:ascii="Microsoft Yi Baiti" w:eastAsia="Microsoft Yi Baiti" w:hAnsi="Microsoft Yi Baiti" w:cs="Vrinda"/>
          <w:sz w:val="22"/>
          <w:szCs w:val="22"/>
        </w:rPr>
        <w:softHyphen/>
      </w:r>
      <w:r w:rsidR="00836503" w:rsidRPr="00580585">
        <w:rPr>
          <w:rFonts w:ascii="Microsoft Yi Baiti" w:eastAsia="Microsoft Yi Baiti" w:hAnsi="Microsoft Yi Baiti" w:cs="Vrinda" w:hint="eastAsia"/>
          <w:sz w:val="22"/>
          <w:szCs w:val="22"/>
        </w:rPr>
        <w:t>vollmächtigten</w:t>
      </w:r>
      <w:r w:rsidRPr="00580585">
        <w:rPr>
          <w:rFonts w:ascii="Microsoft Yi Baiti" w:eastAsia="Microsoft Yi Baiti" w:hAnsi="Microsoft Yi Baiti" w:cs="Vrinda" w:hint="eastAsia"/>
          <w:sz w:val="22"/>
          <w:szCs w:val="22"/>
        </w:rPr>
        <w:t xml:space="preserve"> wegen Urlaub, Krankheit oder sonstigen Gründen ein für die Erbringung dieser Leistung qualifizierter Ersatz zur Verfügung s</w:t>
      </w:r>
      <w:r w:rsidR="005B3CDF" w:rsidRPr="00580585">
        <w:rPr>
          <w:rFonts w:ascii="Microsoft Yi Baiti" w:eastAsia="Microsoft Yi Baiti" w:hAnsi="Microsoft Yi Baiti" w:cs="Vrinda" w:hint="eastAsia"/>
          <w:sz w:val="22"/>
          <w:szCs w:val="22"/>
        </w:rPr>
        <w:t>teht. Darüber hat der Contractor</w:t>
      </w:r>
      <w:r w:rsidRPr="00580585">
        <w:rPr>
          <w:rFonts w:ascii="Microsoft Yi Baiti" w:eastAsia="Microsoft Yi Baiti" w:hAnsi="Microsoft Yi Baiti" w:cs="Vrinda" w:hint="eastAsia"/>
          <w:sz w:val="22"/>
          <w:szCs w:val="22"/>
        </w:rPr>
        <w:t xml:space="preserve"> den AG zum ehestmöglichen Zeitpunkt zu verständigen und dessen </w:t>
      </w:r>
      <w:r w:rsidRPr="00CA2C87">
        <w:rPr>
          <w:rFonts w:ascii="Microsoft Yi Baiti" w:eastAsia="Microsoft Yi Baiti" w:hAnsi="Microsoft Yi Baiti" w:cs="Vrinda" w:hint="eastAsia"/>
          <w:sz w:val="22"/>
          <w:szCs w:val="22"/>
          <w:lang w:val="de-DE"/>
        </w:rPr>
        <w:t>Einverständnis</w:t>
      </w:r>
      <w:r w:rsidRPr="00580585">
        <w:rPr>
          <w:rFonts w:ascii="Microsoft Yi Baiti" w:eastAsia="Microsoft Yi Baiti" w:hAnsi="Microsoft Yi Baiti" w:cs="Vrinda" w:hint="eastAsia"/>
          <w:sz w:val="22"/>
          <w:szCs w:val="22"/>
        </w:rPr>
        <w:t xml:space="preserve"> einzuholen. </w:t>
      </w:r>
    </w:p>
    <w:p w:rsidR="00B07EAB" w:rsidRPr="00580585" w:rsidRDefault="00836503" w:rsidP="00965B1E">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Der</w:t>
      </w:r>
      <w:r w:rsidR="00BD51BC" w:rsidRPr="00580585">
        <w:rPr>
          <w:rFonts w:ascii="Microsoft Yi Baiti" w:eastAsia="Microsoft Yi Baiti" w:hAnsi="Microsoft Yi Baiti" w:cs="Vrinda" w:hint="eastAsia"/>
          <w:sz w:val="22"/>
          <w:szCs w:val="22"/>
        </w:rPr>
        <w:t>/die</w:t>
      </w:r>
      <w:r w:rsidRPr="00580585">
        <w:rPr>
          <w:rFonts w:ascii="Microsoft Yi Baiti" w:eastAsia="Microsoft Yi Baiti" w:hAnsi="Microsoft Yi Baiti" w:cs="Vrinda" w:hint="eastAsia"/>
          <w:sz w:val="22"/>
          <w:szCs w:val="22"/>
        </w:rPr>
        <w:t xml:space="preserve"> Projektbevollmächtigte</w:t>
      </w:r>
      <w:r w:rsidR="00B07EAB" w:rsidRPr="00580585">
        <w:rPr>
          <w:rFonts w:ascii="Microsoft Yi Baiti" w:eastAsia="Microsoft Yi Baiti" w:hAnsi="Microsoft Yi Baiti" w:cs="Vrinda" w:hint="eastAsia"/>
          <w:sz w:val="22"/>
          <w:szCs w:val="22"/>
        </w:rPr>
        <w:t xml:space="preserve"> ist während der gesamten Vertragsabwicklung – auch im „Tagesgeschäft“ – Ansprechpartner</w:t>
      </w:r>
      <w:r w:rsidR="00BD51BC" w:rsidRPr="00580585">
        <w:rPr>
          <w:rFonts w:ascii="Microsoft Yi Baiti" w:eastAsia="Microsoft Yi Baiti" w:hAnsi="Microsoft Yi Baiti" w:cs="Vrinda" w:hint="eastAsia"/>
          <w:sz w:val="22"/>
          <w:szCs w:val="22"/>
        </w:rPr>
        <w:t>In</w:t>
      </w:r>
      <w:r w:rsidR="00B07EAB" w:rsidRPr="00580585">
        <w:rPr>
          <w:rFonts w:ascii="Microsoft Yi Baiti" w:eastAsia="Microsoft Yi Baiti" w:hAnsi="Microsoft Yi Baiti" w:cs="Vrinda" w:hint="eastAsia"/>
          <w:sz w:val="22"/>
          <w:szCs w:val="22"/>
        </w:rPr>
        <w:t xml:space="preserve"> des AG.</w:t>
      </w:r>
    </w:p>
    <w:p w:rsidR="00B07EAB" w:rsidRPr="00580585" w:rsidRDefault="00B07EAB" w:rsidP="00965B1E">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Steht </w:t>
      </w:r>
      <w:r w:rsidR="00836503" w:rsidRPr="00580585">
        <w:rPr>
          <w:rFonts w:ascii="Microsoft Yi Baiti" w:eastAsia="Microsoft Yi Baiti" w:hAnsi="Microsoft Yi Baiti" w:cs="Vrinda" w:hint="eastAsia"/>
          <w:sz w:val="22"/>
          <w:szCs w:val="22"/>
        </w:rPr>
        <w:t>der</w:t>
      </w:r>
      <w:r w:rsidR="00BD51BC" w:rsidRPr="00580585">
        <w:rPr>
          <w:rFonts w:ascii="Microsoft Yi Baiti" w:eastAsia="Microsoft Yi Baiti" w:hAnsi="Microsoft Yi Baiti" w:cs="Vrinda" w:hint="eastAsia"/>
          <w:sz w:val="22"/>
          <w:szCs w:val="22"/>
        </w:rPr>
        <w:t>/die</w:t>
      </w:r>
      <w:r w:rsidR="00836503" w:rsidRPr="00580585">
        <w:rPr>
          <w:rFonts w:ascii="Microsoft Yi Baiti" w:eastAsia="Microsoft Yi Baiti" w:hAnsi="Microsoft Yi Baiti" w:cs="Vrinda" w:hint="eastAsia"/>
          <w:sz w:val="22"/>
          <w:szCs w:val="22"/>
        </w:rPr>
        <w:t xml:space="preserve"> Projektbevollmächtigte</w:t>
      </w:r>
      <w:r w:rsidRPr="00580585">
        <w:rPr>
          <w:rFonts w:ascii="Microsoft Yi Baiti" w:eastAsia="Microsoft Yi Baiti" w:hAnsi="Microsoft Yi Baiti" w:cs="Vrinda" w:hint="eastAsia"/>
          <w:sz w:val="22"/>
          <w:szCs w:val="22"/>
        </w:rPr>
        <w:t xml:space="preserve"> dem Projekt nicht im geschuldeten Ausmaß zur Verfügung und kann der Contractor nicht nachweisen, dass ihn daran kein Verschulden trifft, so schuldet </w:t>
      </w:r>
      <w:r w:rsidR="00836503" w:rsidRPr="00580585">
        <w:rPr>
          <w:rFonts w:ascii="Microsoft Yi Baiti" w:eastAsia="Microsoft Yi Baiti" w:hAnsi="Microsoft Yi Baiti" w:cs="Vrinda" w:hint="eastAsia"/>
          <w:sz w:val="22"/>
          <w:szCs w:val="22"/>
        </w:rPr>
        <w:t xml:space="preserve">der Contractor </w:t>
      </w:r>
      <w:r w:rsidRPr="00580585">
        <w:rPr>
          <w:rFonts w:ascii="Microsoft Yi Baiti" w:eastAsia="Microsoft Yi Baiti" w:hAnsi="Microsoft Yi Baiti" w:cs="Vrinda" w:hint="eastAsia"/>
          <w:sz w:val="22"/>
          <w:szCs w:val="22"/>
        </w:rPr>
        <w:t xml:space="preserve">eine </w:t>
      </w:r>
      <w:r w:rsidRPr="003A12BF">
        <w:rPr>
          <w:rFonts w:ascii="Microsoft Yi Baiti" w:eastAsia="Microsoft Yi Baiti" w:hAnsi="Microsoft Yi Baiti" w:cs="Vrinda" w:hint="eastAsia"/>
          <w:sz w:val="22"/>
          <w:szCs w:val="22"/>
        </w:rPr>
        <w:t>Vertragsstrafe</w:t>
      </w:r>
      <w:r w:rsidRPr="00580585">
        <w:rPr>
          <w:rFonts w:ascii="Microsoft Yi Baiti" w:eastAsia="Microsoft Yi Baiti" w:hAnsi="Microsoft Yi Baiti" w:cs="Vrinda" w:hint="eastAsia"/>
          <w:sz w:val="22"/>
          <w:szCs w:val="22"/>
        </w:rPr>
        <w:t xml:space="preserve">. Diese wird pro Kalenderwoche, in der </w:t>
      </w:r>
      <w:r w:rsidR="00FE4B42" w:rsidRPr="00580585">
        <w:rPr>
          <w:rFonts w:ascii="Microsoft Yi Baiti" w:eastAsia="Microsoft Yi Baiti" w:hAnsi="Microsoft Yi Baiti" w:cs="Vrinda" w:hint="eastAsia"/>
          <w:sz w:val="22"/>
          <w:szCs w:val="22"/>
        </w:rPr>
        <w:t>der</w:t>
      </w:r>
      <w:r w:rsidR="00BD51BC" w:rsidRPr="00580585">
        <w:rPr>
          <w:rFonts w:ascii="Microsoft Yi Baiti" w:eastAsia="Microsoft Yi Baiti" w:hAnsi="Microsoft Yi Baiti" w:cs="Vrinda" w:hint="eastAsia"/>
          <w:sz w:val="22"/>
          <w:szCs w:val="22"/>
        </w:rPr>
        <w:t>/die</w:t>
      </w:r>
      <w:r w:rsidR="00FE4B42" w:rsidRPr="00580585">
        <w:rPr>
          <w:rFonts w:ascii="Microsoft Yi Baiti" w:eastAsia="Microsoft Yi Baiti" w:hAnsi="Microsoft Yi Baiti" w:cs="Vrinda" w:hint="eastAsia"/>
          <w:sz w:val="22"/>
          <w:szCs w:val="22"/>
        </w:rPr>
        <w:t xml:space="preserve"> Projektbevollmächtigte</w:t>
      </w:r>
      <w:r w:rsidRPr="00580585">
        <w:rPr>
          <w:rFonts w:ascii="Microsoft Yi Baiti" w:eastAsia="Microsoft Yi Baiti" w:hAnsi="Microsoft Yi Baiti" w:cs="Vrinda" w:hint="eastAsia"/>
          <w:sz w:val="22"/>
          <w:szCs w:val="22"/>
        </w:rPr>
        <w:t xml:space="preserve"> dem Projekt nicht im geschuld</w:t>
      </w:r>
      <w:r w:rsidR="00FE4B42" w:rsidRPr="00580585">
        <w:rPr>
          <w:rFonts w:ascii="Microsoft Yi Baiti" w:eastAsia="Microsoft Yi Baiti" w:hAnsi="Microsoft Yi Baiti" w:cs="Vrinda" w:hint="eastAsia"/>
          <w:sz w:val="22"/>
          <w:szCs w:val="22"/>
        </w:rPr>
        <w:t>eten Ausmaß zur Verfügung steht</w:t>
      </w:r>
      <w:r w:rsidRPr="00580585">
        <w:rPr>
          <w:rFonts w:ascii="Microsoft Yi Baiti" w:eastAsia="Microsoft Yi Baiti" w:hAnsi="Microsoft Yi Baiti" w:cs="Vrinda" w:hint="eastAsia"/>
          <w:sz w:val="22"/>
          <w:szCs w:val="22"/>
        </w:rPr>
        <w:t xml:space="preserve">, berechnet, wobei nachgewiesene unvorhersehbare und unabwendbare Verhinderungen, die nicht im beruflichen Bereich liegen, nicht berücksichtigt werden. Die Vertragsstrafe beträgt pro Kalenderwoche EUR 2.500,-- zzgl. USt. und wird von der vereinbarten Vergütung in Abzug gebracht. Ein Recht des AG zur </w:t>
      </w:r>
      <w:r w:rsidRPr="00965B1E">
        <w:rPr>
          <w:rFonts w:ascii="Microsoft Yi Baiti" w:eastAsia="Microsoft Yi Baiti" w:hAnsi="Microsoft Yi Baiti" w:cs="Vrinda" w:hint="eastAsia"/>
          <w:sz w:val="22"/>
          <w:szCs w:val="22"/>
        </w:rPr>
        <w:t>außerordentlichen</w:t>
      </w:r>
      <w:r w:rsidRPr="00580585">
        <w:rPr>
          <w:rFonts w:ascii="Microsoft Yi Baiti" w:eastAsia="Microsoft Yi Baiti" w:hAnsi="Microsoft Yi Baiti" w:cs="Vrinda" w:hint="eastAsia"/>
          <w:sz w:val="22"/>
          <w:szCs w:val="22"/>
        </w:rPr>
        <w:t xml:space="preserve"> Kündigung des </w:t>
      </w:r>
      <w:r w:rsidR="00493FE9">
        <w:rPr>
          <w:rFonts w:ascii="Microsoft Yi Baiti" w:eastAsia="Microsoft Yi Baiti" w:hAnsi="Microsoft Yi Baiti" w:cs="Vrinda" w:hint="eastAsia"/>
          <w:sz w:val="22"/>
          <w:szCs w:val="22"/>
        </w:rPr>
        <w:t>Vertrags</w:t>
      </w:r>
      <w:r w:rsidRPr="00580585">
        <w:rPr>
          <w:rFonts w:ascii="Microsoft Yi Baiti" w:eastAsia="Microsoft Yi Baiti" w:hAnsi="Microsoft Yi Baiti" w:cs="Vrinda" w:hint="eastAsia"/>
          <w:sz w:val="22"/>
          <w:szCs w:val="22"/>
        </w:rPr>
        <w:t xml:space="preserve"> wird durch diese Vertragsstrafe nicht eingeschränkt. </w:t>
      </w:r>
    </w:p>
    <w:p w:rsidR="00B07EAB" w:rsidRPr="00580585" w:rsidRDefault="00B07EAB" w:rsidP="00CA2C87">
      <w:pPr>
        <w:tabs>
          <w:tab w:val="left" w:pos="0"/>
        </w:tabs>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Bei der Urlaubsplanung</w:t>
      </w:r>
      <w:r w:rsidR="00FE4B42" w:rsidRPr="00580585">
        <w:rPr>
          <w:rFonts w:ascii="Microsoft Yi Baiti" w:eastAsia="Microsoft Yi Baiti" w:hAnsi="Microsoft Yi Baiti" w:cs="Vrinda" w:hint="eastAsia"/>
          <w:sz w:val="22"/>
          <w:szCs w:val="22"/>
        </w:rPr>
        <w:t xml:space="preserve"> aller Projektbeteiligten</w:t>
      </w:r>
      <w:r w:rsidRPr="00580585">
        <w:rPr>
          <w:rFonts w:ascii="Microsoft Yi Baiti" w:eastAsia="Microsoft Yi Baiti" w:hAnsi="Microsoft Yi Baiti" w:cs="Vrinda" w:hint="eastAsia"/>
          <w:sz w:val="22"/>
          <w:szCs w:val="22"/>
        </w:rPr>
        <w:t xml:space="preserve"> des Contractors ist auf den Projektstatus und –ablauf Bedacht zu nehmen. Zusätzlich ist stets eine gleichwertige und in das Projekt eingearbeitete Vertretung sicherzustellen.</w:t>
      </w:r>
    </w:p>
    <w:p w:rsidR="00B07EAB" w:rsidRDefault="000844B6" w:rsidP="00CA2C87">
      <w:pPr>
        <w:tabs>
          <w:tab w:val="left" w:pos="0"/>
        </w:tabs>
        <w:rPr>
          <w:rFonts w:ascii="Microsoft Yi Baiti" w:eastAsia="Microsoft Yi Baiti" w:hAnsi="Microsoft Yi Baiti" w:cs="Vrinda"/>
          <w:sz w:val="22"/>
          <w:szCs w:val="22"/>
          <w:lang w:val="de-DE"/>
        </w:rPr>
      </w:pPr>
      <w:r w:rsidRPr="004F0E5C">
        <w:rPr>
          <w:rFonts w:ascii="Microsoft Yi Baiti" w:eastAsia="Microsoft Yi Baiti" w:hAnsi="Microsoft Yi Baiti" w:cs="Vrinda" w:hint="eastAsia"/>
          <w:sz w:val="22"/>
          <w:szCs w:val="22"/>
          <w:lang w:val="de-DE"/>
        </w:rPr>
        <w:t>Ein Verstoß gegen diese Bestimmung stellt eine Kündigung aus wichtigem Grund – mit allen</w:t>
      </w:r>
      <w:r w:rsidRPr="00580585">
        <w:rPr>
          <w:rFonts w:ascii="Microsoft Yi Baiti" w:eastAsia="Microsoft Yi Baiti" w:hAnsi="Microsoft Yi Baiti" w:cs="Vrinda" w:hint="eastAsia"/>
          <w:sz w:val="22"/>
          <w:szCs w:val="22"/>
          <w:lang w:val="de-DE"/>
        </w:rPr>
        <w:t xml:space="preserve"> schadenersatzrechtlichen Folgen – dar. </w:t>
      </w:r>
    </w:p>
    <w:p w:rsidR="00FD49EB" w:rsidRPr="0066558E" w:rsidRDefault="00FD49EB" w:rsidP="00711001">
      <w:pPr>
        <w:pStyle w:val="berschrift2"/>
        <w:numPr>
          <w:ilvl w:val="1"/>
          <w:numId w:val="42"/>
        </w:numPr>
        <w:ind w:left="709" w:hanging="709"/>
      </w:pPr>
      <w:bookmarkStart w:id="13" w:name="_Toc364523582"/>
      <w:r>
        <w:t>Liegenschaftseigentümer</w:t>
      </w:r>
    </w:p>
    <w:p w:rsidR="00FD49EB" w:rsidRPr="005E2D58" w:rsidRDefault="00FD49EB" w:rsidP="00FD49EB">
      <w:pPr>
        <w:tabs>
          <w:tab w:val="left" w:pos="0"/>
        </w:tabs>
        <w:ind w:left="709"/>
        <w:rPr>
          <w:rFonts w:ascii="Microsoft Yi Baiti" w:eastAsia="Microsoft Yi Baiti" w:hAnsi="Microsoft Yi Baiti" w:cs="Vrinda"/>
          <w:sz w:val="22"/>
          <w:szCs w:val="22"/>
          <w:highlight w:val="lightGray"/>
        </w:rPr>
      </w:pPr>
      <w:r w:rsidRPr="006C3CAD">
        <w:rPr>
          <w:rFonts w:ascii="Microsoft Yi Baiti" w:eastAsia="Microsoft Yi Baiti" w:hAnsi="Microsoft Yi Baiti" w:cs="Vrinda" w:hint="eastAsia"/>
          <w:sz w:val="22"/>
          <w:szCs w:val="22"/>
          <w:highlight w:val="lightGray"/>
        </w:rPr>
        <w:t xml:space="preserve">Firmenwortlaut der </w:t>
      </w:r>
      <w:r w:rsidRPr="005E2D58">
        <w:rPr>
          <w:rFonts w:ascii="Microsoft Yi Baiti" w:eastAsia="Microsoft Yi Baiti" w:hAnsi="Microsoft Yi Baiti" w:cs="Vrinda" w:hint="eastAsia"/>
          <w:sz w:val="22"/>
          <w:szCs w:val="22"/>
          <w:highlight w:val="lightGray"/>
        </w:rPr>
        <w:t>Organisation/des Unternehmens</w:t>
      </w:r>
    </w:p>
    <w:p w:rsidR="00FD49EB" w:rsidRPr="006C3CAD" w:rsidRDefault="00FD49EB" w:rsidP="00FD49EB">
      <w:pPr>
        <w:tabs>
          <w:tab w:val="left" w:pos="0"/>
        </w:tabs>
        <w:ind w:left="709"/>
        <w:rPr>
          <w:rFonts w:ascii="Microsoft Yi Baiti" w:eastAsia="Microsoft Yi Baiti" w:hAnsi="Microsoft Yi Baiti" w:cs="Vrinda"/>
          <w:sz w:val="22"/>
          <w:szCs w:val="22"/>
          <w:highlight w:val="lightGray"/>
        </w:rPr>
      </w:pPr>
      <w:r w:rsidRPr="006C3CAD">
        <w:rPr>
          <w:rFonts w:ascii="Microsoft Yi Baiti" w:eastAsia="Microsoft Yi Baiti" w:hAnsi="Microsoft Yi Baiti" w:cs="Vrinda" w:hint="eastAsia"/>
          <w:sz w:val="22"/>
          <w:szCs w:val="22"/>
          <w:highlight w:val="lightGray"/>
        </w:rPr>
        <w:t>µ Adresse</w:t>
      </w:r>
    </w:p>
    <w:p w:rsidR="00FD49EB" w:rsidRPr="006C3CAD" w:rsidRDefault="00FD49EB" w:rsidP="00FD49EB">
      <w:pPr>
        <w:tabs>
          <w:tab w:val="left" w:pos="0"/>
        </w:tabs>
        <w:ind w:left="709"/>
        <w:rPr>
          <w:rFonts w:ascii="Microsoft Yi Baiti" w:eastAsia="Microsoft Yi Baiti" w:hAnsi="Microsoft Yi Baiti" w:cs="Vrinda"/>
          <w:sz w:val="22"/>
          <w:szCs w:val="22"/>
          <w:highlight w:val="lightGray"/>
        </w:rPr>
      </w:pPr>
      <w:r w:rsidRPr="006C3CAD">
        <w:rPr>
          <w:rFonts w:ascii="Microsoft Yi Baiti" w:eastAsia="Microsoft Yi Baiti" w:hAnsi="Microsoft Yi Baiti" w:cs="Vrinda" w:hint="eastAsia"/>
          <w:sz w:val="22"/>
          <w:szCs w:val="22"/>
          <w:highlight w:val="lightGray"/>
        </w:rPr>
        <w:t>µ PLZ und Ort</w:t>
      </w:r>
    </w:p>
    <w:p w:rsidR="00FD49EB" w:rsidRPr="00580585" w:rsidRDefault="00FD49EB" w:rsidP="00FD49EB">
      <w:pPr>
        <w:tabs>
          <w:tab w:val="left" w:pos="0"/>
        </w:tabs>
        <w:ind w:left="709"/>
        <w:rPr>
          <w:rFonts w:ascii="Microsoft Yi Baiti" w:eastAsia="Microsoft Yi Baiti" w:hAnsi="Microsoft Yi Baiti" w:cs="Vrinda"/>
          <w:sz w:val="22"/>
          <w:szCs w:val="22"/>
        </w:rPr>
      </w:pPr>
      <w:r w:rsidRPr="006C3CAD">
        <w:rPr>
          <w:rFonts w:ascii="Microsoft Yi Baiti" w:eastAsia="Microsoft Yi Baiti" w:hAnsi="Microsoft Yi Baiti" w:cs="Vrinda" w:hint="eastAsia"/>
          <w:sz w:val="22"/>
          <w:szCs w:val="22"/>
          <w:highlight w:val="lightGray"/>
        </w:rPr>
        <w:t xml:space="preserve">UID.Nr.: </w:t>
      </w:r>
    </w:p>
    <w:p w:rsidR="00FD49EB" w:rsidRPr="005E2D58" w:rsidRDefault="00FD49EB" w:rsidP="00FD49EB">
      <w:pPr>
        <w:tabs>
          <w:tab w:val="left" w:pos="0"/>
        </w:tabs>
        <w:ind w:left="709"/>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(im Folgenden </w:t>
      </w:r>
      <w:r w:rsidRPr="005E2D58">
        <w:rPr>
          <w:rFonts w:ascii="Microsoft Yi Baiti" w:eastAsia="Microsoft Yi Baiti" w:hAnsi="Microsoft Yi Baiti" w:cs="Vrinda" w:hint="eastAsia"/>
          <w:sz w:val="22"/>
          <w:szCs w:val="22"/>
        </w:rPr>
        <w:t>„</w:t>
      </w:r>
      <w:r w:rsidRPr="005E2D58">
        <w:rPr>
          <w:rFonts w:ascii="Microsoft Yi Baiti" w:eastAsia="Microsoft Yi Baiti" w:hAnsi="Microsoft Yi Baiti" w:cs="Vrinda"/>
          <w:sz w:val="22"/>
          <w:szCs w:val="22"/>
        </w:rPr>
        <w:t>Eigentümer</w:t>
      </w:r>
      <w:r w:rsidRPr="005E2D58">
        <w:rPr>
          <w:rFonts w:ascii="Microsoft Yi Baiti" w:eastAsia="Microsoft Yi Baiti" w:hAnsi="Microsoft Yi Baiti" w:cs="Vrinda" w:hint="eastAsia"/>
          <w:sz w:val="22"/>
          <w:szCs w:val="22"/>
        </w:rPr>
        <w:t>“)</w:t>
      </w:r>
    </w:p>
    <w:p w:rsidR="00FD49EB" w:rsidRPr="00580585" w:rsidRDefault="00FD49EB" w:rsidP="00FD49EB">
      <w:pPr>
        <w:spacing w:after="60"/>
        <w:rPr>
          <w:rFonts w:ascii="Microsoft Yi Baiti" w:eastAsia="Microsoft Yi Baiti" w:hAnsi="Microsoft Yi Baiti" w:cs="Vrinda"/>
          <w:sz w:val="22"/>
          <w:szCs w:val="22"/>
        </w:rPr>
      </w:pPr>
      <w:r w:rsidRPr="005E2D58">
        <w:rPr>
          <w:rFonts w:ascii="Microsoft Yi Baiti" w:eastAsia="Microsoft Yi Baiti" w:hAnsi="Microsoft Yi Baiti" w:cs="Vrinda" w:hint="eastAsia"/>
          <w:sz w:val="22"/>
          <w:szCs w:val="22"/>
        </w:rPr>
        <w:t>Projektbevollmächtigte/r des</w:t>
      </w:r>
      <w:r w:rsidRPr="00580585">
        <w:rPr>
          <w:rFonts w:ascii="Microsoft Yi Baiti" w:eastAsia="Microsoft Yi Baiti" w:hAnsi="Microsoft Yi Baiti" w:cs="Vrinda" w:hint="eastAsia"/>
          <w:sz w:val="22"/>
          <w:szCs w:val="22"/>
        </w:rPr>
        <w:t xml:space="preserve"> Contractors für sämtliche diesen Vertrag betreffenden Angelegenheiten ist:</w:t>
      </w:r>
    </w:p>
    <w:p w:rsidR="00FD49EB" w:rsidRPr="006C3CAD" w:rsidRDefault="00FD49EB" w:rsidP="00FD49EB">
      <w:pPr>
        <w:tabs>
          <w:tab w:val="left" w:pos="0"/>
        </w:tabs>
        <w:ind w:left="709"/>
        <w:rPr>
          <w:rFonts w:ascii="Microsoft Yi Baiti" w:eastAsia="Microsoft Yi Baiti" w:hAnsi="Microsoft Yi Baiti" w:cs="Vrinda"/>
          <w:sz w:val="22"/>
          <w:szCs w:val="22"/>
          <w:highlight w:val="lightGray"/>
          <w:lang w:val="de-DE"/>
        </w:rPr>
      </w:pPr>
      <w:r w:rsidRPr="006C3CAD">
        <w:rPr>
          <w:rFonts w:ascii="Microsoft Yi Baiti" w:eastAsia="Microsoft Yi Baiti" w:hAnsi="Microsoft Yi Baiti" w:cs="Vrinda" w:hint="eastAsia"/>
          <w:sz w:val="22"/>
          <w:szCs w:val="22"/>
          <w:highlight w:val="lightGray"/>
          <w:lang w:val="de-DE"/>
        </w:rPr>
        <w:t>Name</w:t>
      </w:r>
    </w:p>
    <w:p w:rsidR="00FD49EB" w:rsidRPr="006C3CAD" w:rsidRDefault="00FD49EB" w:rsidP="00FD49EB">
      <w:pPr>
        <w:tabs>
          <w:tab w:val="left" w:pos="0"/>
        </w:tabs>
        <w:ind w:left="709"/>
        <w:rPr>
          <w:rFonts w:ascii="Microsoft Yi Baiti" w:eastAsia="Microsoft Yi Baiti" w:hAnsi="Microsoft Yi Baiti" w:cs="Vrinda"/>
          <w:sz w:val="22"/>
          <w:szCs w:val="22"/>
          <w:highlight w:val="lightGray"/>
          <w:lang w:val="de-DE"/>
        </w:rPr>
      </w:pPr>
      <w:r w:rsidRPr="006C3CAD">
        <w:rPr>
          <w:rFonts w:ascii="Microsoft Yi Baiti" w:eastAsia="Microsoft Yi Baiti" w:hAnsi="Microsoft Yi Baiti" w:cs="Vrinda" w:hint="eastAsia"/>
          <w:sz w:val="22"/>
          <w:szCs w:val="22"/>
          <w:highlight w:val="lightGray"/>
          <w:lang w:val="de-DE"/>
        </w:rPr>
        <w:t>Tel:</w:t>
      </w:r>
    </w:p>
    <w:p w:rsidR="00FD49EB" w:rsidRPr="006C3CAD" w:rsidRDefault="00FD49EB" w:rsidP="00FD49EB">
      <w:pPr>
        <w:tabs>
          <w:tab w:val="left" w:pos="0"/>
        </w:tabs>
        <w:ind w:left="709"/>
        <w:rPr>
          <w:rFonts w:ascii="Microsoft Yi Baiti" w:eastAsia="Microsoft Yi Baiti" w:hAnsi="Microsoft Yi Baiti" w:cs="Vrinda"/>
          <w:sz w:val="22"/>
          <w:szCs w:val="22"/>
          <w:highlight w:val="lightGray"/>
          <w:lang w:val="de-DE"/>
        </w:rPr>
      </w:pPr>
      <w:r w:rsidRPr="006C3CAD">
        <w:rPr>
          <w:rFonts w:ascii="Microsoft Yi Baiti" w:eastAsia="Microsoft Yi Baiti" w:hAnsi="Microsoft Yi Baiti" w:cs="Vrinda" w:hint="eastAsia"/>
          <w:sz w:val="22"/>
          <w:szCs w:val="22"/>
          <w:highlight w:val="lightGray"/>
          <w:lang w:val="de-DE"/>
        </w:rPr>
        <w:t>Fax:</w:t>
      </w:r>
    </w:p>
    <w:p w:rsidR="00FD49EB" w:rsidRPr="00580585" w:rsidRDefault="00FD49EB" w:rsidP="00FD49EB">
      <w:pPr>
        <w:tabs>
          <w:tab w:val="left" w:pos="0"/>
        </w:tabs>
        <w:ind w:left="709"/>
        <w:rPr>
          <w:rFonts w:ascii="Microsoft Yi Baiti" w:eastAsia="Microsoft Yi Baiti" w:hAnsi="Microsoft Yi Baiti" w:cs="Vrinda"/>
          <w:sz w:val="22"/>
          <w:szCs w:val="22"/>
        </w:rPr>
      </w:pPr>
      <w:r w:rsidRPr="006C3CAD">
        <w:rPr>
          <w:rFonts w:ascii="Microsoft Yi Baiti" w:eastAsia="Microsoft Yi Baiti" w:hAnsi="Microsoft Yi Baiti" w:cs="Vrinda" w:hint="eastAsia"/>
          <w:sz w:val="22"/>
          <w:szCs w:val="22"/>
          <w:highlight w:val="lightGray"/>
          <w:lang w:val="de-DE"/>
        </w:rPr>
        <w:t>E-Mail:</w:t>
      </w:r>
    </w:p>
    <w:p w:rsidR="00FD49EB" w:rsidRDefault="00FD49EB" w:rsidP="003A50A4">
      <w:pPr>
        <w:spacing w:after="60"/>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 xml:space="preserve">Der/die Projektbevollmächtigte ist bevollmächtigt, den </w:t>
      </w:r>
      <w:r>
        <w:rPr>
          <w:rFonts w:ascii="Microsoft Yi Baiti" w:eastAsia="Microsoft Yi Baiti" w:hAnsi="Microsoft Yi Baiti" w:cs="Vrinda"/>
          <w:sz w:val="22"/>
          <w:szCs w:val="22"/>
          <w:lang w:val="de-DE"/>
        </w:rPr>
        <w:t>Eigentümer</w:t>
      </w:r>
      <w:r w:rsidRPr="00580585">
        <w:rPr>
          <w:rFonts w:ascii="Microsoft Yi Baiti" w:eastAsia="Microsoft Yi Baiti" w:hAnsi="Microsoft Yi Baiti" w:cs="Vrinda" w:hint="eastAsia"/>
          <w:sz w:val="22"/>
          <w:szCs w:val="22"/>
          <w:lang w:val="de-DE"/>
        </w:rPr>
        <w:t xml:space="preserve"> in allen Angelegenheiten dieses </w:t>
      </w:r>
      <w:r>
        <w:rPr>
          <w:rFonts w:ascii="Microsoft Yi Baiti" w:eastAsia="Microsoft Yi Baiti" w:hAnsi="Microsoft Yi Baiti" w:cs="Vrinda" w:hint="eastAsia"/>
          <w:sz w:val="22"/>
          <w:szCs w:val="22"/>
          <w:lang w:val="de-DE"/>
        </w:rPr>
        <w:t>Vertrags</w:t>
      </w:r>
      <w:r w:rsidRPr="00580585">
        <w:rPr>
          <w:rFonts w:ascii="Microsoft Yi Baiti" w:eastAsia="Microsoft Yi Baiti" w:hAnsi="Microsoft Yi Baiti" w:cs="Vrinda" w:hint="eastAsia"/>
          <w:sz w:val="22"/>
          <w:szCs w:val="22"/>
          <w:lang w:val="de-DE"/>
        </w:rPr>
        <w:t xml:space="preserve"> zu vertreten. Die V</w:t>
      </w:r>
      <w:r>
        <w:rPr>
          <w:rFonts w:ascii="Microsoft Yi Baiti" w:eastAsia="Microsoft Yi Baiti" w:hAnsi="Microsoft Yi Baiti" w:cs="Vrinda" w:hint="eastAsia"/>
          <w:sz w:val="22"/>
          <w:szCs w:val="22"/>
          <w:lang w:val="de-DE"/>
        </w:rPr>
        <w:t>ollmacht bedarf der Schriftform</w:t>
      </w:r>
      <w:r>
        <w:rPr>
          <w:rFonts w:ascii="Microsoft Yi Baiti" w:eastAsia="Microsoft Yi Baiti" w:hAnsi="Microsoft Yi Baiti" w:cs="Vrinda"/>
          <w:sz w:val="22"/>
          <w:szCs w:val="22"/>
          <w:lang w:val="de-DE"/>
        </w:rPr>
        <w:t>.</w:t>
      </w:r>
      <w:r w:rsidR="003A50A4">
        <w:rPr>
          <w:rFonts w:ascii="Microsoft Yi Baiti" w:eastAsia="Microsoft Yi Baiti" w:hAnsi="Microsoft Yi Baiti" w:cs="Vrinda"/>
          <w:sz w:val="22"/>
          <w:szCs w:val="22"/>
          <w:lang w:val="de-DE"/>
        </w:rPr>
        <w:t xml:space="preserve"> </w:t>
      </w:r>
      <w:r w:rsidR="003A50A4" w:rsidRPr="00580585">
        <w:rPr>
          <w:rFonts w:ascii="Microsoft Yi Baiti" w:eastAsia="Microsoft Yi Baiti" w:hAnsi="Microsoft Yi Baiti" w:cs="Vrinda" w:hint="eastAsia"/>
          <w:sz w:val="22"/>
          <w:szCs w:val="22"/>
        </w:rPr>
        <w:t xml:space="preserve">Der/die Projektbevollmächtigte ist während der gesamten Vertragsabwicklung – auch im „Tagesgeschäft“ – AnsprechpartnerIn des </w:t>
      </w:r>
      <w:r w:rsidR="003A50A4">
        <w:rPr>
          <w:rFonts w:ascii="Microsoft Yi Baiti" w:eastAsia="Microsoft Yi Baiti" w:hAnsi="Microsoft Yi Baiti" w:cs="Vrinda"/>
          <w:sz w:val="22"/>
          <w:szCs w:val="22"/>
        </w:rPr>
        <w:t>Contractors und im erforderlichen Ausmaß verfügbar.</w:t>
      </w:r>
    </w:p>
    <w:p w:rsidR="00E450B6" w:rsidRPr="00C933A4" w:rsidRDefault="00E450B6" w:rsidP="00711001">
      <w:pPr>
        <w:pStyle w:val="berschrift2"/>
        <w:numPr>
          <w:ilvl w:val="1"/>
          <w:numId w:val="42"/>
        </w:numPr>
        <w:ind w:left="709" w:hanging="709"/>
      </w:pPr>
      <w:r w:rsidRPr="00C933A4">
        <w:rPr>
          <w:rFonts w:hint="eastAsia"/>
        </w:rPr>
        <w:t>Zustellungen</w:t>
      </w:r>
      <w:bookmarkEnd w:id="13"/>
    </w:p>
    <w:p w:rsidR="000F2297" w:rsidRPr="00580585" w:rsidRDefault="00BC043C" w:rsidP="00CA2C87">
      <w:pPr>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Rechtsgeschäftliche Erklärungen können nur über die Projektbevollmächtigten </w:t>
      </w:r>
      <w:r w:rsidR="000F2297" w:rsidRPr="00580585">
        <w:rPr>
          <w:rFonts w:ascii="Microsoft Yi Baiti" w:eastAsia="Microsoft Yi Baiti" w:hAnsi="Microsoft Yi Baiti" w:cs="Vrinda" w:hint="eastAsia"/>
          <w:sz w:val="22"/>
          <w:szCs w:val="22"/>
        </w:rPr>
        <w:t>rechtswirksam und fristgerecht</w:t>
      </w:r>
      <w:r w:rsidRPr="00580585">
        <w:rPr>
          <w:rFonts w:ascii="Microsoft Yi Baiti" w:eastAsia="Microsoft Yi Baiti" w:hAnsi="Microsoft Yi Baiti" w:cs="Vrinda" w:hint="eastAsia"/>
          <w:sz w:val="22"/>
          <w:szCs w:val="22"/>
        </w:rPr>
        <w:t xml:space="preserve"> erteilt werden</w:t>
      </w:r>
      <w:r w:rsidR="000F2297" w:rsidRPr="00580585">
        <w:rPr>
          <w:rFonts w:ascii="Microsoft Yi Baiti" w:eastAsia="Microsoft Yi Baiti" w:hAnsi="Microsoft Yi Baiti" w:cs="Vrinda" w:hint="eastAsia"/>
          <w:sz w:val="22"/>
          <w:szCs w:val="22"/>
        </w:rPr>
        <w:t xml:space="preserve">.  </w:t>
      </w:r>
      <w:r w:rsidRPr="00580585">
        <w:rPr>
          <w:rFonts w:ascii="Microsoft Yi Baiti" w:eastAsia="Microsoft Yi Baiti" w:hAnsi="Microsoft Yi Baiti" w:cs="Vrinda" w:hint="eastAsia"/>
          <w:sz w:val="22"/>
          <w:szCs w:val="22"/>
        </w:rPr>
        <w:t>Zustellungen jeglicher anderer Art entfalten keine Rechtswirkungen, es sei denn, der Absender weist nach, dass sie dem</w:t>
      </w:r>
      <w:r w:rsidR="00BD51BC" w:rsidRPr="00580585">
        <w:rPr>
          <w:rFonts w:ascii="Microsoft Yi Baiti" w:eastAsia="Microsoft Yi Baiti" w:hAnsi="Microsoft Yi Baiti" w:cs="Vrinda" w:hint="eastAsia"/>
          <w:sz w:val="22"/>
          <w:szCs w:val="22"/>
        </w:rPr>
        <w:t>/der</w:t>
      </w:r>
      <w:r w:rsidRPr="00580585">
        <w:rPr>
          <w:rFonts w:ascii="Microsoft Yi Baiti" w:eastAsia="Microsoft Yi Baiti" w:hAnsi="Microsoft Yi Baiti" w:cs="Vrinda" w:hint="eastAsia"/>
          <w:sz w:val="22"/>
          <w:szCs w:val="22"/>
        </w:rPr>
        <w:t xml:space="preserve"> jeweils anderen Projektbevollmächtigten fristgerecht zugegangen ist.</w:t>
      </w:r>
    </w:p>
    <w:p w:rsidR="00B55A36" w:rsidRPr="00580585" w:rsidRDefault="00B55A36" w:rsidP="00CC6221">
      <w:pPr>
        <w:pStyle w:val="berschrift1"/>
        <w:numPr>
          <w:ilvl w:val="0"/>
          <w:numId w:val="42"/>
        </w:numPr>
      </w:pPr>
      <w:bookmarkStart w:id="14" w:name="_Toc364523583"/>
      <w:r w:rsidRPr="00580585">
        <w:rPr>
          <w:rFonts w:hint="eastAsia"/>
        </w:rPr>
        <w:t>VERTRAGSGRUNDLAGEN</w:t>
      </w:r>
      <w:bookmarkEnd w:id="14"/>
    </w:p>
    <w:p w:rsidR="00B55A36" w:rsidRPr="00580585" w:rsidRDefault="00C836A5" w:rsidP="00965B1E">
      <w:pPr>
        <w:spacing w:after="60"/>
        <w:rPr>
          <w:rFonts w:ascii="Microsoft Yi Baiti" w:eastAsia="Microsoft Yi Baiti" w:hAnsi="Microsoft Yi Baiti" w:cs="Vrinda"/>
          <w:sz w:val="22"/>
          <w:szCs w:val="22"/>
          <w:highlight w:val="yellow"/>
        </w:rPr>
      </w:pPr>
      <w:r w:rsidRPr="00580585">
        <w:rPr>
          <w:rFonts w:ascii="Microsoft Yi Baiti" w:eastAsia="Microsoft Yi Baiti" w:hAnsi="Microsoft Yi Baiti" w:cs="Vrinda" w:hint="eastAsia"/>
          <w:sz w:val="22"/>
          <w:szCs w:val="22"/>
        </w:rPr>
        <w:t xml:space="preserve">Der AG hat im Rahmen </w:t>
      </w:r>
      <w:r w:rsidR="004B340D" w:rsidRPr="00580585">
        <w:rPr>
          <w:rFonts w:ascii="Microsoft Yi Baiti" w:eastAsia="Microsoft Yi Baiti" w:hAnsi="Microsoft Yi Baiti" w:cs="Vrinda" w:hint="eastAsia"/>
          <w:sz w:val="22"/>
          <w:szCs w:val="22"/>
        </w:rPr>
        <w:t xml:space="preserve">eines </w:t>
      </w:r>
      <w:r w:rsidR="004B340D" w:rsidRPr="000D44B4">
        <w:rPr>
          <w:rFonts w:ascii="Microsoft Yi Baiti" w:eastAsia="Microsoft Yi Baiti" w:hAnsi="Microsoft Yi Baiti" w:cs="Vrinda" w:hint="eastAsia"/>
          <w:sz w:val="22"/>
          <w:szCs w:val="22"/>
          <w:highlight w:val="lightGray"/>
        </w:rPr>
        <w:t>durchgeführtes Vergabeverfahren</w:t>
      </w:r>
      <w:r w:rsidR="007701E0">
        <w:rPr>
          <w:rFonts w:ascii="Microsoft Yi Baiti" w:eastAsia="Microsoft Yi Baiti" w:hAnsi="Microsoft Yi Baiti" w:cs="Vrinda"/>
          <w:sz w:val="22"/>
          <w:szCs w:val="22"/>
          <w:highlight w:val="lightGray"/>
        </w:rPr>
        <w:t xml:space="preserve"> einfügen</w:t>
      </w:r>
      <w:r w:rsidR="004B340D" w:rsidRPr="003A12BF">
        <w:rPr>
          <w:rFonts w:ascii="Microsoft Yi Baiti" w:eastAsia="Microsoft Yi Baiti" w:hAnsi="Microsoft Yi Baiti" w:cs="Vrinda" w:hint="eastAsia"/>
          <w:i/>
          <w:sz w:val="22"/>
          <w:szCs w:val="22"/>
          <w:highlight w:val="lightGray"/>
        </w:rPr>
        <w:t xml:space="preserve"> </w:t>
      </w:r>
      <w:r w:rsidRPr="00580585">
        <w:rPr>
          <w:rFonts w:ascii="Microsoft Yi Baiti" w:eastAsia="Microsoft Yi Baiti" w:hAnsi="Microsoft Yi Baiti" w:cs="Vrinda" w:hint="eastAsia"/>
          <w:sz w:val="22"/>
          <w:szCs w:val="22"/>
        </w:rPr>
        <w:t>über die Vergabe eines Auftrags über die Planung und Durchführung von Maßnahmen zur Energieeinsparung gemäß BVergG 2006 den Contractor als Bestbieter ausgewählt und ihm den Zuschlag betreffend gegenständlichen Contracting-Vertrag</w:t>
      </w:r>
      <w:r w:rsidR="003A12BF">
        <w:rPr>
          <w:rFonts w:ascii="Microsoft Yi Baiti" w:eastAsia="Microsoft Yi Baiti" w:hAnsi="Microsoft Yi Baiti" w:cs="Vrinda"/>
          <w:sz w:val="22"/>
          <w:szCs w:val="22"/>
        </w:rPr>
        <w:t>s</w:t>
      </w:r>
      <w:r w:rsidRPr="00580585">
        <w:rPr>
          <w:rFonts w:ascii="Microsoft Yi Baiti" w:eastAsia="Microsoft Yi Baiti" w:hAnsi="Microsoft Yi Baiti" w:cs="Vrinda" w:hint="eastAsia"/>
          <w:sz w:val="22"/>
          <w:szCs w:val="22"/>
        </w:rPr>
        <w:t xml:space="preserve"> (im Folgenden „Vertrag“) </w:t>
      </w:r>
      <w:r w:rsidRPr="00965B1E">
        <w:rPr>
          <w:rFonts w:ascii="Microsoft Yi Baiti" w:eastAsia="Microsoft Yi Baiti" w:hAnsi="Microsoft Yi Baiti" w:cs="Vrinda" w:hint="eastAsia"/>
          <w:sz w:val="22"/>
          <w:szCs w:val="22"/>
        </w:rPr>
        <w:t>erteilt</w:t>
      </w:r>
      <w:r w:rsidRPr="00580585">
        <w:rPr>
          <w:rFonts w:ascii="Microsoft Yi Baiti" w:eastAsia="Microsoft Yi Baiti" w:hAnsi="Microsoft Yi Baiti" w:cs="Vrinda" w:hint="eastAsia"/>
          <w:sz w:val="22"/>
          <w:szCs w:val="22"/>
        </w:rPr>
        <w:t xml:space="preserve">. </w:t>
      </w:r>
    </w:p>
    <w:p w:rsidR="00B55A36" w:rsidRPr="00580585" w:rsidRDefault="00B55A36" w:rsidP="00965B1E">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Als Bestandteile des Vertrags sind in nachstehender Reihenfolge gültig:</w:t>
      </w:r>
    </w:p>
    <w:p w:rsidR="00A83CA7" w:rsidRPr="00580585" w:rsidRDefault="00B55A36" w:rsidP="00A50459">
      <w:pPr>
        <w:numPr>
          <w:ilvl w:val="0"/>
          <w:numId w:val="13"/>
        </w:numPr>
        <w:tabs>
          <w:tab w:val="left" w:pos="426"/>
        </w:tabs>
        <w:ind w:left="426" w:hanging="426"/>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die Unterlagen des Vergabeverfahrens (Teilnahmeunterlagen, Ausschreibungsunterlagen, allfällige Berichtigungen, Anfragenbeantwortungen, Verhandlungsprotokolle</w:t>
      </w:r>
      <w:r w:rsidR="006E22F5" w:rsidRPr="00580585">
        <w:rPr>
          <w:rFonts w:ascii="Microsoft Yi Baiti" w:eastAsia="Microsoft Yi Baiti" w:hAnsi="Microsoft Yi Baiti" w:cs="Vrinda" w:hint="eastAsia"/>
          <w:sz w:val="22"/>
          <w:szCs w:val="22"/>
        </w:rPr>
        <w:t xml:space="preserve"> und sonstige Beilagen</w:t>
      </w:r>
      <w:r w:rsidRPr="00580585">
        <w:rPr>
          <w:rFonts w:ascii="Microsoft Yi Baiti" w:eastAsia="Microsoft Yi Baiti" w:hAnsi="Microsoft Yi Baiti" w:cs="Vrinda" w:hint="eastAsia"/>
          <w:sz w:val="22"/>
          <w:szCs w:val="22"/>
        </w:rPr>
        <w:t>);</w:t>
      </w:r>
    </w:p>
    <w:p w:rsidR="00A83CA7" w:rsidRPr="00F438F6" w:rsidRDefault="00B55A36" w:rsidP="00A50459">
      <w:pPr>
        <w:numPr>
          <w:ilvl w:val="0"/>
          <w:numId w:val="13"/>
        </w:numPr>
        <w:tabs>
          <w:tab w:val="left" w:pos="426"/>
        </w:tabs>
        <w:ind w:left="426" w:hanging="426"/>
        <w:rPr>
          <w:rFonts w:ascii="Microsoft Yi Baiti" w:eastAsia="Microsoft Yi Baiti" w:hAnsi="Microsoft Yi Baiti" w:cs="Vrinda"/>
          <w:sz w:val="22"/>
          <w:szCs w:val="22"/>
        </w:rPr>
      </w:pPr>
      <w:r w:rsidRPr="00F438F6">
        <w:rPr>
          <w:rFonts w:ascii="Microsoft Yi Baiti" w:eastAsia="Microsoft Yi Baiti" w:hAnsi="Microsoft Yi Baiti" w:cs="Vrinda" w:hint="eastAsia"/>
          <w:sz w:val="22"/>
          <w:szCs w:val="22"/>
        </w:rPr>
        <w:t xml:space="preserve">die Bedingungen dieses </w:t>
      </w:r>
      <w:r w:rsidR="00493FE9" w:rsidRPr="00F438F6">
        <w:rPr>
          <w:rFonts w:ascii="Microsoft Yi Baiti" w:eastAsia="Microsoft Yi Baiti" w:hAnsi="Microsoft Yi Baiti" w:cs="Vrinda" w:hint="eastAsia"/>
          <w:sz w:val="22"/>
          <w:szCs w:val="22"/>
        </w:rPr>
        <w:t>Vertrags</w:t>
      </w:r>
      <w:r w:rsidRPr="00F438F6">
        <w:rPr>
          <w:rFonts w:ascii="Microsoft Yi Baiti" w:eastAsia="Microsoft Yi Baiti" w:hAnsi="Microsoft Yi Baiti" w:cs="Vrinda" w:hint="eastAsia"/>
          <w:sz w:val="22"/>
          <w:szCs w:val="22"/>
        </w:rPr>
        <w:t>;</w:t>
      </w:r>
    </w:p>
    <w:p w:rsidR="00A83CA7" w:rsidRPr="00580585" w:rsidRDefault="006708D7" w:rsidP="00A50459">
      <w:pPr>
        <w:numPr>
          <w:ilvl w:val="0"/>
          <w:numId w:val="13"/>
        </w:numPr>
        <w:tabs>
          <w:tab w:val="left" w:pos="426"/>
        </w:tabs>
        <w:ind w:left="426" w:hanging="426"/>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die Anlage</w:t>
      </w:r>
      <w:r w:rsidR="00B55A36" w:rsidRPr="00580585">
        <w:rPr>
          <w:rFonts w:ascii="Microsoft Yi Baiti" w:eastAsia="Microsoft Yi Baiti" w:hAnsi="Microsoft Yi Baiti" w:cs="Vrinda" w:hint="eastAsia"/>
          <w:sz w:val="22"/>
          <w:szCs w:val="22"/>
        </w:rPr>
        <w:t xml:space="preserve"> </w:t>
      </w:r>
      <w:r w:rsidR="00CC6F6B" w:rsidRPr="006836DB">
        <w:rPr>
          <w:rFonts w:ascii="Microsoft Yi Baiti" w:eastAsia="Microsoft Yi Baiti" w:hAnsi="Microsoft Yi Baiti" w:cs="Vrinda" w:hint="eastAsia"/>
          <w:sz w:val="22"/>
          <w:szCs w:val="22"/>
          <w:highlight w:val="lightGray"/>
        </w:rPr>
        <w:t>µ</w:t>
      </w:r>
      <w:r w:rsidR="00CC6F6B" w:rsidRPr="006836DB">
        <w:rPr>
          <w:rFonts w:ascii="Microsoft Yi Baiti" w:eastAsia="Microsoft Yi Baiti" w:hAnsi="Microsoft Yi Baiti" w:cs="Vrinda"/>
          <w:sz w:val="22"/>
          <w:szCs w:val="22"/>
          <w:highlight w:val="lightGray"/>
        </w:rPr>
        <w:t xml:space="preserve"> Objektliste</w:t>
      </w:r>
    </w:p>
    <w:p w:rsidR="00A83CA7" w:rsidRPr="00580585" w:rsidRDefault="006708D7" w:rsidP="00A50459">
      <w:pPr>
        <w:numPr>
          <w:ilvl w:val="0"/>
          <w:numId w:val="13"/>
        </w:numPr>
        <w:tabs>
          <w:tab w:val="left" w:pos="426"/>
        </w:tabs>
        <w:ind w:left="426" w:hanging="426"/>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die Anlage</w:t>
      </w:r>
      <w:r w:rsidR="00B55A36" w:rsidRPr="00580585">
        <w:rPr>
          <w:rFonts w:ascii="Microsoft Yi Baiti" w:eastAsia="Microsoft Yi Baiti" w:hAnsi="Microsoft Yi Baiti" w:cs="Vrinda" w:hint="eastAsia"/>
          <w:sz w:val="22"/>
          <w:szCs w:val="22"/>
        </w:rPr>
        <w:t xml:space="preserve"> </w:t>
      </w:r>
      <w:r w:rsidR="00CC6F6B" w:rsidRPr="006836DB">
        <w:rPr>
          <w:rFonts w:ascii="Microsoft Yi Baiti" w:eastAsia="Microsoft Yi Baiti" w:hAnsi="Microsoft Yi Baiti" w:cs="Vrinda" w:hint="eastAsia"/>
          <w:sz w:val="22"/>
          <w:szCs w:val="22"/>
          <w:highlight w:val="lightGray"/>
        </w:rPr>
        <w:t>µ</w:t>
      </w:r>
      <w:r w:rsidR="00CC6F6B" w:rsidRPr="006836DB">
        <w:rPr>
          <w:rFonts w:ascii="Microsoft Yi Baiti" w:eastAsia="Microsoft Yi Baiti" w:hAnsi="Microsoft Yi Baiti" w:cs="Vrinda"/>
          <w:sz w:val="22"/>
          <w:szCs w:val="22"/>
          <w:highlight w:val="lightGray"/>
        </w:rPr>
        <w:t xml:space="preserve"> Referenzdaten</w:t>
      </w:r>
    </w:p>
    <w:p w:rsidR="00405ACB" w:rsidRPr="00AC5376" w:rsidRDefault="006708D7" w:rsidP="00405ACB">
      <w:pPr>
        <w:numPr>
          <w:ilvl w:val="0"/>
          <w:numId w:val="13"/>
        </w:numPr>
        <w:tabs>
          <w:tab w:val="left" w:pos="426"/>
        </w:tabs>
        <w:ind w:left="426" w:hanging="426"/>
        <w:rPr>
          <w:rFonts w:ascii="Microsoft Yi Baiti" w:eastAsia="Microsoft Yi Baiti" w:hAnsi="Microsoft Yi Baiti" w:cs="Vrinda"/>
          <w:sz w:val="22"/>
          <w:szCs w:val="22"/>
          <w:lang w:val="de-DE"/>
        </w:rPr>
      </w:pPr>
      <w:r w:rsidRPr="00AC5376">
        <w:rPr>
          <w:rFonts w:ascii="Microsoft Yi Baiti" w:eastAsia="Microsoft Yi Baiti" w:hAnsi="Microsoft Yi Baiti" w:cs="Vrinda" w:hint="eastAsia"/>
          <w:sz w:val="22"/>
          <w:szCs w:val="22"/>
        </w:rPr>
        <w:t>die Anlage</w:t>
      </w:r>
      <w:r w:rsidR="00B55A36" w:rsidRPr="00AC5376">
        <w:rPr>
          <w:rFonts w:ascii="Microsoft Yi Baiti" w:eastAsia="Microsoft Yi Baiti" w:hAnsi="Microsoft Yi Baiti" w:cs="Vrinda" w:hint="eastAsia"/>
          <w:sz w:val="22"/>
          <w:szCs w:val="22"/>
        </w:rPr>
        <w:t xml:space="preserve"> </w:t>
      </w:r>
      <w:r w:rsidR="00B55A36" w:rsidRPr="00AC5376">
        <w:rPr>
          <w:rFonts w:ascii="Microsoft Yi Baiti" w:eastAsia="Microsoft Yi Baiti" w:hAnsi="Microsoft Yi Baiti" w:cs="Vrinda" w:hint="eastAsia"/>
          <w:sz w:val="22"/>
          <w:szCs w:val="22"/>
          <w:highlight w:val="lightGray"/>
        </w:rPr>
        <w:t>µ</w:t>
      </w:r>
      <w:r w:rsidR="00F07769" w:rsidRPr="00AC5376">
        <w:rPr>
          <w:rFonts w:ascii="Microsoft Yi Baiti" w:eastAsia="Microsoft Yi Baiti" w:hAnsi="Microsoft Yi Baiti" w:cs="Vrinda"/>
          <w:sz w:val="22"/>
          <w:szCs w:val="22"/>
          <w:highlight w:val="lightGray"/>
        </w:rPr>
        <w:t xml:space="preserve"> Maßnahmen</w:t>
      </w:r>
      <w:r w:rsidR="00B6009F" w:rsidRPr="00AC5376">
        <w:rPr>
          <w:rFonts w:ascii="Microsoft Yi Baiti" w:eastAsia="Microsoft Yi Baiti" w:hAnsi="Microsoft Yi Baiti" w:cs="Vrinda"/>
          <w:sz w:val="22"/>
          <w:szCs w:val="22"/>
          <w:highlight w:val="lightGray"/>
        </w:rPr>
        <w:t>katalog</w:t>
      </w:r>
    </w:p>
    <w:p w:rsidR="00405ACB" w:rsidRPr="00AC5376" w:rsidRDefault="00405ACB" w:rsidP="00405ACB">
      <w:pPr>
        <w:numPr>
          <w:ilvl w:val="0"/>
          <w:numId w:val="13"/>
        </w:numPr>
        <w:tabs>
          <w:tab w:val="left" w:pos="426"/>
        </w:tabs>
        <w:ind w:hanging="786"/>
        <w:rPr>
          <w:rFonts w:ascii="Microsoft Yi Baiti" w:eastAsia="Microsoft Yi Baiti" w:hAnsi="Microsoft Yi Baiti" w:cs="Vrinda"/>
          <w:sz w:val="22"/>
          <w:szCs w:val="22"/>
        </w:rPr>
      </w:pPr>
      <w:r w:rsidRPr="00AC5376">
        <w:rPr>
          <w:rFonts w:ascii="Microsoft Yi Baiti" w:eastAsia="Microsoft Yi Baiti" w:hAnsi="Microsoft Yi Baiti" w:cs="Vrinda"/>
          <w:sz w:val="22"/>
          <w:szCs w:val="22"/>
        </w:rPr>
        <w:t xml:space="preserve">die Anlage </w:t>
      </w:r>
      <w:r w:rsidRPr="00AC5376">
        <w:rPr>
          <w:rFonts w:ascii="Microsoft Yi Baiti" w:eastAsia="Microsoft Yi Baiti" w:hAnsi="Microsoft Yi Baiti" w:cs="Vrinda"/>
          <w:sz w:val="22"/>
          <w:szCs w:val="22"/>
          <w:highlight w:val="lightGray"/>
        </w:rPr>
        <w:t>µ Bankgarantie</w:t>
      </w:r>
    </w:p>
    <w:p w:rsidR="00FD49EB" w:rsidRPr="00801FB8" w:rsidRDefault="00405ACB" w:rsidP="00405ACB">
      <w:pPr>
        <w:tabs>
          <w:tab w:val="left" w:pos="0"/>
        </w:tabs>
        <w:ind w:left="786" w:hanging="786"/>
        <w:rPr>
          <w:rFonts w:ascii="Microsoft Yi Baiti" w:eastAsia="Microsoft Yi Baiti" w:hAnsi="Microsoft Yi Baiti" w:cs="Vrinda"/>
          <w:color w:val="000000" w:themeColor="text1"/>
          <w:sz w:val="22"/>
          <w:szCs w:val="22"/>
          <w:lang w:val="de-DE"/>
        </w:rPr>
      </w:pPr>
      <w:r w:rsidRPr="00801FB8">
        <w:rPr>
          <w:rFonts w:ascii="Microsoft Yi Baiti" w:eastAsia="Microsoft Yi Baiti" w:hAnsi="Microsoft Yi Baiti" w:cs="Vrinda"/>
          <w:color w:val="000000" w:themeColor="text1"/>
          <w:sz w:val="22"/>
          <w:szCs w:val="22"/>
        </w:rPr>
        <w:t>………etc.</w:t>
      </w:r>
    </w:p>
    <w:p w:rsidR="00405ACB" w:rsidRPr="00F07769" w:rsidRDefault="00405ACB" w:rsidP="00B55D06">
      <w:pPr>
        <w:numPr>
          <w:ilvl w:val="0"/>
          <w:numId w:val="39"/>
        </w:numPr>
        <w:tabs>
          <w:tab w:val="left" w:pos="426"/>
        </w:tabs>
        <w:ind w:left="426" w:hanging="426"/>
        <w:rPr>
          <w:rFonts w:ascii="Microsoft Yi Baiti" w:eastAsia="Microsoft Yi Baiti" w:hAnsi="Microsoft Yi Baiti" w:cs="Vrinda"/>
          <w:sz w:val="22"/>
          <w:szCs w:val="22"/>
        </w:rPr>
      </w:pPr>
      <w:bookmarkStart w:id="15" w:name="_Toc364523586"/>
      <w:r w:rsidRPr="00F07769">
        <w:rPr>
          <w:rFonts w:ascii="Microsoft Yi Baiti" w:eastAsia="Microsoft Yi Baiti" w:hAnsi="Microsoft Yi Baiti" w:cs="Vrinda" w:hint="eastAsia"/>
          <w:sz w:val="22"/>
          <w:szCs w:val="22"/>
        </w:rPr>
        <w:lastRenderedPageBreak/>
        <w:t>die Auflagen und Vorschreibungen der zuständigen Behörden und einschlägige Normen in ihrer jeweiligen neusten Fassung, vorzugsweise ÖNORMEN (= soweit vorhanden), sofern sie auf das vertragsgegenständliche Vorhaben anzuwenden sind und</w:t>
      </w:r>
    </w:p>
    <w:p w:rsidR="00405ACB" w:rsidRDefault="00405ACB" w:rsidP="00B55D06">
      <w:pPr>
        <w:numPr>
          <w:ilvl w:val="0"/>
          <w:numId w:val="39"/>
        </w:numPr>
        <w:tabs>
          <w:tab w:val="left" w:pos="426"/>
        </w:tabs>
        <w:ind w:left="426" w:hanging="426"/>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die gesetzlichen Bestimmungen, z.B. das ABGB, HGB.</w:t>
      </w:r>
    </w:p>
    <w:p w:rsidR="00405ACB" w:rsidRPr="00CC6F6B" w:rsidRDefault="00405ACB" w:rsidP="00B55D06">
      <w:pPr>
        <w:numPr>
          <w:ilvl w:val="0"/>
          <w:numId w:val="39"/>
        </w:numPr>
        <w:tabs>
          <w:tab w:val="left" w:pos="426"/>
        </w:tabs>
        <w:spacing w:after="120"/>
        <w:ind w:left="425" w:hanging="425"/>
        <w:rPr>
          <w:rFonts w:ascii="Microsoft Yi Baiti" w:eastAsia="Microsoft Yi Baiti" w:hAnsi="Microsoft Yi Baiti" w:cs="Vrinda"/>
          <w:sz w:val="22"/>
          <w:szCs w:val="22"/>
          <w:highlight w:val="lightGray"/>
        </w:rPr>
      </w:pPr>
      <w:r>
        <w:rPr>
          <w:rFonts w:ascii="Microsoft Yi Baiti" w:eastAsia="Microsoft Yi Baiti" w:hAnsi="Microsoft Yi Baiti" w:cs="Vrinda"/>
          <w:sz w:val="22"/>
          <w:szCs w:val="22"/>
          <w:highlight w:val="lightGray"/>
        </w:rPr>
        <w:t>etc.</w:t>
      </w:r>
    </w:p>
    <w:p w:rsidR="00405ACB" w:rsidRPr="00580585" w:rsidRDefault="00405ACB" w:rsidP="00405ACB">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Bei sich ergebenden Widersprüchen zwischen einzelnen Vertragsbestandteilen gilt der jeweils vorgereihte Vertragsbestandteil.</w:t>
      </w:r>
    </w:p>
    <w:p w:rsidR="00405ACB" w:rsidRPr="00580585" w:rsidRDefault="00405ACB" w:rsidP="00405ACB">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Die Allgemeinen Geschäftsbedingungen des Contractors oder branchenübliche Geschäftsbedingungen werden nicht Vertragsinhalt.</w:t>
      </w:r>
    </w:p>
    <w:p w:rsidR="00405ACB" w:rsidRDefault="00405ACB" w:rsidP="00405ACB">
      <w:pPr>
        <w:tabs>
          <w:tab w:val="left" w:pos="0"/>
        </w:tabs>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Die Vertragsgrundlagen gelten auch für allfällige Nachtrags- und Zusatzaufträge, ohne dass es einer gesonderten Vereinbarung bedarf.</w:t>
      </w:r>
    </w:p>
    <w:p w:rsidR="00A83CA7" w:rsidRPr="00C764B4" w:rsidRDefault="00B55A36" w:rsidP="00711001">
      <w:pPr>
        <w:pStyle w:val="berschrift2"/>
        <w:numPr>
          <w:ilvl w:val="1"/>
          <w:numId w:val="42"/>
        </w:numPr>
        <w:ind w:left="709" w:hanging="709"/>
      </w:pPr>
      <w:bookmarkStart w:id="16" w:name="_Ref380568172"/>
      <w:r w:rsidRPr="00C764B4">
        <w:rPr>
          <w:rFonts w:hint="eastAsia"/>
        </w:rPr>
        <w:t>Vollständigkeitsgarantie</w:t>
      </w:r>
      <w:bookmarkEnd w:id="15"/>
      <w:bookmarkEnd w:id="16"/>
    </w:p>
    <w:p w:rsidR="00B55A36" w:rsidRPr="00580585" w:rsidRDefault="006E22F5" w:rsidP="00965B1E">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Der Contra</w:t>
      </w:r>
      <w:r w:rsidR="00CF06DE">
        <w:rPr>
          <w:rFonts w:ascii="Microsoft Yi Baiti" w:eastAsia="Microsoft Yi Baiti" w:hAnsi="Microsoft Yi Baiti" w:cs="Vrinda"/>
          <w:sz w:val="22"/>
          <w:szCs w:val="22"/>
        </w:rPr>
        <w:t>c</w:t>
      </w:r>
      <w:r w:rsidRPr="00580585">
        <w:rPr>
          <w:rFonts w:ascii="Microsoft Yi Baiti" w:eastAsia="Microsoft Yi Baiti" w:hAnsi="Microsoft Yi Baiti" w:cs="Vrinda" w:hint="eastAsia"/>
          <w:sz w:val="22"/>
          <w:szCs w:val="22"/>
        </w:rPr>
        <w:t>tor</w:t>
      </w:r>
      <w:r w:rsidR="00B55A36" w:rsidRPr="00580585">
        <w:rPr>
          <w:rFonts w:ascii="Microsoft Yi Baiti" w:eastAsia="Microsoft Yi Baiti" w:hAnsi="Microsoft Yi Baiti" w:cs="Vrinda" w:hint="eastAsia"/>
          <w:sz w:val="22"/>
          <w:szCs w:val="22"/>
        </w:rPr>
        <w:t xml:space="preserve"> hat den gegenständlichen Vertrag als Fachmann für die Durchführung solcher Leistungen geprüft und im Zuge der Vertragsve</w:t>
      </w:r>
      <w:r w:rsidR="00623766" w:rsidRPr="00580585">
        <w:rPr>
          <w:rFonts w:ascii="Microsoft Yi Baiti" w:eastAsia="Microsoft Yi Baiti" w:hAnsi="Microsoft Yi Baiti" w:cs="Vrinda" w:hint="eastAsia"/>
          <w:sz w:val="22"/>
          <w:szCs w:val="22"/>
        </w:rPr>
        <w:t>rhandlungen mitgestaltet. Der Contractor</w:t>
      </w:r>
      <w:r w:rsidR="00B55A36" w:rsidRPr="00580585">
        <w:rPr>
          <w:rFonts w:ascii="Microsoft Yi Baiti" w:eastAsia="Microsoft Yi Baiti" w:hAnsi="Microsoft Yi Baiti" w:cs="Vrinda" w:hint="eastAsia"/>
          <w:sz w:val="22"/>
          <w:szCs w:val="22"/>
        </w:rPr>
        <w:t xml:space="preserve"> übernimmt eine Vollständigkeitsgarantie. Er ist verpflichtet, alle Leistungen zu erbringen, die zur Erreichung der Vertragsziele und des erkennbaren vertraglichen Leistungserfolges erforderlich sind, selbst dann, wenn diese Leistungen im </w:t>
      </w:r>
      <w:r w:rsidR="00A75D9E" w:rsidRPr="00580585">
        <w:rPr>
          <w:rFonts w:ascii="Microsoft Yi Baiti" w:eastAsia="Microsoft Yi Baiti" w:hAnsi="Microsoft Yi Baiti" w:cs="Vrinda" w:hint="eastAsia"/>
          <w:sz w:val="22"/>
          <w:szCs w:val="22"/>
        </w:rPr>
        <w:t xml:space="preserve">gegenständlichen Vertrag </w:t>
      </w:r>
      <w:r w:rsidR="00B55A36" w:rsidRPr="00580585">
        <w:rPr>
          <w:rFonts w:ascii="Microsoft Yi Baiti" w:eastAsia="Microsoft Yi Baiti" w:hAnsi="Microsoft Yi Baiti" w:cs="Vrinda" w:hint="eastAsia"/>
          <w:sz w:val="22"/>
          <w:szCs w:val="22"/>
        </w:rPr>
        <w:t>nicht angeführt sind.</w:t>
      </w:r>
    </w:p>
    <w:p w:rsidR="00B035DF" w:rsidRPr="00580585" w:rsidRDefault="00B035DF" w:rsidP="00965B1E">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Der Contractor hatte Gelegenheit, </w:t>
      </w:r>
      <w:r w:rsidR="007216FE">
        <w:rPr>
          <w:rFonts w:ascii="Microsoft Yi Baiti" w:eastAsia="Microsoft Yi Baiti" w:hAnsi="Microsoft Yi Baiti" w:cs="Vrinda"/>
          <w:sz w:val="22"/>
          <w:szCs w:val="22"/>
        </w:rPr>
        <w:t>das</w:t>
      </w:r>
      <w:r w:rsidRPr="00580585">
        <w:rPr>
          <w:rFonts w:ascii="Microsoft Yi Baiti" w:eastAsia="Microsoft Yi Baiti" w:hAnsi="Microsoft Yi Baiti" w:cs="Vrinda" w:hint="eastAsia"/>
          <w:sz w:val="22"/>
          <w:szCs w:val="22"/>
        </w:rPr>
        <w:t xml:space="preserve"> Vertragsobjekt anhand der vom AG zur Verfügung gestellten Daten und Begehungen des Vertragsobjekts eingehend zu untersuchen, die aus </w:t>
      </w:r>
      <w:r w:rsidR="006708D7" w:rsidRPr="00580585">
        <w:rPr>
          <w:rFonts w:ascii="Microsoft Yi Baiti" w:eastAsia="Microsoft Yi Baiti" w:hAnsi="Microsoft Yi Baiti" w:cs="Vrinda" w:hint="eastAsia"/>
          <w:sz w:val="22"/>
          <w:szCs w:val="22"/>
          <w:highlight w:val="yellow"/>
        </w:rPr>
        <w:t>Anlage</w:t>
      </w:r>
      <w:r w:rsidRPr="00580585">
        <w:rPr>
          <w:rFonts w:ascii="Microsoft Yi Baiti" w:eastAsia="Microsoft Yi Baiti" w:hAnsi="Microsoft Yi Baiti" w:cs="Vrinda" w:hint="eastAsia"/>
          <w:sz w:val="22"/>
          <w:szCs w:val="22"/>
          <w:highlight w:val="yellow"/>
        </w:rPr>
        <w:t xml:space="preserve"> </w:t>
      </w:r>
      <w:r w:rsidRPr="00CC6F6B">
        <w:rPr>
          <w:rFonts w:ascii="Microsoft Yi Baiti" w:eastAsia="Microsoft Yi Baiti" w:hAnsi="Microsoft Yi Baiti" w:cs="Vrinda" w:hint="eastAsia"/>
          <w:sz w:val="22"/>
          <w:szCs w:val="22"/>
          <w:highlight w:val="yellow"/>
        </w:rPr>
        <w:t xml:space="preserve">µ </w:t>
      </w:r>
      <w:r w:rsidR="00CC6F6B" w:rsidRPr="00CC6F6B">
        <w:rPr>
          <w:rFonts w:ascii="Microsoft Yi Baiti" w:eastAsia="Microsoft Yi Baiti" w:hAnsi="Microsoft Yi Baiti" w:cs="Vrinda"/>
          <w:sz w:val="22"/>
          <w:szCs w:val="22"/>
          <w:highlight w:val="yellow"/>
        </w:rPr>
        <w:t>Referenz</w:t>
      </w:r>
      <w:r w:rsidR="00F07769">
        <w:rPr>
          <w:rFonts w:ascii="Microsoft Yi Baiti" w:eastAsia="Microsoft Yi Baiti" w:hAnsi="Microsoft Yi Baiti" w:cs="Vrinda"/>
          <w:sz w:val="22"/>
          <w:szCs w:val="22"/>
          <w:highlight w:val="yellow"/>
        </w:rPr>
        <w:t>da</w:t>
      </w:r>
      <w:r w:rsidR="00CC6F6B" w:rsidRPr="00CC6F6B">
        <w:rPr>
          <w:rFonts w:ascii="Microsoft Yi Baiti" w:eastAsia="Microsoft Yi Baiti" w:hAnsi="Microsoft Yi Baiti" w:cs="Vrinda"/>
          <w:sz w:val="22"/>
          <w:szCs w:val="22"/>
          <w:highlight w:val="yellow"/>
        </w:rPr>
        <w:t>ten</w:t>
      </w:r>
      <w:r w:rsidR="00CC6F6B">
        <w:rPr>
          <w:rFonts w:ascii="Microsoft Yi Baiti" w:eastAsia="Microsoft Yi Baiti" w:hAnsi="Microsoft Yi Baiti" w:cs="Vrinda"/>
          <w:sz w:val="22"/>
          <w:szCs w:val="22"/>
        </w:rPr>
        <w:t xml:space="preserve"> </w:t>
      </w:r>
      <w:r w:rsidRPr="00580585">
        <w:rPr>
          <w:rFonts w:ascii="Microsoft Yi Baiti" w:eastAsia="Microsoft Yi Baiti" w:hAnsi="Microsoft Yi Baiti" w:cs="Vrinda" w:hint="eastAsia"/>
          <w:sz w:val="22"/>
          <w:szCs w:val="22"/>
        </w:rPr>
        <w:t xml:space="preserve">ersichtlichen Daten als Grundlage für das Angebot zu verwenden bzw. auf Richtigkeit zu überprüfen und sich im Wege einer eigenverantwortlich erstellten Grobanalyse darüber klar zu werden, ob im Vertragsobjekt </w:t>
      </w:r>
      <w:r w:rsidR="007216FE" w:rsidRPr="00580585">
        <w:rPr>
          <w:rFonts w:ascii="Microsoft Yi Baiti" w:eastAsia="Microsoft Yi Baiti" w:hAnsi="Microsoft Yi Baiti" w:cs="Vrinda" w:hint="eastAsia"/>
          <w:sz w:val="22"/>
          <w:szCs w:val="22"/>
        </w:rPr>
        <w:t>Energieeinsparpoten</w:t>
      </w:r>
      <w:r w:rsidR="007216FE">
        <w:rPr>
          <w:rFonts w:ascii="Microsoft Yi Baiti" w:eastAsia="Microsoft Yi Baiti" w:hAnsi="Microsoft Yi Baiti" w:cs="Vrinda"/>
          <w:sz w:val="22"/>
          <w:szCs w:val="22"/>
        </w:rPr>
        <w:t>z</w:t>
      </w:r>
      <w:r w:rsidR="007216FE" w:rsidRPr="00580585">
        <w:rPr>
          <w:rFonts w:ascii="Microsoft Yi Baiti" w:eastAsia="Microsoft Yi Baiti" w:hAnsi="Microsoft Yi Baiti" w:cs="Vrinda" w:hint="eastAsia"/>
          <w:sz w:val="22"/>
          <w:szCs w:val="22"/>
        </w:rPr>
        <w:t xml:space="preserve">iale </w:t>
      </w:r>
      <w:r w:rsidRPr="00580585">
        <w:rPr>
          <w:rFonts w:ascii="Microsoft Yi Baiti" w:eastAsia="Microsoft Yi Baiti" w:hAnsi="Microsoft Yi Baiti" w:cs="Vrinda" w:hint="eastAsia"/>
          <w:sz w:val="22"/>
          <w:szCs w:val="22"/>
        </w:rPr>
        <w:t xml:space="preserve">durch technische und sonstige Maßnahmen erzielt werden können. Auf Grundlage dieser vorvertraglichen Untersuchungen geht der Contractor die Verpflichtungen dieses </w:t>
      </w:r>
      <w:r w:rsidR="00493FE9">
        <w:rPr>
          <w:rFonts w:ascii="Microsoft Yi Baiti" w:eastAsia="Microsoft Yi Baiti" w:hAnsi="Microsoft Yi Baiti" w:cs="Vrinda" w:hint="eastAsia"/>
          <w:sz w:val="22"/>
          <w:szCs w:val="22"/>
        </w:rPr>
        <w:t>Vertrags</w:t>
      </w:r>
      <w:r w:rsidRPr="00580585">
        <w:rPr>
          <w:rFonts w:ascii="Microsoft Yi Baiti" w:eastAsia="Microsoft Yi Baiti" w:hAnsi="Microsoft Yi Baiti" w:cs="Vrinda" w:hint="eastAsia"/>
          <w:sz w:val="22"/>
          <w:szCs w:val="22"/>
        </w:rPr>
        <w:t xml:space="preserve"> ein.</w:t>
      </w:r>
    </w:p>
    <w:p w:rsidR="00B035DF" w:rsidRPr="00580585" w:rsidRDefault="00B035DF" w:rsidP="00CA2C87">
      <w:pPr>
        <w:tabs>
          <w:tab w:val="left" w:pos="0"/>
        </w:tabs>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Vor diesem Hintergrund sichert der Contractor zu, die ihm übertragenen Leistungen vollständig, sach- und fachgerecht sowie mangelfrei zu den vereinbarten Preisen auszuführen. </w:t>
      </w:r>
      <w:r w:rsidR="007701E0">
        <w:rPr>
          <w:rFonts w:ascii="Microsoft Yi Baiti" w:eastAsia="Microsoft Yi Baiti" w:hAnsi="Microsoft Yi Baiti" w:cs="Vrinda"/>
          <w:sz w:val="22"/>
          <w:szCs w:val="22"/>
        </w:rPr>
        <w:t>Für</w:t>
      </w:r>
      <w:r w:rsidRPr="00580585">
        <w:rPr>
          <w:rFonts w:ascii="Microsoft Yi Baiti" w:eastAsia="Microsoft Yi Baiti" w:hAnsi="Microsoft Yi Baiti" w:cs="Vrinda" w:hint="eastAsia"/>
          <w:sz w:val="22"/>
          <w:szCs w:val="22"/>
        </w:rPr>
        <w:t xml:space="preserve"> nachträglich </w:t>
      </w:r>
      <w:r w:rsidR="007701E0">
        <w:rPr>
          <w:rFonts w:ascii="Microsoft Yi Baiti" w:eastAsia="Microsoft Yi Baiti" w:hAnsi="Microsoft Yi Baiti" w:cs="Vrinda"/>
          <w:sz w:val="22"/>
          <w:szCs w:val="22"/>
        </w:rPr>
        <w:t xml:space="preserve">festgestellte </w:t>
      </w:r>
      <w:r w:rsidR="00EF7925">
        <w:rPr>
          <w:rFonts w:ascii="Microsoft Yi Baiti" w:eastAsia="Microsoft Yi Baiti" w:hAnsi="Microsoft Yi Baiti" w:cs="Vrinda"/>
          <w:sz w:val="22"/>
          <w:szCs w:val="22"/>
        </w:rPr>
        <w:t xml:space="preserve"> </w:t>
      </w:r>
      <w:r w:rsidR="00146035" w:rsidRPr="00F438F6">
        <w:rPr>
          <w:rFonts w:ascii="Microsoft Yi Baiti" w:eastAsia="Microsoft Yi Baiti" w:hAnsi="Microsoft Yi Baiti" w:cs="Vrinda"/>
          <w:sz w:val="22"/>
          <w:szCs w:val="22"/>
        </w:rPr>
        <w:t xml:space="preserve">Massenmehrungen oder </w:t>
      </w:r>
      <w:r w:rsidR="003B75CC" w:rsidRPr="00F438F6">
        <w:rPr>
          <w:rFonts w:ascii="Microsoft Yi Baiti" w:eastAsia="Microsoft Yi Baiti" w:hAnsi="Microsoft Yi Baiti" w:cs="Vrinda"/>
          <w:sz w:val="22"/>
          <w:szCs w:val="22"/>
        </w:rPr>
        <w:t>–</w:t>
      </w:r>
      <w:r w:rsidR="00146035" w:rsidRPr="00F438F6">
        <w:rPr>
          <w:rFonts w:ascii="Microsoft Yi Baiti" w:eastAsia="Microsoft Yi Baiti" w:hAnsi="Microsoft Yi Baiti" w:cs="Vrinda"/>
          <w:sz w:val="22"/>
          <w:szCs w:val="22"/>
        </w:rPr>
        <w:t>minderungen</w:t>
      </w:r>
      <w:r w:rsidR="003B75CC">
        <w:rPr>
          <w:rFonts w:ascii="Microsoft Yi Baiti" w:eastAsia="Microsoft Yi Baiti" w:hAnsi="Microsoft Yi Baiti" w:cs="Vrinda"/>
          <w:sz w:val="22"/>
          <w:szCs w:val="22"/>
        </w:rPr>
        <w:t xml:space="preserve"> </w:t>
      </w:r>
      <w:r w:rsidR="007701E0" w:rsidRPr="003B75CC">
        <w:rPr>
          <w:rFonts w:ascii="Microsoft Yi Baiti" w:eastAsia="Microsoft Yi Baiti" w:hAnsi="Microsoft Yi Baiti" w:cs="Vrinda"/>
          <w:sz w:val="22"/>
          <w:szCs w:val="22"/>
        </w:rPr>
        <w:t>kann der</w:t>
      </w:r>
      <w:r w:rsidR="007701E0">
        <w:rPr>
          <w:rFonts w:ascii="Microsoft Yi Baiti" w:eastAsia="Microsoft Yi Baiti" w:hAnsi="Microsoft Yi Baiti" w:cs="Vrinda"/>
          <w:sz w:val="22"/>
          <w:szCs w:val="22"/>
        </w:rPr>
        <w:t xml:space="preserve"> Contractor keine zusätzlichen Ansprüche g</w:t>
      </w:r>
      <w:r w:rsidRPr="00580585">
        <w:rPr>
          <w:rFonts w:ascii="Microsoft Yi Baiti" w:eastAsia="Microsoft Yi Baiti" w:hAnsi="Microsoft Yi Baiti" w:cs="Vrinda" w:hint="eastAsia"/>
          <w:sz w:val="22"/>
          <w:szCs w:val="22"/>
        </w:rPr>
        <w:t>eltend</w:t>
      </w:r>
      <w:r w:rsidR="007701E0">
        <w:rPr>
          <w:rFonts w:ascii="Microsoft Yi Baiti" w:eastAsia="Microsoft Yi Baiti" w:hAnsi="Microsoft Yi Baiti" w:cs="Vrinda"/>
          <w:sz w:val="22"/>
          <w:szCs w:val="22"/>
        </w:rPr>
        <w:t xml:space="preserve"> </w:t>
      </w:r>
      <w:r w:rsidRPr="00580585">
        <w:rPr>
          <w:rFonts w:ascii="Microsoft Yi Baiti" w:eastAsia="Microsoft Yi Baiti" w:hAnsi="Microsoft Yi Baiti" w:cs="Vrinda" w:hint="eastAsia"/>
          <w:sz w:val="22"/>
          <w:szCs w:val="22"/>
        </w:rPr>
        <w:t>mach</w:t>
      </w:r>
      <w:r w:rsidR="007701E0">
        <w:rPr>
          <w:rFonts w:ascii="Microsoft Yi Baiti" w:eastAsia="Microsoft Yi Baiti" w:hAnsi="Microsoft Yi Baiti" w:cs="Vrinda"/>
          <w:sz w:val="22"/>
          <w:szCs w:val="22"/>
        </w:rPr>
        <w:t>en</w:t>
      </w:r>
      <w:r w:rsidRPr="00580585">
        <w:rPr>
          <w:rFonts w:ascii="Microsoft Yi Baiti" w:eastAsia="Microsoft Yi Baiti" w:hAnsi="Microsoft Yi Baiti" w:cs="Vrinda" w:hint="eastAsia"/>
          <w:sz w:val="22"/>
          <w:szCs w:val="22"/>
        </w:rPr>
        <w:t>.</w:t>
      </w:r>
    </w:p>
    <w:p w:rsidR="00A83CA7" w:rsidRPr="00C933A4" w:rsidRDefault="00B55A36" w:rsidP="00711001">
      <w:pPr>
        <w:pStyle w:val="berschrift2"/>
        <w:numPr>
          <w:ilvl w:val="1"/>
          <w:numId w:val="42"/>
        </w:numPr>
        <w:ind w:left="709" w:hanging="709"/>
      </w:pPr>
      <w:bookmarkStart w:id="17" w:name="_Toc364523587"/>
      <w:r w:rsidRPr="00C933A4">
        <w:rPr>
          <w:rFonts w:hint="eastAsia"/>
        </w:rPr>
        <w:t>Leistungsqualität</w:t>
      </w:r>
      <w:bookmarkEnd w:id="17"/>
    </w:p>
    <w:p w:rsidR="00B55A36" w:rsidRPr="00580585" w:rsidRDefault="00B55A36" w:rsidP="00965B1E">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Die erfolgreiche Umsetzung des Projekts ist für den AG vo</w:t>
      </w:r>
      <w:r w:rsidR="00A75D9E" w:rsidRPr="00580585">
        <w:rPr>
          <w:rFonts w:ascii="Microsoft Yi Baiti" w:eastAsia="Microsoft Yi Baiti" w:hAnsi="Microsoft Yi Baiti" w:cs="Vrinda" w:hint="eastAsia"/>
          <w:sz w:val="22"/>
          <w:szCs w:val="22"/>
        </w:rPr>
        <w:t>n überragender Bedeutung. Der Contractor</w:t>
      </w:r>
      <w:r w:rsidRPr="00580585">
        <w:rPr>
          <w:rFonts w:ascii="Microsoft Yi Baiti" w:eastAsia="Microsoft Yi Baiti" w:hAnsi="Microsoft Yi Baiti" w:cs="Vrinda" w:hint="eastAsia"/>
          <w:sz w:val="22"/>
          <w:szCs w:val="22"/>
        </w:rPr>
        <w:t xml:space="preserve"> schuldet daher Leistungen in erstklassiger Qualität. Er steht dafür ein und garantiert, über langjährige Erfahrung mit Leistungen der Planung und Fachbauaufsicht bei vergleichbaren Projekten und über großes Know-how in diesen Bereichen zu verfügen. Er hat darüber hinaus die als Bieter im Vergabeverfahren im Zuge der Angebotslegung und </w:t>
      </w:r>
      <w:r w:rsidR="007216FE">
        <w:rPr>
          <w:rFonts w:ascii="Microsoft Yi Baiti" w:eastAsia="Microsoft Yi Baiti" w:hAnsi="Microsoft Yi Baiti" w:cs="Vrinda"/>
          <w:sz w:val="22"/>
          <w:szCs w:val="22"/>
        </w:rPr>
        <w:t>-</w:t>
      </w:r>
      <w:r w:rsidRPr="00580585">
        <w:rPr>
          <w:rFonts w:ascii="Microsoft Yi Baiti" w:eastAsia="Microsoft Yi Baiti" w:hAnsi="Microsoft Yi Baiti" w:cs="Vrinda" w:hint="eastAsia"/>
          <w:sz w:val="22"/>
          <w:szCs w:val="22"/>
        </w:rPr>
        <w:t>präsentation gemachten Qualitätszusagen umzusetzen.</w:t>
      </w:r>
      <w:r w:rsidR="00A75D9E" w:rsidRPr="00580585">
        <w:rPr>
          <w:rFonts w:ascii="Microsoft Yi Baiti" w:eastAsia="Microsoft Yi Baiti" w:hAnsi="Microsoft Yi Baiti" w:cs="Vrinda" w:hint="eastAsia"/>
          <w:sz w:val="22"/>
          <w:szCs w:val="22"/>
        </w:rPr>
        <w:t xml:space="preserve"> Umgekehrt kann der Contractor</w:t>
      </w:r>
      <w:r w:rsidRPr="00580585">
        <w:rPr>
          <w:rFonts w:ascii="Microsoft Yi Baiti" w:eastAsia="Microsoft Yi Baiti" w:hAnsi="Microsoft Yi Baiti" w:cs="Vrinda" w:hint="eastAsia"/>
          <w:sz w:val="22"/>
          <w:szCs w:val="22"/>
        </w:rPr>
        <w:t xml:space="preserve"> aus Aussagen, die er im Zuge des Vergabeverfahrens getroffen hat, keine Minderung der Leistungsqualität oder des Leistungsumfanges ableiten.</w:t>
      </w:r>
    </w:p>
    <w:p w:rsidR="00B55A36" w:rsidRPr="00580585" w:rsidRDefault="00B55A36" w:rsidP="00CA2C87">
      <w:pPr>
        <w:tabs>
          <w:tab w:val="left" w:pos="709"/>
        </w:tabs>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Die Leistungen des </w:t>
      </w:r>
      <w:r w:rsidR="000F7EA7" w:rsidRPr="00580585">
        <w:rPr>
          <w:rFonts w:ascii="Microsoft Yi Baiti" w:eastAsia="Microsoft Yi Baiti" w:hAnsi="Microsoft Yi Baiti" w:cs="Vrinda" w:hint="eastAsia"/>
          <w:sz w:val="22"/>
          <w:szCs w:val="22"/>
        </w:rPr>
        <w:t>Contractors</w:t>
      </w:r>
      <w:r w:rsidRPr="00580585">
        <w:rPr>
          <w:rFonts w:ascii="Microsoft Yi Baiti" w:eastAsia="Microsoft Yi Baiti" w:hAnsi="Microsoft Yi Baiti" w:cs="Vrinda" w:hint="eastAsia"/>
          <w:sz w:val="22"/>
          <w:szCs w:val="22"/>
        </w:rPr>
        <w:t xml:space="preserve"> sind so auszuführen, dass die Betriebsbereitschaft und Sicherheit aller Einrichtun</w:t>
      </w:r>
      <w:r w:rsidR="007701E0">
        <w:rPr>
          <w:rFonts w:ascii="Microsoft Yi Baiti" w:eastAsia="Microsoft Yi Baiti" w:hAnsi="Microsoft Yi Baiti" w:cs="Vrinda"/>
          <w:sz w:val="22"/>
          <w:szCs w:val="22"/>
        </w:rPr>
        <w:softHyphen/>
      </w:r>
      <w:r w:rsidRPr="00580585">
        <w:rPr>
          <w:rFonts w:ascii="Microsoft Yi Baiti" w:eastAsia="Microsoft Yi Baiti" w:hAnsi="Microsoft Yi Baiti" w:cs="Vrinda" w:hint="eastAsia"/>
          <w:sz w:val="22"/>
          <w:szCs w:val="22"/>
        </w:rPr>
        <w:t>gen und technischen Anlagen jederzeit erhalten bleibt und der Kernprozess der Bestandnehmer ungestört ist.</w:t>
      </w:r>
    </w:p>
    <w:p w:rsidR="00850B90" w:rsidRPr="00580585" w:rsidRDefault="00850B90" w:rsidP="00CC6221">
      <w:pPr>
        <w:pStyle w:val="berschrift1"/>
        <w:numPr>
          <w:ilvl w:val="0"/>
          <w:numId w:val="42"/>
        </w:numPr>
      </w:pPr>
      <w:bookmarkStart w:id="18" w:name="_Toc364523588"/>
      <w:r w:rsidRPr="00580585">
        <w:rPr>
          <w:rFonts w:hint="eastAsia"/>
        </w:rPr>
        <w:t>V</w:t>
      </w:r>
      <w:r w:rsidR="00B55A36" w:rsidRPr="00580585">
        <w:rPr>
          <w:rFonts w:hint="eastAsia"/>
        </w:rPr>
        <w:t>ERTRAGSGEGENSTAND</w:t>
      </w:r>
      <w:bookmarkEnd w:id="18"/>
    </w:p>
    <w:p w:rsidR="00A83CA7" w:rsidRPr="00C933A4" w:rsidRDefault="00B55A36" w:rsidP="00711001">
      <w:pPr>
        <w:pStyle w:val="berschrift2"/>
        <w:numPr>
          <w:ilvl w:val="1"/>
          <w:numId w:val="42"/>
        </w:numPr>
        <w:ind w:left="709" w:hanging="709"/>
      </w:pPr>
      <w:bookmarkStart w:id="19" w:name="_Toc364523589"/>
      <w:bookmarkStart w:id="20" w:name="_Ref380568234"/>
      <w:bookmarkStart w:id="21" w:name="_Ref380568238"/>
      <w:r w:rsidRPr="00C933A4">
        <w:rPr>
          <w:rFonts w:hint="eastAsia"/>
        </w:rPr>
        <w:t xml:space="preserve">Gegenstand des </w:t>
      </w:r>
      <w:r w:rsidR="00493FE9">
        <w:rPr>
          <w:rFonts w:hint="eastAsia"/>
        </w:rPr>
        <w:t>Vertrags</w:t>
      </w:r>
      <w:bookmarkEnd w:id="19"/>
      <w:bookmarkEnd w:id="20"/>
      <w:bookmarkEnd w:id="21"/>
    </w:p>
    <w:p w:rsidR="00850B90" w:rsidRPr="00580585" w:rsidRDefault="00850B90" w:rsidP="00965B1E">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Diese Vertragsbedingungen regeln das Rechtsverhältnis zwischen</w:t>
      </w:r>
      <w:r w:rsidR="007216FE">
        <w:rPr>
          <w:rFonts w:ascii="Microsoft Yi Baiti" w:eastAsia="Microsoft Yi Baiti" w:hAnsi="Microsoft Yi Baiti" w:cs="Vrinda" w:hint="eastAsia"/>
          <w:sz w:val="22"/>
          <w:szCs w:val="22"/>
        </w:rPr>
        <w:t xml:space="preserve"> </w:t>
      </w:r>
      <w:r w:rsidRPr="00580585">
        <w:rPr>
          <w:rFonts w:ascii="Microsoft Yi Baiti" w:eastAsia="Microsoft Yi Baiti" w:hAnsi="Microsoft Yi Baiti" w:cs="Vrinda" w:hint="eastAsia"/>
          <w:sz w:val="22"/>
          <w:szCs w:val="22"/>
        </w:rPr>
        <w:t xml:space="preserve">AG und </w:t>
      </w:r>
      <w:r w:rsidR="000F7EA7" w:rsidRPr="00580585">
        <w:rPr>
          <w:rFonts w:ascii="Microsoft Yi Baiti" w:eastAsia="Microsoft Yi Baiti" w:hAnsi="Microsoft Yi Baiti" w:cs="Vrinda" w:hint="eastAsia"/>
          <w:sz w:val="22"/>
          <w:szCs w:val="22"/>
        </w:rPr>
        <w:t xml:space="preserve">Contractor </w:t>
      </w:r>
      <w:r w:rsidRPr="00580585">
        <w:rPr>
          <w:rFonts w:ascii="Microsoft Yi Baiti" w:eastAsia="Microsoft Yi Baiti" w:hAnsi="Microsoft Yi Baiti" w:cs="Vrinda" w:hint="eastAsia"/>
          <w:sz w:val="22"/>
          <w:szCs w:val="22"/>
        </w:rPr>
        <w:t>bei Ausführung folgender Leistung</w:t>
      </w:r>
      <w:r w:rsidR="00BC1C06" w:rsidRPr="00580585">
        <w:rPr>
          <w:rFonts w:ascii="Microsoft Yi Baiti" w:eastAsia="Microsoft Yi Baiti" w:hAnsi="Microsoft Yi Baiti" w:cs="Vrinda" w:hint="eastAsia"/>
          <w:sz w:val="22"/>
          <w:szCs w:val="22"/>
        </w:rPr>
        <w:t>:</w:t>
      </w:r>
    </w:p>
    <w:p w:rsidR="00AD140D" w:rsidRDefault="0022211A" w:rsidP="007701E0">
      <w:pPr>
        <w:tabs>
          <w:tab w:val="left" w:pos="0"/>
        </w:tabs>
        <w:spacing w:before="120" w:after="120"/>
        <w:jc w:val="center"/>
        <w:rPr>
          <w:rFonts w:ascii="Microsoft Yi Baiti" w:eastAsia="Microsoft Yi Baiti" w:hAnsi="Microsoft Yi Baiti" w:cs="Vrinda"/>
          <w:b/>
          <w:sz w:val="22"/>
          <w:szCs w:val="22"/>
        </w:rPr>
      </w:pPr>
      <w:r w:rsidRPr="00580585">
        <w:rPr>
          <w:rFonts w:ascii="Microsoft Yi Baiti" w:eastAsia="Microsoft Yi Baiti" w:hAnsi="Microsoft Yi Baiti" w:cs="Vrinda" w:hint="eastAsia"/>
          <w:b/>
          <w:sz w:val="22"/>
          <w:szCs w:val="22"/>
        </w:rPr>
        <w:t xml:space="preserve">Planung </w:t>
      </w:r>
      <w:r w:rsidR="00AD140D" w:rsidRPr="00580585">
        <w:rPr>
          <w:rFonts w:ascii="Microsoft Yi Baiti" w:eastAsia="Microsoft Yi Baiti" w:hAnsi="Microsoft Yi Baiti" w:cs="Vrinda" w:hint="eastAsia"/>
          <w:b/>
          <w:sz w:val="22"/>
          <w:szCs w:val="22"/>
        </w:rPr>
        <w:t>und Durchführung von Maßnahmen zur Energieeinsparung</w:t>
      </w:r>
      <w:r w:rsidR="001E189D" w:rsidRPr="00580585">
        <w:rPr>
          <w:rFonts w:ascii="Microsoft Yi Baiti" w:eastAsia="Microsoft Yi Baiti" w:hAnsi="Microsoft Yi Baiti" w:cs="Vrinda" w:hint="eastAsia"/>
          <w:b/>
          <w:sz w:val="22"/>
          <w:szCs w:val="22"/>
        </w:rPr>
        <w:t xml:space="preserve"> </w:t>
      </w:r>
      <w:r w:rsidR="00654353">
        <w:rPr>
          <w:rFonts w:ascii="Microsoft Yi Baiti" w:eastAsia="Microsoft Yi Baiti" w:hAnsi="Microsoft Yi Baiti" w:cs="Vrinda"/>
          <w:b/>
          <w:sz w:val="22"/>
          <w:szCs w:val="22"/>
        </w:rPr>
        <w:t>im Vertragsobjekt</w:t>
      </w:r>
      <w:r w:rsidR="001E189D" w:rsidRPr="00580585">
        <w:rPr>
          <w:rFonts w:ascii="Microsoft Yi Baiti" w:eastAsia="Microsoft Yi Baiti" w:hAnsi="Microsoft Yi Baiti" w:cs="Vrinda" w:hint="eastAsia"/>
          <w:b/>
          <w:sz w:val="22"/>
          <w:szCs w:val="22"/>
        </w:rPr>
        <w:t xml:space="preserve"> </w:t>
      </w:r>
      <w:r w:rsidR="00310150">
        <w:rPr>
          <w:rFonts w:ascii="Microsoft Yi Baiti" w:eastAsia="Microsoft Yi Baiti" w:hAnsi="Microsoft Yi Baiti" w:cs="Vrinda"/>
          <w:b/>
          <w:sz w:val="22"/>
          <w:szCs w:val="22"/>
        </w:rPr>
        <w:br/>
      </w:r>
      <w:r w:rsidR="001E189D" w:rsidRPr="00580585">
        <w:rPr>
          <w:rFonts w:ascii="Microsoft Yi Baiti" w:eastAsia="Microsoft Yi Baiti" w:hAnsi="Microsoft Yi Baiti" w:cs="Vrinda" w:hint="eastAsia"/>
          <w:b/>
          <w:sz w:val="22"/>
          <w:szCs w:val="22"/>
        </w:rPr>
        <w:t xml:space="preserve">gemäß </w:t>
      </w:r>
      <w:r w:rsidR="00A62EC6" w:rsidRPr="007701E0">
        <w:rPr>
          <w:rFonts w:ascii="Microsoft Yi Baiti" w:eastAsia="Microsoft Yi Baiti" w:hAnsi="Microsoft Yi Baiti" w:cs="Vrinda" w:hint="eastAsia"/>
          <w:b/>
          <w:sz w:val="22"/>
          <w:szCs w:val="22"/>
          <w:highlight w:val="yellow"/>
        </w:rPr>
        <w:t>Anlage</w:t>
      </w:r>
      <w:r w:rsidR="001E189D" w:rsidRPr="007701E0">
        <w:rPr>
          <w:rFonts w:ascii="Microsoft Yi Baiti" w:eastAsia="Microsoft Yi Baiti" w:hAnsi="Microsoft Yi Baiti" w:cs="Vrinda" w:hint="eastAsia"/>
          <w:b/>
          <w:sz w:val="22"/>
          <w:szCs w:val="22"/>
          <w:highlight w:val="yellow"/>
        </w:rPr>
        <w:t xml:space="preserve"> µ</w:t>
      </w:r>
      <w:r w:rsidR="00654353" w:rsidRPr="007701E0">
        <w:rPr>
          <w:rFonts w:ascii="Microsoft Yi Baiti" w:eastAsia="Microsoft Yi Baiti" w:hAnsi="Microsoft Yi Baiti" w:cs="Vrinda"/>
          <w:b/>
          <w:sz w:val="22"/>
          <w:szCs w:val="22"/>
          <w:highlight w:val="yellow"/>
        </w:rPr>
        <w:t xml:space="preserve"> Maßnahmen</w:t>
      </w:r>
      <w:r w:rsidR="00B6009F">
        <w:rPr>
          <w:rFonts w:ascii="Microsoft Yi Baiti" w:eastAsia="Microsoft Yi Baiti" w:hAnsi="Microsoft Yi Baiti" w:cs="Vrinda"/>
          <w:b/>
          <w:sz w:val="22"/>
          <w:szCs w:val="22"/>
          <w:highlight w:val="yellow"/>
        </w:rPr>
        <w:t>katalog</w:t>
      </w:r>
      <w:r w:rsidR="00D60C36">
        <w:rPr>
          <w:rFonts w:ascii="Microsoft Yi Baiti" w:eastAsia="Microsoft Yi Baiti" w:hAnsi="Microsoft Yi Baiti" w:cs="Vrinda"/>
          <w:b/>
          <w:sz w:val="22"/>
          <w:szCs w:val="22"/>
        </w:rPr>
        <w:t xml:space="preserve"> und Betrieb der Anlagen</w:t>
      </w:r>
    </w:p>
    <w:p w:rsidR="00EA5F22" w:rsidRPr="00580585" w:rsidRDefault="00EA5F22" w:rsidP="00965B1E">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Die Realisierung der Einsparungen bew</w:t>
      </w:r>
      <w:r w:rsidR="0042524F" w:rsidRPr="00580585">
        <w:rPr>
          <w:rFonts w:ascii="Microsoft Yi Baiti" w:eastAsia="Microsoft Yi Baiti" w:hAnsi="Microsoft Yi Baiti" w:cs="Vrinda" w:hint="eastAsia"/>
          <w:sz w:val="22"/>
          <w:szCs w:val="22"/>
        </w:rPr>
        <w:t>irkt der Contractor</w:t>
      </w:r>
      <w:r w:rsidR="00C664AA" w:rsidRPr="00580585">
        <w:rPr>
          <w:rFonts w:ascii="Microsoft Yi Baiti" w:eastAsia="Microsoft Yi Baiti" w:hAnsi="Microsoft Yi Baiti" w:cs="Vrinda" w:hint="eastAsia"/>
          <w:sz w:val="22"/>
          <w:szCs w:val="22"/>
        </w:rPr>
        <w:t xml:space="preserve"> durch Durchführung </w:t>
      </w:r>
      <w:r w:rsidR="0042524F" w:rsidRPr="00580585">
        <w:rPr>
          <w:rFonts w:ascii="Microsoft Yi Baiti" w:eastAsia="Microsoft Yi Baiti" w:hAnsi="Microsoft Yi Baiti" w:cs="Vrinda" w:hint="eastAsia"/>
          <w:sz w:val="22"/>
          <w:szCs w:val="22"/>
        </w:rPr>
        <w:t xml:space="preserve">der </w:t>
      </w:r>
      <w:r w:rsidR="00BD51BC" w:rsidRPr="00580585">
        <w:rPr>
          <w:rFonts w:ascii="Microsoft Yi Baiti" w:eastAsia="Microsoft Yi Baiti" w:hAnsi="Microsoft Yi Baiti" w:cs="Vrinda" w:hint="eastAsia"/>
          <w:sz w:val="22"/>
          <w:szCs w:val="22"/>
        </w:rPr>
        <w:t xml:space="preserve">in </w:t>
      </w:r>
      <w:r w:rsidR="00A62EC6" w:rsidRPr="00580585">
        <w:rPr>
          <w:rFonts w:ascii="Microsoft Yi Baiti" w:eastAsia="Microsoft Yi Baiti" w:hAnsi="Microsoft Yi Baiti" w:cs="Vrinda" w:hint="eastAsia"/>
          <w:sz w:val="22"/>
          <w:szCs w:val="22"/>
          <w:highlight w:val="yellow"/>
        </w:rPr>
        <w:t>Anlage</w:t>
      </w:r>
      <w:r w:rsidR="00C664AA" w:rsidRPr="00580585">
        <w:rPr>
          <w:rFonts w:ascii="Microsoft Yi Baiti" w:eastAsia="Microsoft Yi Baiti" w:hAnsi="Microsoft Yi Baiti" w:cs="Vrinda" w:hint="eastAsia"/>
          <w:sz w:val="22"/>
          <w:szCs w:val="22"/>
          <w:highlight w:val="yellow"/>
        </w:rPr>
        <w:t xml:space="preserve"> </w:t>
      </w:r>
      <w:r w:rsidR="00C664AA" w:rsidRPr="00654353">
        <w:rPr>
          <w:rFonts w:ascii="Microsoft Yi Baiti" w:eastAsia="Microsoft Yi Baiti" w:hAnsi="Microsoft Yi Baiti" w:cs="Vrinda" w:hint="eastAsia"/>
          <w:sz w:val="22"/>
          <w:szCs w:val="22"/>
          <w:highlight w:val="yellow"/>
        </w:rPr>
        <w:t xml:space="preserve">µ </w:t>
      </w:r>
      <w:r w:rsidR="00654353" w:rsidRPr="00654353">
        <w:rPr>
          <w:rFonts w:ascii="Microsoft Yi Baiti" w:eastAsia="Microsoft Yi Baiti" w:hAnsi="Microsoft Yi Baiti" w:cs="Vrinda"/>
          <w:sz w:val="22"/>
          <w:szCs w:val="22"/>
          <w:highlight w:val="yellow"/>
        </w:rPr>
        <w:t>Maßnahmen</w:t>
      </w:r>
      <w:r w:rsidR="00B6009F">
        <w:rPr>
          <w:rFonts w:ascii="Microsoft Yi Baiti" w:eastAsia="Microsoft Yi Baiti" w:hAnsi="Microsoft Yi Baiti" w:cs="Vrinda"/>
          <w:sz w:val="22"/>
          <w:szCs w:val="22"/>
          <w:highlight w:val="yellow"/>
        </w:rPr>
        <w:t>katalog</w:t>
      </w:r>
      <w:r w:rsidR="00654353" w:rsidRPr="00654353">
        <w:rPr>
          <w:rFonts w:ascii="Microsoft Yi Baiti" w:eastAsia="Microsoft Yi Baiti" w:hAnsi="Microsoft Yi Baiti" w:cs="Vrinda"/>
          <w:sz w:val="22"/>
          <w:szCs w:val="22"/>
          <w:highlight w:val="yellow"/>
        </w:rPr>
        <w:t>e</w:t>
      </w:r>
      <w:r w:rsidR="00654353">
        <w:rPr>
          <w:rFonts w:ascii="Microsoft Yi Baiti" w:eastAsia="Microsoft Yi Baiti" w:hAnsi="Microsoft Yi Baiti" w:cs="Vrinda"/>
          <w:sz w:val="22"/>
          <w:szCs w:val="22"/>
        </w:rPr>
        <w:t xml:space="preserve"> </w:t>
      </w:r>
      <w:r w:rsidR="00C664AA" w:rsidRPr="00580585">
        <w:rPr>
          <w:rFonts w:ascii="Microsoft Yi Baiti" w:eastAsia="Microsoft Yi Baiti" w:hAnsi="Microsoft Yi Baiti" w:cs="Vrinda" w:hint="eastAsia"/>
          <w:sz w:val="22"/>
          <w:szCs w:val="22"/>
        </w:rPr>
        <w:t>beschriebenen Sanierungs- und Energiesparmaßnahmen zum Zwecke der Energieverbrauchs- und Energiekostensenkung.</w:t>
      </w:r>
    </w:p>
    <w:p w:rsidR="003E0554" w:rsidRPr="00580585" w:rsidRDefault="00D66965" w:rsidP="00965B1E">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Der Contractor</w:t>
      </w:r>
      <w:r w:rsidR="003E0554" w:rsidRPr="00580585">
        <w:rPr>
          <w:rFonts w:ascii="Microsoft Yi Baiti" w:eastAsia="Microsoft Yi Baiti" w:hAnsi="Microsoft Yi Baiti" w:cs="Vrinda" w:hint="eastAsia"/>
          <w:sz w:val="22"/>
          <w:szCs w:val="22"/>
        </w:rPr>
        <w:t xml:space="preserve"> wird gegebenenfalls im Rahmen der Untersuchung gemäß </w:t>
      </w:r>
      <w:r w:rsidRPr="00580585">
        <w:rPr>
          <w:rFonts w:ascii="Microsoft Yi Baiti" w:eastAsia="Microsoft Yi Baiti" w:hAnsi="Microsoft Yi Baiti" w:cs="Vrinda" w:hint="eastAsia"/>
          <w:sz w:val="22"/>
          <w:szCs w:val="22"/>
          <w:highlight w:val="yellow"/>
        </w:rPr>
        <w:t xml:space="preserve">Punkt </w:t>
      </w:r>
      <w:r w:rsidR="00654353" w:rsidRPr="00654353">
        <w:rPr>
          <w:rFonts w:ascii="Microsoft Yi Baiti" w:eastAsia="Microsoft Yi Baiti" w:hAnsi="Microsoft Yi Baiti" w:cs="Vrinda"/>
          <w:sz w:val="22"/>
          <w:szCs w:val="22"/>
          <w:highlight w:val="yellow"/>
        </w:rPr>
        <w:t>5.1.1 Feinanalyse</w:t>
      </w:r>
      <w:r w:rsidR="003E0554" w:rsidRPr="00580585">
        <w:rPr>
          <w:rFonts w:ascii="Microsoft Yi Baiti" w:eastAsia="Microsoft Yi Baiti" w:hAnsi="Microsoft Yi Baiti" w:cs="Vrinda" w:hint="eastAsia"/>
          <w:sz w:val="22"/>
          <w:szCs w:val="22"/>
        </w:rPr>
        <w:t xml:space="preserve"> auch die Möglichkeit des Einsatzes von Erneuerbaren Energien feststellen und entsprechend aufzeigen.</w:t>
      </w:r>
    </w:p>
    <w:p w:rsidR="0044524F" w:rsidRPr="00580585" w:rsidRDefault="003E0554" w:rsidP="00965B1E">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Die Refinanzierung der für die Energieeinsparung nötige</w:t>
      </w:r>
      <w:r w:rsidR="00D66965" w:rsidRPr="00580585">
        <w:rPr>
          <w:rFonts w:ascii="Microsoft Yi Baiti" w:eastAsia="Microsoft Yi Baiti" w:hAnsi="Microsoft Yi Baiti" w:cs="Vrinda" w:hint="eastAsia"/>
          <w:sz w:val="22"/>
          <w:szCs w:val="22"/>
        </w:rPr>
        <w:t>n Investitionen und der Vergütung des Contractors</w:t>
      </w:r>
      <w:r w:rsidRPr="00580585">
        <w:rPr>
          <w:rFonts w:ascii="Microsoft Yi Baiti" w:eastAsia="Microsoft Yi Baiti" w:hAnsi="Microsoft Yi Baiti" w:cs="Vrinda" w:hint="eastAsia"/>
          <w:sz w:val="22"/>
          <w:szCs w:val="22"/>
        </w:rPr>
        <w:t xml:space="preserve"> erfolgt durch die Energiekosteneinsparung</w:t>
      </w:r>
      <w:r w:rsidR="00D66965" w:rsidRPr="00580585">
        <w:rPr>
          <w:rFonts w:ascii="Microsoft Yi Baiti" w:eastAsia="Microsoft Yi Baiti" w:hAnsi="Microsoft Yi Baiti" w:cs="Vrinda" w:hint="eastAsia"/>
          <w:sz w:val="22"/>
          <w:szCs w:val="22"/>
        </w:rPr>
        <w:t>.</w:t>
      </w:r>
    </w:p>
    <w:p w:rsidR="007701E0" w:rsidRDefault="00850B90" w:rsidP="00801FB8">
      <w:pPr>
        <w:tabs>
          <w:tab w:val="left" w:pos="0"/>
        </w:tabs>
        <w:rPr>
          <w:rFonts w:ascii="Microsoft Yi Baiti" w:eastAsia="Microsoft Yi Baiti" w:hAnsi="Microsoft Yi Baiti" w:cs="Vrinda"/>
          <w:color w:val="000000"/>
          <w:sz w:val="22"/>
          <w:szCs w:val="22"/>
          <w:highlight w:val="lightGray"/>
        </w:rPr>
      </w:pPr>
      <w:r w:rsidRPr="00580585">
        <w:rPr>
          <w:rFonts w:ascii="Microsoft Yi Baiti" w:eastAsia="Microsoft Yi Baiti" w:hAnsi="Microsoft Yi Baiti" w:cs="Vrinda" w:hint="eastAsia"/>
          <w:sz w:val="22"/>
          <w:szCs w:val="22"/>
        </w:rPr>
        <w:t xml:space="preserve">Die auszuführende Leistung wird nach Art und Umfang durch diesen Vertrag bestimmt. </w:t>
      </w:r>
    </w:p>
    <w:p w:rsidR="00AC5376" w:rsidRPr="00C933A4" w:rsidRDefault="00AC5376" w:rsidP="00711001">
      <w:pPr>
        <w:pStyle w:val="berschrift2"/>
        <w:numPr>
          <w:ilvl w:val="1"/>
          <w:numId w:val="42"/>
        </w:numPr>
        <w:ind w:left="709" w:hanging="709"/>
      </w:pPr>
      <w:bookmarkStart w:id="22" w:name="_Toc364523590"/>
      <w:bookmarkStart w:id="23" w:name="_Ref380568267"/>
      <w:bookmarkStart w:id="24" w:name="_Ref380568276"/>
      <w:r w:rsidRPr="00C933A4">
        <w:rPr>
          <w:rFonts w:hint="eastAsia"/>
        </w:rPr>
        <w:lastRenderedPageBreak/>
        <w:t>Vertragsdauer</w:t>
      </w:r>
      <w:bookmarkEnd w:id="22"/>
      <w:bookmarkEnd w:id="23"/>
      <w:bookmarkEnd w:id="24"/>
    </w:p>
    <w:p w:rsidR="00AC5376" w:rsidRPr="00580585" w:rsidRDefault="00AC5376" w:rsidP="00AC5376">
      <w:pPr>
        <w:spacing w:after="60"/>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 xml:space="preserve">Der gegenständliche Vertrag tritt nebst sämtlichen Anlagen mit allseitiger Vertragsunterzeichnung in Kraft. Eine abstrakte Bankgarantie gemäß Muster in </w:t>
      </w:r>
      <w:r w:rsidRPr="00654353">
        <w:rPr>
          <w:rFonts w:ascii="Microsoft Yi Baiti" w:eastAsia="Microsoft Yi Baiti" w:hAnsi="Microsoft Yi Baiti" w:cs="Vrinda" w:hint="eastAsia"/>
          <w:color w:val="000000"/>
          <w:sz w:val="22"/>
          <w:szCs w:val="22"/>
          <w:highlight w:val="yellow"/>
        </w:rPr>
        <w:t xml:space="preserve">Anlage µ </w:t>
      </w:r>
      <w:r w:rsidRPr="00654353">
        <w:rPr>
          <w:rFonts w:ascii="Microsoft Yi Baiti" w:eastAsia="Microsoft Yi Baiti" w:hAnsi="Microsoft Yi Baiti" w:cs="Vrinda"/>
          <w:color w:val="000000"/>
          <w:sz w:val="22"/>
          <w:szCs w:val="22"/>
          <w:highlight w:val="yellow"/>
        </w:rPr>
        <w:t>Bankgarantie</w:t>
      </w:r>
      <w:r>
        <w:rPr>
          <w:rFonts w:ascii="Microsoft Yi Baiti" w:eastAsia="Microsoft Yi Baiti" w:hAnsi="Microsoft Yi Baiti" w:cs="Vrinda"/>
          <w:color w:val="000000"/>
          <w:sz w:val="22"/>
          <w:szCs w:val="22"/>
        </w:rPr>
        <w:t xml:space="preserve"> </w:t>
      </w:r>
      <w:r w:rsidRPr="00580585">
        <w:rPr>
          <w:rFonts w:ascii="Microsoft Yi Baiti" w:eastAsia="Microsoft Yi Baiti" w:hAnsi="Microsoft Yi Baiti" w:cs="Vrinda" w:hint="eastAsia"/>
          <w:color w:val="000000"/>
          <w:sz w:val="22"/>
          <w:szCs w:val="22"/>
        </w:rPr>
        <w:t xml:space="preserve">ist bis </w:t>
      </w:r>
      <w:r w:rsidRPr="00965B1E">
        <w:rPr>
          <w:rFonts w:ascii="Microsoft Yi Baiti" w:eastAsia="Microsoft Yi Baiti" w:hAnsi="Microsoft Yi Baiti" w:cs="Vrinda" w:hint="eastAsia"/>
          <w:sz w:val="22"/>
          <w:szCs w:val="22"/>
        </w:rPr>
        <w:t>längstens</w:t>
      </w:r>
      <w:r w:rsidRPr="00580585">
        <w:rPr>
          <w:rFonts w:ascii="Microsoft Yi Baiti" w:eastAsia="Microsoft Yi Baiti" w:hAnsi="Microsoft Yi Baiti" w:cs="Vrinda" w:hint="eastAsia"/>
          <w:color w:val="000000"/>
          <w:sz w:val="22"/>
          <w:szCs w:val="22"/>
        </w:rPr>
        <w:t xml:space="preserve"> sieben Kalendertage nach Vertragsunterzeichnung vorzulegen.</w:t>
      </w:r>
    </w:p>
    <w:p w:rsidR="00AC5376" w:rsidRDefault="00AC5376" w:rsidP="00AC5376">
      <w:pPr>
        <w:spacing w:after="60"/>
        <w:rPr>
          <w:rFonts w:ascii="Microsoft Yi Baiti" w:eastAsia="Microsoft Yi Baiti" w:hAnsi="Microsoft Yi Baiti" w:cs="Vrinda"/>
          <w:color w:val="000000"/>
          <w:sz w:val="22"/>
          <w:szCs w:val="22"/>
          <w:highlight w:val="lightGray"/>
        </w:rPr>
      </w:pPr>
      <w:r w:rsidRPr="00580585">
        <w:rPr>
          <w:rFonts w:ascii="Microsoft Yi Baiti" w:eastAsia="Microsoft Yi Baiti" w:hAnsi="Microsoft Yi Baiti" w:cs="Vrinda" w:hint="eastAsia"/>
          <w:sz w:val="22"/>
          <w:szCs w:val="22"/>
          <w:lang w:val="de-DE"/>
        </w:rPr>
        <w:t xml:space="preserve">Der Vertrag </w:t>
      </w:r>
      <w:r w:rsidRPr="00580585">
        <w:rPr>
          <w:rFonts w:ascii="Microsoft Yi Baiti" w:eastAsia="Microsoft Yi Baiti" w:hAnsi="Microsoft Yi Baiti" w:cs="Vrinda" w:hint="eastAsia"/>
          <w:color w:val="000000"/>
          <w:sz w:val="22"/>
          <w:szCs w:val="22"/>
        </w:rPr>
        <w:t xml:space="preserve">wird für die Dauer von </w:t>
      </w:r>
      <w:r>
        <w:rPr>
          <w:rFonts w:ascii="Microsoft Yi Baiti" w:eastAsia="Microsoft Yi Baiti" w:hAnsi="Microsoft Yi Baiti" w:cs="Vrinda"/>
          <w:color w:val="000000"/>
          <w:sz w:val="22"/>
          <w:szCs w:val="22"/>
          <w:highlight w:val="lightGray"/>
        </w:rPr>
        <w:t>xx</w:t>
      </w:r>
      <w:r w:rsidRPr="00654353">
        <w:rPr>
          <w:rFonts w:ascii="Microsoft Yi Baiti" w:eastAsia="Microsoft Yi Baiti" w:hAnsi="Microsoft Yi Baiti" w:cs="Vrinda" w:hint="eastAsia"/>
          <w:color w:val="000000"/>
          <w:sz w:val="22"/>
          <w:szCs w:val="22"/>
        </w:rPr>
        <w:t xml:space="preserve"> Jahren</w:t>
      </w:r>
      <w:r w:rsidRPr="00580585">
        <w:rPr>
          <w:rFonts w:ascii="Microsoft Yi Baiti" w:eastAsia="Microsoft Yi Baiti" w:hAnsi="Microsoft Yi Baiti" w:cs="Vrinda" w:hint="eastAsia"/>
          <w:color w:val="000000"/>
          <w:sz w:val="22"/>
          <w:szCs w:val="22"/>
        </w:rPr>
        <w:t xml:space="preserve"> ab Vertragsbeginn geschlossen und </w:t>
      </w:r>
      <w:r w:rsidRPr="00F438F6">
        <w:rPr>
          <w:rFonts w:ascii="Microsoft Yi Baiti" w:eastAsia="Microsoft Yi Baiti" w:hAnsi="Microsoft Yi Baiti" w:cs="Vrinda" w:hint="eastAsia"/>
          <w:color w:val="000000"/>
          <w:sz w:val="22"/>
          <w:szCs w:val="22"/>
        </w:rPr>
        <w:t xml:space="preserve">endet somit mit </w:t>
      </w:r>
      <w:r w:rsidRPr="00F438F6">
        <w:rPr>
          <w:rFonts w:ascii="Microsoft Yi Baiti" w:eastAsia="Microsoft Yi Baiti" w:hAnsi="Microsoft Yi Baiti" w:cs="Vrinda" w:hint="eastAsia"/>
          <w:color w:val="000000"/>
          <w:sz w:val="22"/>
          <w:szCs w:val="22"/>
          <w:highlight w:val="lightGray"/>
        </w:rPr>
        <w:t>xx.xx.xxxx</w:t>
      </w:r>
      <w:r w:rsidRPr="00580585">
        <w:rPr>
          <w:rFonts w:ascii="Microsoft Yi Baiti" w:eastAsia="Microsoft Yi Baiti" w:hAnsi="Microsoft Yi Baiti" w:cs="Vrinda" w:hint="eastAsia"/>
          <w:color w:val="000000"/>
          <w:sz w:val="22"/>
          <w:szCs w:val="22"/>
        </w:rPr>
        <w:t xml:space="preserve">. </w:t>
      </w:r>
      <w:r>
        <w:rPr>
          <w:rFonts w:ascii="Microsoft Yi Baiti" w:eastAsia="Microsoft Yi Baiti" w:hAnsi="Microsoft Yi Baiti" w:cs="Vrinda"/>
          <w:color w:val="000000"/>
          <w:sz w:val="22"/>
          <w:szCs w:val="22"/>
        </w:rPr>
        <w:t xml:space="preserve">Er </w:t>
      </w:r>
      <w:r w:rsidRPr="00580585">
        <w:rPr>
          <w:rFonts w:ascii="Microsoft Yi Baiti" w:eastAsia="Microsoft Yi Baiti" w:hAnsi="Microsoft Yi Baiti" w:cs="Vrinda" w:hint="eastAsia"/>
          <w:color w:val="000000"/>
          <w:sz w:val="22"/>
          <w:szCs w:val="22"/>
        </w:rPr>
        <w:t xml:space="preserve">kann unter Einhaltung einer 3-monatigen </w:t>
      </w:r>
      <w:r w:rsidRPr="00965B1E">
        <w:rPr>
          <w:rFonts w:ascii="Microsoft Yi Baiti" w:eastAsia="Microsoft Yi Baiti" w:hAnsi="Microsoft Yi Baiti" w:cs="Vrinda" w:hint="eastAsia"/>
          <w:sz w:val="22"/>
          <w:szCs w:val="22"/>
        </w:rPr>
        <w:t>Kündigungsfrist</w:t>
      </w:r>
      <w:r w:rsidRPr="00580585">
        <w:rPr>
          <w:rFonts w:ascii="Microsoft Yi Baiti" w:eastAsia="Microsoft Yi Baiti" w:hAnsi="Microsoft Yi Baiti" w:cs="Vrinda" w:hint="eastAsia"/>
          <w:color w:val="000000"/>
          <w:sz w:val="22"/>
          <w:szCs w:val="22"/>
        </w:rPr>
        <w:t xml:space="preserve"> vor Ablauf eines Kalenderjahres von einem Vertragspartner gekündigt werden </w:t>
      </w:r>
      <w:r w:rsidRPr="00AA077F">
        <w:rPr>
          <w:rFonts w:ascii="Microsoft Yi Baiti" w:eastAsia="Microsoft Yi Baiti" w:hAnsi="Microsoft Yi Baiti" w:cs="Vrinda"/>
          <w:color w:val="000000"/>
          <w:sz w:val="22"/>
          <w:szCs w:val="22"/>
          <w:highlight w:val="yellow"/>
        </w:rPr>
        <w:t>(-&gt; siehe Regelungen unter Pkt. 12</w:t>
      </w:r>
      <w:r>
        <w:rPr>
          <w:rFonts w:ascii="Microsoft Yi Baiti" w:eastAsia="Microsoft Yi Baiti" w:hAnsi="Microsoft Yi Baiti" w:cs="Vrinda"/>
          <w:color w:val="000000"/>
          <w:sz w:val="22"/>
          <w:szCs w:val="22"/>
        </w:rPr>
        <w:t xml:space="preserve">). </w:t>
      </w:r>
      <w:r w:rsidRPr="00580585">
        <w:rPr>
          <w:rFonts w:ascii="Microsoft Yi Baiti" w:eastAsia="Microsoft Yi Baiti" w:hAnsi="Microsoft Yi Baiti" w:cs="Vrinda" w:hint="eastAsia"/>
          <w:color w:val="000000"/>
          <w:sz w:val="22"/>
          <w:szCs w:val="22"/>
        </w:rPr>
        <w:t>Die Vertragspartner vereinbaren den Aussch</w:t>
      </w:r>
      <w:r>
        <w:rPr>
          <w:rFonts w:ascii="Microsoft Yi Baiti" w:eastAsia="Microsoft Yi Baiti" w:hAnsi="Microsoft Yi Baiti" w:cs="Vrinda" w:hint="eastAsia"/>
          <w:color w:val="000000"/>
          <w:sz w:val="22"/>
          <w:szCs w:val="22"/>
        </w:rPr>
        <w:t>luss der ordentlichen Kündigung</w:t>
      </w:r>
      <w:r>
        <w:rPr>
          <w:rFonts w:ascii="Microsoft Yi Baiti" w:eastAsia="Microsoft Yi Baiti" w:hAnsi="Microsoft Yi Baiti" w:cs="Vrinda"/>
          <w:color w:val="000000"/>
          <w:sz w:val="22"/>
          <w:szCs w:val="22"/>
        </w:rPr>
        <w:t xml:space="preserve"> </w:t>
      </w:r>
      <w:r w:rsidRPr="00580585">
        <w:rPr>
          <w:rFonts w:ascii="Microsoft Yi Baiti" w:eastAsia="Microsoft Yi Baiti" w:hAnsi="Microsoft Yi Baiti" w:cs="Vrinda" w:hint="eastAsia"/>
          <w:color w:val="000000"/>
          <w:sz w:val="22"/>
          <w:szCs w:val="22"/>
        </w:rPr>
        <w:t>(</w:t>
      </w:r>
      <w:r w:rsidRPr="00F438F6">
        <w:rPr>
          <w:rFonts w:ascii="Microsoft Yi Baiti" w:eastAsia="Microsoft Yi Baiti" w:hAnsi="Microsoft Yi Baiti" w:cs="Vrinda" w:hint="eastAsia"/>
          <w:sz w:val="22"/>
          <w:szCs w:val="22"/>
        </w:rPr>
        <w:t>Kündigungsverzicht</w:t>
      </w:r>
      <w:r w:rsidRPr="00580585">
        <w:rPr>
          <w:rFonts w:ascii="Microsoft Yi Baiti" w:eastAsia="Microsoft Yi Baiti" w:hAnsi="Microsoft Yi Baiti" w:cs="Vrinda" w:hint="eastAsia"/>
          <w:color w:val="000000"/>
          <w:sz w:val="22"/>
          <w:szCs w:val="22"/>
        </w:rPr>
        <w:t xml:space="preserve">) bis zum </w:t>
      </w:r>
      <w:r w:rsidRPr="00580585">
        <w:rPr>
          <w:rFonts w:ascii="Microsoft Yi Baiti" w:eastAsia="Microsoft Yi Baiti" w:hAnsi="Microsoft Yi Baiti" w:cs="Vrinda" w:hint="eastAsia"/>
          <w:color w:val="000000"/>
          <w:sz w:val="22"/>
          <w:szCs w:val="22"/>
          <w:highlight w:val="lightGray"/>
        </w:rPr>
        <w:t>xx.xx.xxxx.</w:t>
      </w:r>
      <w:r>
        <w:rPr>
          <w:rFonts w:ascii="Microsoft Yi Baiti" w:eastAsia="Microsoft Yi Baiti" w:hAnsi="Microsoft Yi Baiti" w:cs="Vrinda"/>
          <w:color w:val="000000"/>
          <w:sz w:val="22"/>
          <w:szCs w:val="22"/>
          <w:highlight w:val="lightGray"/>
        </w:rPr>
        <w:t xml:space="preserve"> </w:t>
      </w:r>
    </w:p>
    <w:p w:rsidR="006E4EE0" w:rsidRPr="00580585" w:rsidRDefault="006E4EE0" w:rsidP="003405B1">
      <w:pPr>
        <w:spacing w:after="60"/>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 xml:space="preserve">Die Hauptleistungspflicht </w:t>
      </w:r>
      <w:r w:rsidR="00EA6BAC" w:rsidRPr="00EA6BAC">
        <w:rPr>
          <w:rFonts w:ascii="Microsoft Yi Baiti" w:eastAsia="Microsoft Yi Baiti" w:hAnsi="Microsoft Yi Baiti" w:cs="Vrinda"/>
          <w:color w:val="000000"/>
          <w:sz w:val="22"/>
          <w:szCs w:val="22"/>
        </w:rPr>
        <w:t xml:space="preserve">und damit die Garantieverpflichtung gemäß </w:t>
      </w:r>
      <w:r w:rsidR="00EA6BAC" w:rsidRPr="00EA6BAC">
        <w:rPr>
          <w:rFonts w:ascii="Microsoft Yi Baiti" w:eastAsia="Microsoft Yi Baiti" w:hAnsi="Microsoft Yi Baiti" w:cs="Vrinda"/>
          <w:color w:val="000000"/>
          <w:sz w:val="22"/>
          <w:szCs w:val="22"/>
          <w:highlight w:val="yellow"/>
        </w:rPr>
        <w:t>Punkt</w:t>
      </w:r>
      <w:r w:rsidR="00EA6BAC">
        <w:rPr>
          <w:rFonts w:ascii="Microsoft Yi Baiti" w:eastAsia="Microsoft Yi Baiti" w:hAnsi="Microsoft Yi Baiti" w:cs="Vrinda"/>
          <w:color w:val="000000"/>
          <w:sz w:val="22"/>
          <w:szCs w:val="22"/>
          <w:highlight w:val="yellow"/>
        </w:rPr>
        <w:t>e</w:t>
      </w:r>
      <w:r w:rsidR="00EA6BAC" w:rsidRPr="00EA6BAC">
        <w:rPr>
          <w:rFonts w:ascii="Microsoft Yi Baiti" w:eastAsia="Microsoft Yi Baiti" w:hAnsi="Microsoft Yi Baiti" w:cs="Vrinda"/>
          <w:color w:val="000000"/>
          <w:sz w:val="22"/>
          <w:szCs w:val="22"/>
          <w:highlight w:val="yellow"/>
        </w:rPr>
        <w:t xml:space="preserve"> 6.</w:t>
      </w:r>
      <w:r w:rsidR="004D28F0">
        <w:rPr>
          <w:rFonts w:ascii="Microsoft Yi Baiti" w:eastAsia="Microsoft Yi Baiti" w:hAnsi="Microsoft Yi Baiti" w:cs="Vrinda"/>
          <w:color w:val="000000"/>
          <w:sz w:val="22"/>
          <w:szCs w:val="22"/>
          <w:highlight w:val="yellow"/>
        </w:rPr>
        <w:t xml:space="preserve">1, </w:t>
      </w:r>
      <w:r w:rsidR="00EA6BAC">
        <w:rPr>
          <w:rFonts w:ascii="Microsoft Yi Baiti" w:eastAsia="Microsoft Yi Baiti" w:hAnsi="Microsoft Yi Baiti" w:cs="Vrinda"/>
          <w:color w:val="000000"/>
          <w:sz w:val="22"/>
          <w:szCs w:val="22"/>
          <w:highlight w:val="yellow"/>
        </w:rPr>
        <w:t>6.</w:t>
      </w:r>
      <w:r w:rsidR="00EA6BAC" w:rsidRPr="00EA6BAC">
        <w:rPr>
          <w:rFonts w:ascii="Microsoft Yi Baiti" w:eastAsia="Microsoft Yi Baiti" w:hAnsi="Microsoft Yi Baiti" w:cs="Vrinda"/>
          <w:color w:val="000000"/>
          <w:sz w:val="22"/>
          <w:szCs w:val="22"/>
          <w:highlight w:val="yellow"/>
        </w:rPr>
        <w:t>3 und 6.4</w:t>
      </w:r>
      <w:r w:rsidR="00EA6BAC">
        <w:rPr>
          <w:rFonts w:ascii="Microsoft Yi Baiti" w:eastAsia="Microsoft Yi Baiti" w:hAnsi="Microsoft Yi Baiti" w:cs="Vrinda"/>
          <w:color w:val="000000"/>
          <w:sz w:val="22"/>
          <w:szCs w:val="22"/>
        </w:rPr>
        <w:t xml:space="preserve"> beginn</w:t>
      </w:r>
      <w:r w:rsidR="00D51388">
        <w:rPr>
          <w:rFonts w:ascii="Microsoft Yi Baiti" w:eastAsia="Microsoft Yi Baiti" w:hAnsi="Microsoft Yi Baiti" w:cs="Vrinda"/>
          <w:color w:val="000000"/>
          <w:sz w:val="22"/>
          <w:szCs w:val="22"/>
        </w:rPr>
        <w:t>en</w:t>
      </w:r>
      <w:r w:rsidR="00EA6BAC">
        <w:rPr>
          <w:rFonts w:ascii="Microsoft Yi Baiti" w:eastAsia="Microsoft Yi Baiti" w:hAnsi="Microsoft Yi Baiti" w:cs="Vrinda"/>
          <w:color w:val="000000"/>
          <w:sz w:val="22"/>
          <w:szCs w:val="22"/>
        </w:rPr>
        <w:t xml:space="preserve"> mit</w:t>
      </w:r>
      <w:r w:rsidRPr="00580585">
        <w:rPr>
          <w:rFonts w:ascii="Microsoft Yi Baiti" w:eastAsia="Microsoft Yi Baiti" w:hAnsi="Microsoft Yi Baiti" w:cs="Vrinda" w:hint="eastAsia"/>
          <w:color w:val="000000"/>
          <w:sz w:val="22"/>
          <w:szCs w:val="22"/>
        </w:rPr>
        <w:t xml:space="preserve"> Fertigstellung und Inbetriebnahme der vorbereitenden Leistungen des </w:t>
      </w:r>
      <w:r w:rsidR="00962E06">
        <w:rPr>
          <w:rFonts w:ascii="Microsoft Yi Baiti" w:eastAsia="Microsoft Yi Baiti" w:hAnsi="Microsoft Yi Baiti" w:cs="Vrinda"/>
          <w:color w:val="000000"/>
          <w:sz w:val="22"/>
          <w:szCs w:val="22"/>
        </w:rPr>
        <w:t>Contractor</w:t>
      </w:r>
      <w:r w:rsidR="00755C82">
        <w:rPr>
          <w:rFonts w:ascii="Microsoft Yi Baiti" w:eastAsia="Microsoft Yi Baiti" w:hAnsi="Microsoft Yi Baiti" w:cs="Vrinda"/>
          <w:color w:val="000000"/>
          <w:sz w:val="22"/>
          <w:szCs w:val="22"/>
        </w:rPr>
        <w:t>s</w:t>
      </w:r>
      <w:r w:rsidRPr="00580585">
        <w:rPr>
          <w:rFonts w:ascii="Microsoft Yi Baiti" w:eastAsia="Microsoft Yi Baiti" w:hAnsi="Microsoft Yi Baiti" w:cs="Vrinda" w:hint="eastAsia"/>
          <w:color w:val="000000"/>
          <w:sz w:val="22"/>
          <w:szCs w:val="22"/>
        </w:rPr>
        <w:t xml:space="preserve"> (Feinanalyse, Maßnahmenumsetzung und Abnahme). </w:t>
      </w:r>
      <w:r w:rsidR="00A86646">
        <w:rPr>
          <w:rFonts w:ascii="Microsoft Yi Baiti" w:eastAsia="Microsoft Yi Baiti" w:hAnsi="Microsoft Yi Baiti" w:cs="Vrinda"/>
          <w:color w:val="000000"/>
          <w:sz w:val="22"/>
          <w:szCs w:val="22"/>
        </w:rPr>
        <w:t>Den entsprechenden Termin</w:t>
      </w:r>
      <w:r w:rsidR="00962E06" w:rsidRPr="00962E06">
        <w:rPr>
          <w:rFonts w:ascii="Microsoft Yi Baiti" w:eastAsia="Microsoft Yi Baiti" w:hAnsi="Microsoft Yi Baiti" w:cs="Vrinda"/>
          <w:color w:val="000000"/>
          <w:sz w:val="22"/>
          <w:szCs w:val="22"/>
        </w:rPr>
        <w:t xml:space="preserve"> </w:t>
      </w:r>
      <w:r w:rsidRPr="00580585">
        <w:rPr>
          <w:rFonts w:ascii="Microsoft Yi Baiti" w:eastAsia="Microsoft Yi Baiti" w:hAnsi="Microsoft Yi Baiti" w:cs="Vrinda" w:hint="eastAsia"/>
          <w:color w:val="000000"/>
          <w:sz w:val="22"/>
          <w:szCs w:val="22"/>
        </w:rPr>
        <w:t xml:space="preserve">legen die </w:t>
      </w:r>
      <w:r w:rsidR="004D28F0">
        <w:rPr>
          <w:rFonts w:ascii="Microsoft Yi Baiti" w:eastAsia="Microsoft Yi Baiti" w:hAnsi="Microsoft Yi Baiti" w:cs="Vrinda"/>
          <w:color w:val="000000"/>
          <w:sz w:val="22"/>
          <w:szCs w:val="22"/>
        </w:rPr>
        <w:t>Vertragsp</w:t>
      </w:r>
      <w:r w:rsidRPr="00580585">
        <w:rPr>
          <w:rFonts w:ascii="Microsoft Yi Baiti" w:eastAsia="Microsoft Yi Baiti" w:hAnsi="Microsoft Yi Baiti" w:cs="Vrinda" w:hint="eastAsia"/>
          <w:color w:val="000000"/>
          <w:sz w:val="22"/>
          <w:szCs w:val="22"/>
        </w:rPr>
        <w:t xml:space="preserve">artner </w:t>
      </w:r>
      <w:r w:rsidR="005400FB">
        <w:rPr>
          <w:rFonts w:ascii="Microsoft Yi Baiti" w:eastAsia="Microsoft Yi Baiti" w:hAnsi="Microsoft Yi Baiti" w:cs="Vrinda"/>
          <w:color w:val="000000"/>
          <w:sz w:val="22"/>
          <w:szCs w:val="22"/>
        </w:rPr>
        <w:t xml:space="preserve">auf Basis der Feinanalyse </w:t>
      </w:r>
      <w:r w:rsidRPr="00580585">
        <w:rPr>
          <w:rFonts w:ascii="Microsoft Yi Baiti" w:eastAsia="Microsoft Yi Baiti" w:hAnsi="Microsoft Yi Baiti" w:cs="Vrinda" w:hint="eastAsia"/>
          <w:color w:val="000000"/>
          <w:sz w:val="22"/>
          <w:szCs w:val="22"/>
        </w:rPr>
        <w:t>einvernehmlich fest</w:t>
      </w:r>
      <w:r w:rsidR="005400FB">
        <w:rPr>
          <w:rFonts w:ascii="Microsoft Yi Baiti" w:eastAsia="Microsoft Yi Baiti" w:hAnsi="Microsoft Yi Baiti" w:cs="Vrinda"/>
          <w:color w:val="000000"/>
          <w:sz w:val="22"/>
          <w:szCs w:val="22"/>
        </w:rPr>
        <w:t xml:space="preserve"> (</w:t>
      </w:r>
      <w:r w:rsidR="00AA077F" w:rsidRPr="00AA077F">
        <w:rPr>
          <w:rFonts w:ascii="Microsoft Yi Baiti" w:eastAsia="Microsoft Yi Baiti" w:hAnsi="Microsoft Yi Baiti" w:cs="Vrinda"/>
          <w:color w:val="000000"/>
          <w:sz w:val="22"/>
          <w:szCs w:val="22"/>
          <w:highlight w:val="yellow"/>
        </w:rPr>
        <w:t>siehe Pkt 51.1 e)</w:t>
      </w:r>
      <w:r w:rsidR="00755C82">
        <w:rPr>
          <w:rFonts w:ascii="Microsoft Yi Baiti" w:eastAsia="Microsoft Yi Baiti" w:hAnsi="Microsoft Yi Baiti" w:cs="Vrinda"/>
          <w:color w:val="000000"/>
          <w:sz w:val="22"/>
          <w:szCs w:val="22"/>
        </w:rPr>
        <w:t>)</w:t>
      </w:r>
      <w:r w:rsidRPr="00580585">
        <w:rPr>
          <w:rFonts w:ascii="Microsoft Yi Baiti" w:eastAsia="Microsoft Yi Baiti" w:hAnsi="Microsoft Yi Baiti" w:cs="Vrinda" w:hint="eastAsia"/>
          <w:color w:val="000000"/>
          <w:sz w:val="22"/>
          <w:szCs w:val="22"/>
        </w:rPr>
        <w:t>.</w:t>
      </w:r>
    </w:p>
    <w:p w:rsidR="00DC7304" w:rsidRPr="00580585" w:rsidRDefault="00DC7304" w:rsidP="00AF1087">
      <w:pPr>
        <w:spacing w:after="60"/>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 xml:space="preserve">Der Contractor hat auch nach Vertragsbeendigung bei der Erfüllung von Aufgaben mitzuwirken, die ihre Ursache in der Zeit der Vertragsdurchführung haben. </w:t>
      </w:r>
      <w:r w:rsidR="001268A3" w:rsidRPr="000C20C7">
        <w:rPr>
          <w:rFonts w:ascii="Microsoft Yi Baiti" w:eastAsia="Microsoft Yi Baiti" w:hAnsi="Microsoft Yi Baiti" w:cs="Vrinda"/>
          <w:sz w:val="22"/>
          <w:szCs w:val="22"/>
        </w:rPr>
        <w:t>Die</w:t>
      </w:r>
      <w:r w:rsidR="001268A3" w:rsidRPr="000C20C7">
        <w:rPr>
          <w:rFonts w:ascii="Microsoft Yi Baiti" w:eastAsia="Microsoft Yi Baiti" w:hAnsi="Microsoft Yi Baiti" w:cs="Vrinda"/>
          <w:sz w:val="22"/>
          <w:szCs w:val="22"/>
          <w:lang w:val="de-DE"/>
        </w:rPr>
        <w:t xml:space="preserve"> daraus resultierenden Kosten sind im Angebot einzurechnen</w:t>
      </w:r>
      <w:r w:rsidRPr="00580585">
        <w:rPr>
          <w:rFonts w:ascii="Microsoft Yi Baiti" w:eastAsia="Microsoft Yi Baiti" w:hAnsi="Microsoft Yi Baiti" w:cs="Vrinda" w:hint="eastAsia"/>
          <w:sz w:val="22"/>
          <w:szCs w:val="22"/>
          <w:lang w:val="de-DE"/>
        </w:rPr>
        <w:t>.</w:t>
      </w:r>
      <w:r w:rsidR="00EF7925">
        <w:rPr>
          <w:rFonts w:ascii="Microsoft Yi Baiti" w:eastAsia="Microsoft Yi Baiti" w:hAnsi="Microsoft Yi Baiti" w:cs="Vrinda"/>
          <w:sz w:val="22"/>
          <w:szCs w:val="22"/>
          <w:lang w:val="de-DE"/>
        </w:rPr>
        <w:t xml:space="preserve"> </w:t>
      </w:r>
      <w:r w:rsidRPr="00580585">
        <w:rPr>
          <w:rFonts w:ascii="Microsoft Yi Baiti" w:eastAsia="Microsoft Yi Baiti" w:hAnsi="Microsoft Yi Baiti" w:cs="Vrinda" w:hint="eastAsia"/>
          <w:sz w:val="22"/>
          <w:szCs w:val="22"/>
          <w:lang w:val="de-DE"/>
        </w:rPr>
        <w:t>Davon ausgenommen sind Gewährleistungsverpflichtungen, welche der Contractor zu erbringen hat</w:t>
      </w:r>
      <w:r w:rsidR="00D51388">
        <w:rPr>
          <w:rFonts w:ascii="Microsoft Yi Baiti" w:eastAsia="Microsoft Yi Baiti" w:hAnsi="Microsoft Yi Baiti" w:cs="Vrinda"/>
          <w:sz w:val="22"/>
          <w:szCs w:val="22"/>
          <w:lang w:val="de-DE"/>
        </w:rPr>
        <w:t xml:space="preserve"> (siehe </w:t>
      </w:r>
      <w:r w:rsidR="00AA077F" w:rsidRPr="00AA077F">
        <w:rPr>
          <w:rFonts w:ascii="Microsoft Yi Baiti" w:eastAsia="Microsoft Yi Baiti" w:hAnsi="Microsoft Yi Baiti" w:cs="Vrinda"/>
          <w:sz w:val="22"/>
          <w:szCs w:val="22"/>
          <w:highlight w:val="yellow"/>
          <w:lang w:val="de-DE"/>
        </w:rPr>
        <w:t>Pkt. 12.2. j) und q)</w:t>
      </w:r>
      <w:r w:rsidR="00D51388">
        <w:rPr>
          <w:rFonts w:ascii="Microsoft Yi Baiti" w:eastAsia="Microsoft Yi Baiti" w:hAnsi="Microsoft Yi Baiti" w:cs="Vrinda"/>
          <w:sz w:val="22"/>
          <w:szCs w:val="22"/>
          <w:lang w:val="de-DE"/>
        </w:rPr>
        <w:t>)</w:t>
      </w:r>
      <w:r w:rsidRPr="00580585">
        <w:rPr>
          <w:rFonts w:ascii="Microsoft Yi Baiti" w:eastAsia="Microsoft Yi Baiti" w:hAnsi="Microsoft Yi Baiti" w:cs="Vrinda" w:hint="eastAsia"/>
          <w:sz w:val="22"/>
          <w:szCs w:val="22"/>
          <w:lang w:val="de-DE"/>
        </w:rPr>
        <w:t>.</w:t>
      </w:r>
      <w:r w:rsidR="00FC591A" w:rsidRPr="00580585">
        <w:rPr>
          <w:rFonts w:ascii="Microsoft Yi Baiti" w:eastAsia="Microsoft Yi Baiti" w:hAnsi="Microsoft Yi Baiti" w:cs="Vrinda" w:hint="eastAsia"/>
          <w:sz w:val="22"/>
          <w:szCs w:val="22"/>
          <w:lang w:val="de-DE"/>
        </w:rPr>
        <w:t xml:space="preserve"> </w:t>
      </w:r>
    </w:p>
    <w:p w:rsidR="00B55A36" w:rsidRPr="00580585" w:rsidRDefault="00B55A36" w:rsidP="00CA2C87">
      <w:pPr>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sz w:val="22"/>
          <w:szCs w:val="22"/>
          <w:lang w:val="de-DE"/>
        </w:rPr>
        <w:t xml:space="preserve">Das Recht der vorzeitigen Vertragsauflösung aus wichtigem Grund gemäß </w:t>
      </w:r>
      <w:r w:rsidRPr="00611A14">
        <w:rPr>
          <w:rFonts w:ascii="Microsoft Yi Baiti" w:eastAsia="Microsoft Yi Baiti" w:hAnsi="Microsoft Yi Baiti" w:cs="Vrinda" w:hint="eastAsia"/>
          <w:sz w:val="22"/>
          <w:szCs w:val="22"/>
          <w:highlight w:val="yellow"/>
          <w:lang w:val="de-DE"/>
        </w:rPr>
        <w:t xml:space="preserve">Punkt </w:t>
      </w:r>
      <w:r w:rsidR="00611A14" w:rsidRPr="00611A14">
        <w:rPr>
          <w:rFonts w:ascii="Microsoft Yi Baiti" w:eastAsia="Microsoft Yi Baiti" w:hAnsi="Microsoft Yi Baiti" w:cs="Vrinda"/>
          <w:sz w:val="22"/>
          <w:szCs w:val="22"/>
          <w:highlight w:val="yellow"/>
          <w:lang w:val="de-DE"/>
        </w:rPr>
        <w:t>12.1</w:t>
      </w:r>
      <w:r w:rsidR="00611A14">
        <w:rPr>
          <w:rFonts w:ascii="Microsoft Yi Baiti" w:eastAsia="Microsoft Yi Baiti" w:hAnsi="Microsoft Yi Baiti" w:cs="Vrinda"/>
          <w:sz w:val="22"/>
          <w:szCs w:val="22"/>
          <w:lang w:val="de-DE"/>
        </w:rPr>
        <w:t xml:space="preserve"> </w:t>
      </w:r>
      <w:r w:rsidRPr="00580585">
        <w:rPr>
          <w:rFonts w:ascii="Microsoft Yi Baiti" w:eastAsia="Microsoft Yi Baiti" w:hAnsi="Microsoft Yi Baiti" w:cs="Vrinda" w:hint="eastAsia"/>
          <w:sz w:val="22"/>
          <w:szCs w:val="22"/>
          <w:lang w:val="de-DE"/>
        </w:rPr>
        <w:t>bleibt unberührt.</w:t>
      </w:r>
      <w:r w:rsidR="003405B1">
        <w:rPr>
          <w:rFonts w:ascii="Microsoft Yi Baiti" w:eastAsia="Microsoft Yi Baiti" w:hAnsi="Microsoft Yi Baiti" w:cs="Vrinda"/>
          <w:sz w:val="22"/>
          <w:szCs w:val="22"/>
          <w:lang w:val="de-DE"/>
        </w:rPr>
        <w:t xml:space="preserve"> </w:t>
      </w:r>
      <w:r w:rsidRPr="00580585">
        <w:rPr>
          <w:rFonts w:ascii="Microsoft Yi Baiti" w:eastAsia="Microsoft Yi Baiti" w:hAnsi="Microsoft Yi Baiti" w:cs="Vrinda" w:hint="eastAsia"/>
          <w:color w:val="000000"/>
          <w:sz w:val="22"/>
          <w:szCs w:val="22"/>
        </w:rPr>
        <w:t>Bei Bee</w:t>
      </w:r>
      <w:r w:rsidR="00C4171A" w:rsidRPr="00580585">
        <w:rPr>
          <w:rFonts w:ascii="Microsoft Yi Baiti" w:eastAsia="Microsoft Yi Baiti" w:hAnsi="Microsoft Yi Baiti" w:cs="Vrinda" w:hint="eastAsia"/>
          <w:color w:val="000000"/>
          <w:sz w:val="22"/>
          <w:szCs w:val="22"/>
        </w:rPr>
        <w:t xml:space="preserve">ndigung des </w:t>
      </w:r>
      <w:r w:rsidR="00493FE9">
        <w:rPr>
          <w:rFonts w:ascii="Microsoft Yi Baiti" w:eastAsia="Microsoft Yi Baiti" w:hAnsi="Microsoft Yi Baiti" w:cs="Vrinda" w:hint="eastAsia"/>
          <w:color w:val="000000"/>
          <w:sz w:val="22"/>
          <w:szCs w:val="22"/>
        </w:rPr>
        <w:t>Vertrags</w:t>
      </w:r>
      <w:r w:rsidR="00C4171A" w:rsidRPr="00580585">
        <w:rPr>
          <w:rFonts w:ascii="Microsoft Yi Baiti" w:eastAsia="Microsoft Yi Baiti" w:hAnsi="Microsoft Yi Baiti" w:cs="Vrinda" w:hint="eastAsia"/>
          <w:color w:val="000000"/>
          <w:sz w:val="22"/>
          <w:szCs w:val="22"/>
        </w:rPr>
        <w:t xml:space="preserve"> ist der Contractor</w:t>
      </w:r>
      <w:r w:rsidRPr="00580585">
        <w:rPr>
          <w:rFonts w:ascii="Microsoft Yi Baiti" w:eastAsia="Microsoft Yi Baiti" w:hAnsi="Microsoft Yi Baiti" w:cs="Vrinda" w:hint="eastAsia"/>
          <w:color w:val="000000"/>
          <w:sz w:val="22"/>
          <w:szCs w:val="22"/>
        </w:rPr>
        <w:t xml:space="preserve"> verpflichtet</w:t>
      </w:r>
      <w:r w:rsidR="00BD51BC" w:rsidRPr="00580585">
        <w:rPr>
          <w:rFonts w:ascii="Microsoft Yi Baiti" w:eastAsia="Microsoft Yi Baiti" w:hAnsi="Microsoft Yi Baiti" w:cs="Vrinda" w:hint="eastAsia"/>
          <w:color w:val="000000"/>
          <w:sz w:val="22"/>
          <w:szCs w:val="22"/>
        </w:rPr>
        <w:t>,</w:t>
      </w:r>
      <w:r w:rsidRPr="00580585">
        <w:rPr>
          <w:rFonts w:ascii="Microsoft Yi Baiti" w:eastAsia="Microsoft Yi Baiti" w:hAnsi="Microsoft Yi Baiti" w:cs="Vrinda" w:hint="eastAsia"/>
          <w:color w:val="000000"/>
          <w:sz w:val="22"/>
          <w:szCs w:val="22"/>
        </w:rPr>
        <w:t xml:space="preserve"> dem AG sämtliche </w:t>
      </w:r>
      <w:r w:rsidR="004D28F0" w:rsidRPr="00580585">
        <w:rPr>
          <w:rFonts w:ascii="Microsoft Yi Baiti" w:eastAsia="Microsoft Yi Baiti" w:hAnsi="Microsoft Yi Baiti" w:cs="Vrinda" w:hint="eastAsia"/>
          <w:color w:val="000000"/>
          <w:sz w:val="22"/>
          <w:szCs w:val="22"/>
        </w:rPr>
        <w:t xml:space="preserve">Dokumentationen, sonstige Informationen und Unterlagen (Netz- und Bestandspläne, etc.) </w:t>
      </w:r>
      <w:r w:rsidR="004D28F0">
        <w:rPr>
          <w:rFonts w:ascii="Microsoft Yi Baiti" w:eastAsia="Microsoft Yi Baiti" w:hAnsi="Microsoft Yi Baiti" w:cs="Vrinda"/>
          <w:color w:val="000000"/>
          <w:sz w:val="22"/>
          <w:szCs w:val="22"/>
        </w:rPr>
        <w:t xml:space="preserve">die </w:t>
      </w:r>
      <w:r w:rsidRPr="00580585">
        <w:rPr>
          <w:rFonts w:ascii="Microsoft Yi Baiti" w:eastAsia="Microsoft Yi Baiti" w:hAnsi="Microsoft Yi Baiti" w:cs="Vrinda" w:hint="eastAsia"/>
          <w:color w:val="000000"/>
          <w:sz w:val="22"/>
          <w:szCs w:val="22"/>
        </w:rPr>
        <w:t>ihm v</w:t>
      </w:r>
      <w:r w:rsidR="004B340D" w:rsidRPr="00580585">
        <w:rPr>
          <w:rFonts w:ascii="Microsoft Yi Baiti" w:eastAsia="Microsoft Yi Baiti" w:hAnsi="Microsoft Yi Baiti" w:cs="Vrinda" w:hint="eastAsia"/>
          <w:color w:val="000000"/>
          <w:sz w:val="22"/>
          <w:szCs w:val="22"/>
        </w:rPr>
        <w:t>o</w:t>
      </w:r>
      <w:r w:rsidRPr="00580585">
        <w:rPr>
          <w:rFonts w:ascii="Microsoft Yi Baiti" w:eastAsia="Microsoft Yi Baiti" w:hAnsi="Microsoft Yi Baiti" w:cs="Vrinda" w:hint="eastAsia"/>
          <w:color w:val="000000"/>
          <w:sz w:val="22"/>
          <w:szCs w:val="22"/>
        </w:rPr>
        <w:t>m AG zur Erfüllung der Leistung zu</w:t>
      </w:r>
      <w:r w:rsidR="00C4171A" w:rsidRPr="00580585">
        <w:rPr>
          <w:rFonts w:ascii="Microsoft Yi Baiti" w:eastAsia="Microsoft Yi Baiti" w:hAnsi="Microsoft Yi Baiti" w:cs="Vrinda" w:hint="eastAsia"/>
          <w:color w:val="000000"/>
          <w:sz w:val="22"/>
          <w:szCs w:val="22"/>
        </w:rPr>
        <w:t>r Verfügung gestellt</w:t>
      </w:r>
      <w:r w:rsidR="004D28F0">
        <w:rPr>
          <w:rFonts w:ascii="Microsoft Yi Baiti" w:eastAsia="Microsoft Yi Baiti" w:hAnsi="Microsoft Yi Baiti" w:cs="Vrinda"/>
          <w:color w:val="000000"/>
          <w:sz w:val="22"/>
          <w:szCs w:val="22"/>
        </w:rPr>
        <w:t xml:space="preserve"> wurden oder die</w:t>
      </w:r>
      <w:r w:rsidR="00C4171A" w:rsidRPr="00580585">
        <w:rPr>
          <w:rFonts w:ascii="Microsoft Yi Baiti" w:eastAsia="Microsoft Yi Baiti" w:hAnsi="Microsoft Yi Baiti" w:cs="Vrinda" w:hint="eastAsia"/>
          <w:color w:val="000000"/>
          <w:sz w:val="22"/>
          <w:szCs w:val="22"/>
        </w:rPr>
        <w:t xml:space="preserve"> vom Contractor</w:t>
      </w:r>
      <w:r w:rsidRPr="00580585">
        <w:rPr>
          <w:rFonts w:ascii="Microsoft Yi Baiti" w:eastAsia="Microsoft Yi Baiti" w:hAnsi="Microsoft Yi Baiti" w:cs="Vrinda" w:hint="eastAsia"/>
          <w:color w:val="000000"/>
          <w:sz w:val="22"/>
          <w:szCs w:val="22"/>
        </w:rPr>
        <w:t xml:space="preserve"> in der Durchführung der Leistungen angefertigt</w:t>
      </w:r>
      <w:r w:rsidR="004D28F0">
        <w:rPr>
          <w:rFonts w:ascii="Microsoft Yi Baiti" w:eastAsia="Microsoft Yi Baiti" w:hAnsi="Microsoft Yi Baiti" w:cs="Vrinda"/>
          <w:color w:val="000000"/>
          <w:sz w:val="22"/>
          <w:szCs w:val="22"/>
        </w:rPr>
        <w:t xml:space="preserve"> wurd</w:t>
      </w:r>
      <w:r w:rsidRPr="00580585">
        <w:rPr>
          <w:rFonts w:ascii="Microsoft Yi Baiti" w:eastAsia="Microsoft Yi Baiti" w:hAnsi="Microsoft Yi Baiti" w:cs="Vrinda" w:hint="eastAsia"/>
          <w:color w:val="000000"/>
          <w:sz w:val="22"/>
          <w:szCs w:val="22"/>
        </w:rPr>
        <w:t>e</w:t>
      </w:r>
      <w:r w:rsidR="004D28F0">
        <w:rPr>
          <w:rFonts w:ascii="Microsoft Yi Baiti" w:eastAsia="Microsoft Yi Baiti" w:hAnsi="Microsoft Yi Baiti" w:cs="Vrinda"/>
          <w:color w:val="000000"/>
          <w:sz w:val="22"/>
          <w:szCs w:val="22"/>
        </w:rPr>
        <w:t>n,</w:t>
      </w:r>
      <w:r w:rsidRPr="00580585">
        <w:rPr>
          <w:rFonts w:ascii="Microsoft Yi Baiti" w:eastAsia="Microsoft Yi Baiti" w:hAnsi="Microsoft Yi Baiti" w:cs="Vrinda" w:hint="eastAsia"/>
          <w:color w:val="000000"/>
          <w:sz w:val="22"/>
          <w:szCs w:val="22"/>
        </w:rPr>
        <w:t xml:space="preserve"> zu übergeben.</w:t>
      </w:r>
    </w:p>
    <w:p w:rsidR="00A943E5" w:rsidRPr="00580585" w:rsidRDefault="00A943E5" w:rsidP="00CC6221">
      <w:pPr>
        <w:pStyle w:val="berschrift1"/>
        <w:numPr>
          <w:ilvl w:val="0"/>
          <w:numId w:val="42"/>
        </w:numPr>
      </w:pPr>
      <w:bookmarkStart w:id="25" w:name="_Toc364523596"/>
      <w:r w:rsidRPr="00580585">
        <w:rPr>
          <w:rFonts w:hint="eastAsia"/>
        </w:rPr>
        <w:t>LEISTUNGEN DES CONTRACTORS</w:t>
      </w:r>
      <w:bookmarkEnd w:id="25"/>
    </w:p>
    <w:p w:rsidR="00A83CA7" w:rsidRPr="00312502" w:rsidRDefault="009448F3" w:rsidP="00711001">
      <w:pPr>
        <w:pStyle w:val="berschrift2"/>
        <w:numPr>
          <w:ilvl w:val="1"/>
          <w:numId w:val="42"/>
        </w:numPr>
        <w:ind w:left="709" w:hanging="709"/>
      </w:pPr>
      <w:bookmarkStart w:id="26" w:name="_Toc364523597"/>
      <w:bookmarkStart w:id="27" w:name="_Ref380568313"/>
      <w:bookmarkStart w:id="28" w:name="_Ref380568330"/>
      <w:r w:rsidRPr="00312502">
        <w:rPr>
          <w:rFonts w:hint="eastAsia"/>
        </w:rPr>
        <w:t>Vorbereitungsphase</w:t>
      </w:r>
      <w:bookmarkEnd w:id="26"/>
      <w:bookmarkEnd w:id="27"/>
      <w:bookmarkEnd w:id="28"/>
    </w:p>
    <w:p w:rsidR="00C31D5A" w:rsidRPr="00580585" w:rsidRDefault="00893106" w:rsidP="00965B1E">
      <w:pPr>
        <w:spacing w:after="60"/>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Durch den Contractor wird eine verbindliche Feinanalyse für das Vertragsobjekt erstellt. Die Feinanalyse besteht aus einer detaillierten Untersuchung der energetischen Eigenschaften des Vertragsobjektes, einer Beschreibung der</w:t>
      </w:r>
      <w:r w:rsidR="00D40950" w:rsidRPr="00580585">
        <w:rPr>
          <w:rFonts w:ascii="Microsoft Yi Baiti" w:eastAsia="Microsoft Yi Baiti" w:hAnsi="Microsoft Yi Baiti" w:cs="Vrinda" w:hint="eastAsia"/>
          <w:color w:val="000000"/>
          <w:sz w:val="22"/>
          <w:szCs w:val="22"/>
        </w:rPr>
        <w:t xml:space="preserve"> Energie- und Sanierungsmaßnahmen </w:t>
      </w:r>
      <w:r w:rsidR="00D40950" w:rsidRPr="00965B1E">
        <w:rPr>
          <w:rFonts w:ascii="Microsoft Yi Baiti" w:eastAsia="Microsoft Yi Baiti" w:hAnsi="Microsoft Yi Baiti" w:cs="Vrinda" w:hint="eastAsia"/>
          <w:sz w:val="22"/>
          <w:szCs w:val="22"/>
        </w:rPr>
        <w:t>einschließlich</w:t>
      </w:r>
      <w:r w:rsidR="00D40950" w:rsidRPr="00580585">
        <w:rPr>
          <w:rFonts w:ascii="Microsoft Yi Baiti" w:eastAsia="Microsoft Yi Baiti" w:hAnsi="Microsoft Yi Baiti" w:cs="Vrinda" w:hint="eastAsia"/>
          <w:color w:val="000000"/>
          <w:sz w:val="22"/>
          <w:szCs w:val="22"/>
        </w:rPr>
        <w:t xml:space="preserve"> </w:t>
      </w:r>
      <w:r w:rsidR="008D2B8E" w:rsidRPr="00580585">
        <w:rPr>
          <w:rFonts w:ascii="Microsoft Yi Baiti" w:eastAsia="Microsoft Yi Baiti" w:hAnsi="Microsoft Yi Baiti" w:cs="Vrinda" w:hint="eastAsia"/>
          <w:color w:val="000000"/>
          <w:sz w:val="22"/>
          <w:szCs w:val="22"/>
        </w:rPr>
        <w:t xml:space="preserve">den </w:t>
      </w:r>
      <w:r w:rsidR="00D40950" w:rsidRPr="00580585">
        <w:rPr>
          <w:rFonts w:ascii="Microsoft Yi Baiti" w:eastAsia="Microsoft Yi Baiti" w:hAnsi="Microsoft Yi Baiti" w:cs="Vrinda" w:hint="eastAsia"/>
          <w:color w:val="000000"/>
          <w:sz w:val="22"/>
          <w:szCs w:val="22"/>
        </w:rPr>
        <w:t xml:space="preserve">dafür anzusetzenden Investitionen und </w:t>
      </w:r>
      <w:r w:rsidR="00C31D5A" w:rsidRPr="00580585">
        <w:rPr>
          <w:rFonts w:ascii="Microsoft Yi Baiti" w:eastAsia="Microsoft Yi Baiti" w:hAnsi="Microsoft Yi Baiti" w:cs="Vrinda" w:hint="eastAsia"/>
          <w:color w:val="000000"/>
          <w:sz w:val="22"/>
          <w:szCs w:val="22"/>
        </w:rPr>
        <w:t>der endgültigen Einsparprognose.</w:t>
      </w:r>
    </w:p>
    <w:p w:rsidR="00176558" w:rsidRPr="00580585" w:rsidRDefault="00C31D5A" w:rsidP="004E75B0">
      <w:pPr>
        <w:tabs>
          <w:tab w:val="left" w:pos="5245"/>
        </w:tabs>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Zweck der Feinanalyse ist es</w:t>
      </w:r>
      <w:r w:rsidR="008D2B8E" w:rsidRPr="00580585">
        <w:rPr>
          <w:rFonts w:ascii="Microsoft Yi Baiti" w:eastAsia="Microsoft Yi Baiti" w:hAnsi="Microsoft Yi Baiti" w:cs="Vrinda" w:hint="eastAsia"/>
          <w:color w:val="000000"/>
          <w:sz w:val="22"/>
          <w:szCs w:val="22"/>
        </w:rPr>
        <w:t>,</w:t>
      </w:r>
      <w:r w:rsidRPr="00580585">
        <w:rPr>
          <w:rFonts w:ascii="Microsoft Yi Baiti" w:eastAsia="Microsoft Yi Baiti" w:hAnsi="Microsoft Yi Baiti" w:cs="Vrinda" w:hint="eastAsia"/>
          <w:color w:val="000000"/>
          <w:sz w:val="22"/>
          <w:szCs w:val="22"/>
        </w:rPr>
        <w:t xml:space="preserve"> festzustellen, ob die </w:t>
      </w:r>
      <w:r w:rsidR="00176558" w:rsidRPr="00580585">
        <w:rPr>
          <w:rFonts w:ascii="Microsoft Yi Baiti" w:eastAsia="Microsoft Yi Baiti" w:hAnsi="Microsoft Yi Baiti" w:cs="Vrinda" w:hint="eastAsia"/>
          <w:color w:val="000000"/>
          <w:sz w:val="22"/>
          <w:szCs w:val="22"/>
        </w:rPr>
        <w:t xml:space="preserve">mit der </w:t>
      </w:r>
      <w:r w:rsidR="00152E60" w:rsidRPr="00580585">
        <w:rPr>
          <w:rFonts w:ascii="Microsoft Yi Baiti" w:eastAsia="Microsoft Yi Baiti" w:hAnsi="Microsoft Yi Baiti" w:cs="Vrinda" w:hint="eastAsia"/>
          <w:color w:val="000000"/>
          <w:sz w:val="22"/>
          <w:szCs w:val="22"/>
        </w:rPr>
        <w:t>in</w:t>
      </w:r>
      <w:r w:rsidRPr="00580585">
        <w:rPr>
          <w:rFonts w:ascii="Microsoft Yi Baiti" w:eastAsia="Microsoft Yi Baiti" w:hAnsi="Microsoft Yi Baiti" w:cs="Vrinda" w:hint="eastAsia"/>
          <w:color w:val="000000"/>
          <w:sz w:val="22"/>
          <w:szCs w:val="22"/>
        </w:rPr>
        <w:t xml:space="preserve"> </w:t>
      </w:r>
      <w:r w:rsidRPr="00580585">
        <w:rPr>
          <w:rFonts w:ascii="Microsoft Yi Baiti" w:eastAsia="Microsoft Yi Baiti" w:hAnsi="Microsoft Yi Baiti" w:cs="Vrinda" w:hint="eastAsia"/>
          <w:color w:val="000000"/>
          <w:sz w:val="22"/>
          <w:szCs w:val="22"/>
          <w:highlight w:val="yellow"/>
        </w:rPr>
        <w:t xml:space="preserve">Anlage </w:t>
      </w:r>
      <w:r w:rsidRPr="003777E4">
        <w:rPr>
          <w:rFonts w:ascii="Microsoft Yi Baiti" w:eastAsia="Microsoft Yi Baiti" w:hAnsi="Microsoft Yi Baiti" w:cs="Vrinda" w:hint="eastAsia"/>
          <w:color w:val="000000"/>
          <w:sz w:val="22"/>
          <w:szCs w:val="22"/>
          <w:highlight w:val="yellow"/>
        </w:rPr>
        <w:t>µ Groban</w:t>
      </w:r>
      <w:r w:rsidR="00176558" w:rsidRPr="003777E4">
        <w:rPr>
          <w:rFonts w:ascii="Microsoft Yi Baiti" w:eastAsia="Microsoft Yi Baiti" w:hAnsi="Microsoft Yi Baiti" w:cs="Vrinda" w:hint="eastAsia"/>
          <w:color w:val="000000"/>
          <w:sz w:val="22"/>
          <w:szCs w:val="22"/>
          <w:highlight w:val="yellow"/>
        </w:rPr>
        <w:t>a</w:t>
      </w:r>
      <w:r w:rsidRPr="003777E4">
        <w:rPr>
          <w:rFonts w:ascii="Microsoft Yi Baiti" w:eastAsia="Microsoft Yi Baiti" w:hAnsi="Microsoft Yi Baiti" w:cs="Vrinda" w:hint="eastAsia"/>
          <w:color w:val="000000"/>
          <w:sz w:val="22"/>
          <w:szCs w:val="22"/>
          <w:highlight w:val="yellow"/>
        </w:rPr>
        <w:t>lyse</w:t>
      </w:r>
      <w:r w:rsidR="00176558" w:rsidRPr="00580585">
        <w:rPr>
          <w:rFonts w:ascii="Microsoft Yi Baiti" w:eastAsia="Microsoft Yi Baiti" w:hAnsi="Microsoft Yi Baiti" w:cs="Vrinda" w:hint="eastAsia"/>
          <w:color w:val="000000"/>
          <w:sz w:val="22"/>
          <w:szCs w:val="22"/>
        </w:rPr>
        <w:t xml:space="preserve"> ermittelte Einsparprognose im Ergebnis realisiert werden kann. Im Rahmen der Feinanalyse können zusätzliche oder andere Maßnahmen berücksichtigt werden, als in der Grobanalyse zunächst zugrunde gelegt wurden.</w:t>
      </w:r>
    </w:p>
    <w:p w:rsidR="00A83CA7" w:rsidRPr="00832942" w:rsidRDefault="0067521C" w:rsidP="00832942">
      <w:pPr>
        <w:pStyle w:val="berschrift2"/>
        <w:numPr>
          <w:ilvl w:val="2"/>
          <w:numId w:val="42"/>
        </w:numPr>
        <w:ind w:left="709" w:hanging="709"/>
        <w:rPr>
          <w:sz w:val="22"/>
          <w:szCs w:val="22"/>
        </w:rPr>
      </w:pPr>
      <w:bookmarkStart w:id="29" w:name="_Toc364523598"/>
      <w:r w:rsidRPr="00832942">
        <w:rPr>
          <w:rFonts w:hint="eastAsia"/>
          <w:sz w:val="22"/>
          <w:szCs w:val="22"/>
        </w:rPr>
        <w:t>Durchführung der Feinanalyse (F</w:t>
      </w:r>
      <w:r w:rsidR="00CA6C0B" w:rsidRPr="00832942">
        <w:rPr>
          <w:rFonts w:hint="eastAsia"/>
          <w:sz w:val="22"/>
          <w:szCs w:val="22"/>
        </w:rPr>
        <w:t>A)</w:t>
      </w:r>
      <w:bookmarkEnd w:id="29"/>
    </w:p>
    <w:p w:rsidR="002632FC" w:rsidRDefault="000222FD" w:rsidP="003B55C3">
      <w:pPr>
        <w:numPr>
          <w:ilvl w:val="0"/>
          <w:numId w:val="21"/>
        </w:numPr>
        <w:tabs>
          <w:tab w:val="left" w:pos="426"/>
        </w:tabs>
        <w:ind w:left="426" w:hanging="426"/>
        <w:rPr>
          <w:rFonts w:ascii="Microsoft Yi Baiti" w:eastAsia="Microsoft Yi Baiti" w:hAnsi="Microsoft Yi Baiti" w:cs="Vrinda"/>
          <w:sz w:val="22"/>
          <w:szCs w:val="22"/>
        </w:rPr>
      </w:pPr>
      <w:r w:rsidRPr="002632FC">
        <w:rPr>
          <w:rFonts w:ascii="Microsoft Yi Baiti" w:eastAsia="Microsoft Yi Baiti" w:hAnsi="Microsoft Yi Baiti" w:cs="Vrinda" w:hint="eastAsia"/>
          <w:sz w:val="22"/>
          <w:szCs w:val="22"/>
        </w:rPr>
        <w:t xml:space="preserve">Der Contractor ist zur </w:t>
      </w:r>
      <w:r w:rsidR="00AA077F" w:rsidRPr="00F438F6">
        <w:rPr>
          <w:rFonts w:ascii="Microsoft Yi Baiti" w:eastAsia="Microsoft Yi Baiti" w:hAnsi="Microsoft Yi Baiti" w:cs="Vrinda"/>
          <w:sz w:val="22"/>
          <w:szCs w:val="22"/>
        </w:rPr>
        <w:t>Einholung von Referenzdaten</w:t>
      </w:r>
      <w:r w:rsidRPr="002632FC">
        <w:rPr>
          <w:rFonts w:ascii="Microsoft Yi Baiti" w:eastAsia="Microsoft Yi Baiti" w:hAnsi="Microsoft Yi Baiti" w:cs="Vrinda" w:hint="eastAsia"/>
          <w:sz w:val="22"/>
          <w:szCs w:val="22"/>
        </w:rPr>
        <w:t xml:space="preserve"> hinsichtlich der Nutzung, des Energieverbrauchs und der Energiekosten (Baseline) </w:t>
      </w:r>
      <w:r w:rsidR="00611A14" w:rsidRPr="002632FC">
        <w:rPr>
          <w:rFonts w:ascii="Microsoft Yi Baiti" w:eastAsia="Microsoft Yi Baiti" w:hAnsi="Microsoft Yi Baiti" w:cs="Vrinda" w:hint="eastAsia"/>
          <w:sz w:val="22"/>
          <w:szCs w:val="22"/>
        </w:rPr>
        <w:t xml:space="preserve">verpflichtet </w:t>
      </w:r>
      <w:r w:rsidRPr="002632FC">
        <w:rPr>
          <w:rFonts w:ascii="Microsoft Yi Baiti" w:eastAsia="Microsoft Yi Baiti" w:hAnsi="Microsoft Yi Baiti" w:cs="Vrinda" w:hint="eastAsia"/>
          <w:sz w:val="22"/>
          <w:szCs w:val="22"/>
        </w:rPr>
        <w:t>(jeweils inkl. der zugrundeliegenden Annahmen, Daten etc.)</w:t>
      </w:r>
      <w:r w:rsidR="002632FC">
        <w:rPr>
          <w:rFonts w:ascii="Microsoft Yi Baiti" w:eastAsia="Microsoft Yi Baiti" w:hAnsi="Microsoft Yi Baiti" w:cs="Vrinda"/>
          <w:sz w:val="22"/>
          <w:szCs w:val="22"/>
        </w:rPr>
        <w:t>.</w:t>
      </w:r>
    </w:p>
    <w:p w:rsidR="00A83CA7" w:rsidRPr="002632FC" w:rsidRDefault="000222FD" w:rsidP="003B55C3">
      <w:pPr>
        <w:numPr>
          <w:ilvl w:val="0"/>
          <w:numId w:val="21"/>
        </w:numPr>
        <w:tabs>
          <w:tab w:val="left" w:pos="426"/>
        </w:tabs>
        <w:ind w:left="426" w:hanging="426"/>
        <w:rPr>
          <w:rFonts w:ascii="Microsoft Yi Baiti" w:eastAsia="Microsoft Yi Baiti" w:hAnsi="Microsoft Yi Baiti" w:cs="Vrinda"/>
          <w:sz w:val="22"/>
          <w:szCs w:val="22"/>
        </w:rPr>
      </w:pPr>
      <w:r w:rsidRPr="002632FC">
        <w:rPr>
          <w:rFonts w:ascii="Microsoft Yi Baiti" w:eastAsia="Microsoft Yi Baiti" w:hAnsi="Microsoft Yi Baiti" w:cs="Vrinda" w:hint="eastAsia"/>
          <w:sz w:val="22"/>
          <w:szCs w:val="22"/>
        </w:rPr>
        <w:t>Der Contractor ist verpflichtetet</w:t>
      </w:r>
      <w:r w:rsidR="008D2B8E" w:rsidRPr="002632FC">
        <w:rPr>
          <w:rFonts w:ascii="Microsoft Yi Baiti" w:eastAsia="Microsoft Yi Baiti" w:hAnsi="Microsoft Yi Baiti" w:cs="Vrinda" w:hint="eastAsia"/>
          <w:sz w:val="22"/>
          <w:szCs w:val="22"/>
        </w:rPr>
        <w:t>,</w:t>
      </w:r>
      <w:r w:rsidRPr="002632FC">
        <w:rPr>
          <w:rFonts w:ascii="Microsoft Yi Baiti" w:eastAsia="Microsoft Yi Baiti" w:hAnsi="Microsoft Yi Baiti" w:cs="Vrinda" w:hint="eastAsia"/>
          <w:sz w:val="22"/>
          <w:szCs w:val="22"/>
        </w:rPr>
        <w:t xml:space="preserve"> nach Einholung der oben dargelegten Referenzdaten einen Bericht über den IST-Zustand des Vertragsobjektes zu erarbeiten und dem AG vorzulegen. Darin hat er unter anderem die vorliegenden Mängel des Gebäudes bzw. der Anlage aufzuzeigen.</w:t>
      </w:r>
    </w:p>
    <w:p w:rsidR="00A83CA7" w:rsidRPr="00A50459" w:rsidRDefault="000222FD" w:rsidP="003B55C3">
      <w:pPr>
        <w:numPr>
          <w:ilvl w:val="0"/>
          <w:numId w:val="21"/>
        </w:numPr>
        <w:tabs>
          <w:tab w:val="left" w:pos="426"/>
        </w:tabs>
        <w:ind w:left="426" w:hanging="426"/>
        <w:rPr>
          <w:rFonts w:ascii="Microsoft Yi Baiti" w:eastAsia="Microsoft Yi Baiti" w:hAnsi="Microsoft Yi Baiti" w:cs="Vrinda"/>
          <w:sz w:val="22"/>
          <w:szCs w:val="22"/>
        </w:rPr>
      </w:pPr>
      <w:r w:rsidRPr="00A50459">
        <w:rPr>
          <w:rFonts w:ascii="Microsoft Yi Baiti" w:eastAsia="Microsoft Yi Baiti" w:hAnsi="Microsoft Yi Baiti" w:cs="Vrinda" w:hint="eastAsia"/>
          <w:sz w:val="22"/>
          <w:szCs w:val="22"/>
        </w:rPr>
        <w:t>Der Contractor ist verpflichtet</w:t>
      </w:r>
      <w:r w:rsidR="008D2B8E" w:rsidRPr="00A50459">
        <w:rPr>
          <w:rFonts w:ascii="Microsoft Yi Baiti" w:eastAsia="Microsoft Yi Baiti" w:hAnsi="Microsoft Yi Baiti" w:cs="Vrinda" w:hint="eastAsia"/>
          <w:sz w:val="22"/>
          <w:szCs w:val="22"/>
        </w:rPr>
        <w:t>,</w:t>
      </w:r>
      <w:r w:rsidRPr="00A50459">
        <w:rPr>
          <w:rFonts w:ascii="Microsoft Yi Baiti" w:eastAsia="Microsoft Yi Baiti" w:hAnsi="Microsoft Yi Baiti" w:cs="Vrinda" w:hint="eastAsia"/>
          <w:sz w:val="22"/>
          <w:szCs w:val="22"/>
        </w:rPr>
        <w:t xml:space="preserve"> in Abstimmung mit dem AG die zukünftige Nutzung der Liegenschaft (Betriebszeiten, Belegpläne </w:t>
      </w:r>
      <w:r w:rsidR="00A62EC6" w:rsidRPr="00A50459">
        <w:rPr>
          <w:rFonts w:ascii="Microsoft Yi Baiti" w:eastAsia="Microsoft Yi Baiti" w:hAnsi="Microsoft Yi Baiti" w:cs="Vrinda" w:hint="eastAsia"/>
          <w:sz w:val="22"/>
          <w:szCs w:val="22"/>
        </w:rPr>
        <w:t>etc.</w:t>
      </w:r>
      <w:r w:rsidR="00611A14">
        <w:rPr>
          <w:rFonts w:ascii="Microsoft Yi Baiti" w:eastAsia="Microsoft Yi Baiti" w:hAnsi="Microsoft Yi Baiti" w:cs="Vrinda" w:hint="eastAsia"/>
          <w:sz w:val="22"/>
          <w:szCs w:val="22"/>
        </w:rPr>
        <w:t>)</w:t>
      </w:r>
      <w:r w:rsidRPr="00A50459">
        <w:rPr>
          <w:rFonts w:ascii="Microsoft Yi Baiti" w:eastAsia="Microsoft Yi Baiti" w:hAnsi="Microsoft Yi Baiti" w:cs="Vrinda" w:hint="eastAsia"/>
          <w:sz w:val="22"/>
          <w:szCs w:val="22"/>
        </w:rPr>
        <w:t xml:space="preserve"> festzulegen.</w:t>
      </w:r>
      <w:r w:rsidR="008272CA">
        <w:rPr>
          <w:rFonts w:ascii="Microsoft Yi Baiti" w:eastAsia="Microsoft Yi Baiti" w:hAnsi="Microsoft Yi Baiti" w:cs="Vrinda"/>
          <w:sz w:val="22"/>
          <w:szCs w:val="22"/>
        </w:rPr>
        <w:t xml:space="preserve"> Der Contractor muss den AG hinsichtlich Art und Umfang der dafür notwendigen Daten beraten.</w:t>
      </w:r>
    </w:p>
    <w:p w:rsidR="00A83CA7" w:rsidRPr="002632FC" w:rsidRDefault="00AC4B6D" w:rsidP="003B55C3">
      <w:pPr>
        <w:numPr>
          <w:ilvl w:val="0"/>
          <w:numId w:val="21"/>
        </w:numPr>
        <w:tabs>
          <w:tab w:val="left" w:pos="426"/>
        </w:tabs>
        <w:ind w:left="426" w:hanging="426"/>
        <w:rPr>
          <w:rFonts w:ascii="Microsoft Yi Baiti" w:eastAsia="Microsoft Yi Baiti" w:hAnsi="Microsoft Yi Baiti" w:cs="Vrinda"/>
          <w:sz w:val="22"/>
          <w:szCs w:val="22"/>
        </w:rPr>
      </w:pPr>
      <w:r w:rsidRPr="002632FC">
        <w:rPr>
          <w:rFonts w:ascii="Microsoft Yi Baiti" w:eastAsia="Microsoft Yi Baiti" w:hAnsi="Microsoft Yi Baiti" w:cs="Vrinda" w:hint="eastAsia"/>
          <w:sz w:val="22"/>
          <w:szCs w:val="22"/>
        </w:rPr>
        <w:t>Der Contractor ist verpflichtet</w:t>
      </w:r>
      <w:r w:rsidR="008D2B8E" w:rsidRPr="002632FC">
        <w:rPr>
          <w:rFonts w:ascii="Microsoft Yi Baiti" w:eastAsia="Microsoft Yi Baiti" w:hAnsi="Microsoft Yi Baiti" w:cs="Vrinda" w:hint="eastAsia"/>
          <w:sz w:val="22"/>
          <w:szCs w:val="22"/>
        </w:rPr>
        <w:t>,</w:t>
      </w:r>
      <w:r w:rsidRPr="002632FC">
        <w:rPr>
          <w:rFonts w:ascii="Microsoft Yi Baiti" w:eastAsia="Microsoft Yi Baiti" w:hAnsi="Microsoft Yi Baiti" w:cs="Vrinda" w:hint="eastAsia"/>
          <w:sz w:val="22"/>
          <w:szCs w:val="22"/>
        </w:rPr>
        <w:t xml:space="preserve"> einen </w:t>
      </w:r>
      <w:r w:rsidRPr="00F438F6">
        <w:rPr>
          <w:rFonts w:ascii="Microsoft Yi Baiti" w:eastAsia="Microsoft Yi Baiti" w:hAnsi="Microsoft Yi Baiti" w:cs="Vrinda" w:hint="eastAsia"/>
          <w:sz w:val="22"/>
          <w:szCs w:val="22"/>
        </w:rPr>
        <w:t>Vorschlag für die Schnittstellen</w:t>
      </w:r>
      <w:r w:rsidRPr="002632FC">
        <w:rPr>
          <w:rFonts w:ascii="Microsoft Yi Baiti" w:eastAsia="Microsoft Yi Baiti" w:hAnsi="Microsoft Yi Baiti" w:cs="Vrinda" w:hint="eastAsia"/>
          <w:sz w:val="22"/>
          <w:szCs w:val="22"/>
        </w:rPr>
        <w:t xml:space="preserve"> hinsichtlich der Instandhaltung und der Betriebsführung</w:t>
      </w:r>
      <w:r w:rsidR="008D2B8E" w:rsidRPr="002632FC">
        <w:rPr>
          <w:rFonts w:ascii="Microsoft Yi Baiti" w:eastAsia="Microsoft Yi Baiti" w:hAnsi="Microsoft Yi Baiti" w:cs="Vrinda" w:hint="eastAsia"/>
          <w:sz w:val="22"/>
          <w:szCs w:val="22"/>
        </w:rPr>
        <w:t xml:space="preserve"> der</w:t>
      </w:r>
      <w:r w:rsidRPr="002632FC">
        <w:rPr>
          <w:rFonts w:ascii="Microsoft Yi Baiti" w:eastAsia="Microsoft Yi Baiti" w:hAnsi="Microsoft Yi Baiti" w:cs="Vrinda" w:hint="eastAsia"/>
          <w:sz w:val="22"/>
          <w:szCs w:val="22"/>
        </w:rPr>
        <w:t xml:space="preserve"> von ihm eingebrachten Anlagen bzw. der bereits bestehenden Anlagen (Altanlagen) des AG zu definieren. </w:t>
      </w:r>
    </w:p>
    <w:p w:rsidR="00A83CA7" w:rsidRPr="00A50459" w:rsidRDefault="00AC4B6D" w:rsidP="003B55C3">
      <w:pPr>
        <w:numPr>
          <w:ilvl w:val="0"/>
          <w:numId w:val="21"/>
        </w:numPr>
        <w:tabs>
          <w:tab w:val="left" w:pos="426"/>
        </w:tabs>
        <w:ind w:left="426" w:hanging="426"/>
        <w:rPr>
          <w:rFonts w:ascii="Microsoft Yi Baiti" w:eastAsia="Microsoft Yi Baiti" w:hAnsi="Microsoft Yi Baiti" w:cs="Vrinda"/>
          <w:sz w:val="22"/>
          <w:szCs w:val="22"/>
        </w:rPr>
      </w:pPr>
      <w:r w:rsidRPr="00A50459">
        <w:rPr>
          <w:rFonts w:ascii="Microsoft Yi Baiti" w:eastAsia="Microsoft Yi Baiti" w:hAnsi="Microsoft Yi Baiti" w:cs="Vrinda" w:hint="eastAsia"/>
          <w:sz w:val="22"/>
          <w:szCs w:val="22"/>
        </w:rPr>
        <w:t xml:space="preserve">Der Contractor hat die garantierten Einsparungen gemäß </w:t>
      </w:r>
      <w:r w:rsidR="001F7DF8">
        <w:rPr>
          <w:rFonts w:ascii="Microsoft Yi Baiti" w:eastAsia="Microsoft Yi Baiti" w:hAnsi="Microsoft Yi Baiti" w:cs="Vrinda" w:hint="eastAsia"/>
          <w:sz w:val="22"/>
          <w:szCs w:val="22"/>
          <w:highlight w:val="yellow"/>
        </w:rPr>
        <w:t>Punkt</w:t>
      </w:r>
      <w:r w:rsidR="001F7DF8" w:rsidRPr="001F7DF8">
        <w:rPr>
          <w:rFonts w:ascii="Microsoft Yi Baiti" w:eastAsia="Microsoft Yi Baiti" w:hAnsi="Microsoft Yi Baiti" w:cs="Vrinda"/>
          <w:sz w:val="22"/>
          <w:szCs w:val="22"/>
          <w:highlight w:val="yellow"/>
        </w:rPr>
        <w:t xml:space="preserve"> 6.1 Einspargarantie</w:t>
      </w:r>
      <w:r w:rsidRPr="00A50459">
        <w:rPr>
          <w:rFonts w:ascii="Microsoft Yi Baiti" w:eastAsia="Microsoft Yi Baiti" w:hAnsi="Microsoft Yi Baiti" w:cs="Vrinda" w:hint="eastAsia"/>
          <w:sz w:val="22"/>
          <w:szCs w:val="22"/>
        </w:rPr>
        <w:t xml:space="preserve"> aufzuzeigen, </w:t>
      </w:r>
      <w:r w:rsidR="002632FC">
        <w:rPr>
          <w:rFonts w:ascii="Microsoft Yi Baiti" w:eastAsia="Microsoft Yi Baiti" w:hAnsi="Microsoft Yi Baiti" w:cs="Vrinda"/>
          <w:sz w:val="22"/>
          <w:szCs w:val="22"/>
        </w:rPr>
        <w:t xml:space="preserve">einen Maßnahmenkatalog zu deren Erreichung zu erstellen (s. Punkt 5.1.2) und </w:t>
      </w:r>
      <w:r w:rsidRPr="00A50459">
        <w:rPr>
          <w:rFonts w:ascii="Microsoft Yi Baiti" w:eastAsia="Microsoft Yi Baiti" w:hAnsi="Microsoft Yi Baiti" w:cs="Vrinda" w:hint="eastAsia"/>
          <w:sz w:val="22"/>
          <w:szCs w:val="22"/>
        </w:rPr>
        <w:t xml:space="preserve">den Zeitraum festzulegen, </w:t>
      </w:r>
      <w:r w:rsidR="008D2B8E" w:rsidRPr="00A50459">
        <w:rPr>
          <w:rFonts w:ascii="Microsoft Yi Baiti" w:eastAsia="Microsoft Yi Baiti" w:hAnsi="Microsoft Yi Baiti" w:cs="Vrinda" w:hint="eastAsia"/>
          <w:sz w:val="22"/>
          <w:szCs w:val="22"/>
        </w:rPr>
        <w:t xml:space="preserve">der benötigt wird, </w:t>
      </w:r>
      <w:r w:rsidRPr="00A50459">
        <w:rPr>
          <w:rFonts w:ascii="Microsoft Yi Baiti" w:eastAsia="Microsoft Yi Baiti" w:hAnsi="Microsoft Yi Baiti" w:cs="Vrinda" w:hint="eastAsia"/>
          <w:sz w:val="22"/>
          <w:szCs w:val="22"/>
        </w:rPr>
        <w:t>um die Ein</w:t>
      </w:r>
      <w:r w:rsidR="008D2B8E" w:rsidRPr="00A50459">
        <w:rPr>
          <w:rFonts w:ascii="Microsoft Yi Baiti" w:eastAsia="Microsoft Yi Baiti" w:hAnsi="Microsoft Yi Baiti" w:cs="Vrinda" w:hint="eastAsia"/>
          <w:sz w:val="22"/>
          <w:szCs w:val="22"/>
        </w:rPr>
        <w:t>s</w:t>
      </w:r>
      <w:r w:rsidRPr="00A50459">
        <w:rPr>
          <w:rFonts w:ascii="Microsoft Yi Baiti" w:eastAsia="Microsoft Yi Baiti" w:hAnsi="Microsoft Yi Baiti" w:cs="Vrinda" w:hint="eastAsia"/>
          <w:sz w:val="22"/>
          <w:szCs w:val="22"/>
        </w:rPr>
        <w:t>pargarantie in voller Höhe zu erreichen. Der Contractor ist des</w:t>
      </w:r>
      <w:r w:rsidR="00611A14">
        <w:rPr>
          <w:rFonts w:ascii="Microsoft Yi Baiti" w:eastAsia="Microsoft Yi Baiti" w:hAnsi="Microsoft Yi Baiti" w:cs="Vrinda"/>
          <w:sz w:val="22"/>
          <w:szCs w:val="22"/>
        </w:rPr>
        <w:t xml:space="preserve"> </w:t>
      </w:r>
      <w:r w:rsidR="00F9753F">
        <w:rPr>
          <w:rFonts w:ascii="Microsoft Yi Baiti" w:eastAsia="Microsoft Yi Baiti" w:hAnsi="Microsoft Yi Baiti" w:cs="Vrinda"/>
          <w:sz w:val="22"/>
          <w:szCs w:val="22"/>
        </w:rPr>
        <w:t>W</w:t>
      </w:r>
      <w:r w:rsidRPr="00A50459">
        <w:rPr>
          <w:rFonts w:ascii="Microsoft Yi Baiti" w:eastAsia="Microsoft Yi Baiti" w:hAnsi="Microsoft Yi Baiti" w:cs="Vrinda" w:hint="eastAsia"/>
          <w:sz w:val="22"/>
          <w:szCs w:val="22"/>
        </w:rPr>
        <w:t>eiteren verpflichtet</w:t>
      </w:r>
      <w:r w:rsidR="008D2B8E" w:rsidRPr="00A50459">
        <w:rPr>
          <w:rFonts w:ascii="Microsoft Yi Baiti" w:eastAsia="Microsoft Yi Baiti" w:hAnsi="Microsoft Yi Baiti" w:cs="Vrinda" w:hint="eastAsia"/>
          <w:sz w:val="22"/>
          <w:szCs w:val="22"/>
        </w:rPr>
        <w:t>,</w:t>
      </w:r>
      <w:r w:rsidRPr="00A50459">
        <w:rPr>
          <w:rFonts w:ascii="Microsoft Yi Baiti" w:eastAsia="Microsoft Yi Baiti" w:hAnsi="Microsoft Yi Baiti" w:cs="Vrinda" w:hint="eastAsia"/>
          <w:sz w:val="22"/>
          <w:szCs w:val="22"/>
        </w:rPr>
        <w:t xml:space="preserve"> eine </w:t>
      </w:r>
      <w:r w:rsidRPr="00F438F6">
        <w:rPr>
          <w:rFonts w:ascii="Microsoft Yi Baiti" w:eastAsia="Microsoft Yi Baiti" w:hAnsi="Microsoft Yi Baiti" w:cs="Vrinda" w:hint="eastAsia"/>
          <w:sz w:val="22"/>
          <w:szCs w:val="22"/>
        </w:rPr>
        <w:t>Berechnungsmethode für die Energieeinsparung</w:t>
      </w:r>
      <w:r w:rsidRPr="00A50459">
        <w:rPr>
          <w:rFonts w:ascii="Microsoft Yi Baiti" w:eastAsia="Microsoft Yi Baiti" w:hAnsi="Microsoft Yi Baiti" w:cs="Vrinda" w:hint="eastAsia"/>
          <w:sz w:val="22"/>
          <w:szCs w:val="22"/>
        </w:rPr>
        <w:t xml:space="preserve"> vorzuschlagen (samt Angabe einer max. Amortisationszeit</w:t>
      </w:r>
      <w:r w:rsidR="004B340D" w:rsidRPr="00A50459">
        <w:rPr>
          <w:rFonts w:ascii="Microsoft Yi Baiti" w:eastAsia="Microsoft Yi Baiti" w:hAnsi="Microsoft Yi Baiti" w:cs="Vrinda" w:hint="eastAsia"/>
          <w:sz w:val="22"/>
          <w:szCs w:val="22"/>
        </w:rPr>
        <w:t xml:space="preserve"> und de</w:t>
      </w:r>
      <w:r w:rsidRPr="00A50459">
        <w:rPr>
          <w:rFonts w:ascii="Microsoft Yi Baiti" w:eastAsia="Microsoft Yi Baiti" w:hAnsi="Microsoft Yi Baiti" w:cs="Vrinda" w:hint="eastAsia"/>
          <w:sz w:val="22"/>
          <w:szCs w:val="22"/>
        </w:rPr>
        <w:t>s jährlich an den Contractor zu zahlende</w:t>
      </w:r>
      <w:r w:rsidR="004B340D" w:rsidRPr="00A50459">
        <w:rPr>
          <w:rFonts w:ascii="Microsoft Yi Baiti" w:eastAsia="Microsoft Yi Baiti" w:hAnsi="Microsoft Yi Baiti" w:cs="Vrinda" w:hint="eastAsia"/>
          <w:sz w:val="22"/>
          <w:szCs w:val="22"/>
        </w:rPr>
        <w:t>n</w:t>
      </w:r>
      <w:r w:rsidRPr="00A50459">
        <w:rPr>
          <w:rFonts w:ascii="Microsoft Yi Baiti" w:eastAsia="Microsoft Yi Baiti" w:hAnsi="Microsoft Yi Baiti" w:cs="Vrinda" w:hint="eastAsia"/>
          <w:sz w:val="22"/>
          <w:szCs w:val="22"/>
        </w:rPr>
        <w:t xml:space="preserve"> Honorar</w:t>
      </w:r>
      <w:r w:rsidR="004B340D" w:rsidRPr="00A50459">
        <w:rPr>
          <w:rFonts w:ascii="Microsoft Yi Baiti" w:eastAsia="Microsoft Yi Baiti" w:hAnsi="Microsoft Yi Baiti" w:cs="Vrinda" w:hint="eastAsia"/>
          <w:sz w:val="22"/>
          <w:szCs w:val="22"/>
        </w:rPr>
        <w:t>s</w:t>
      </w:r>
      <w:r w:rsidRPr="00A50459">
        <w:rPr>
          <w:rFonts w:ascii="Microsoft Yi Baiti" w:eastAsia="Microsoft Yi Baiti" w:hAnsi="Microsoft Yi Baiti" w:cs="Vrinda" w:hint="eastAsia"/>
          <w:sz w:val="22"/>
          <w:szCs w:val="22"/>
        </w:rPr>
        <w:t>).</w:t>
      </w:r>
    </w:p>
    <w:p w:rsidR="00A83CA7" w:rsidRPr="00A50459" w:rsidRDefault="00AC4B6D" w:rsidP="003B55C3">
      <w:pPr>
        <w:numPr>
          <w:ilvl w:val="0"/>
          <w:numId w:val="21"/>
        </w:numPr>
        <w:tabs>
          <w:tab w:val="left" w:pos="426"/>
        </w:tabs>
        <w:ind w:left="426" w:hanging="426"/>
        <w:rPr>
          <w:rFonts w:ascii="Microsoft Yi Baiti" w:eastAsia="Microsoft Yi Baiti" w:hAnsi="Microsoft Yi Baiti" w:cs="Vrinda"/>
          <w:sz w:val="22"/>
          <w:szCs w:val="22"/>
        </w:rPr>
      </w:pPr>
      <w:r w:rsidRPr="00A50459">
        <w:rPr>
          <w:rFonts w:ascii="Microsoft Yi Baiti" w:eastAsia="Microsoft Yi Baiti" w:hAnsi="Microsoft Yi Baiti" w:cs="Vrinda" w:hint="eastAsia"/>
          <w:sz w:val="22"/>
          <w:szCs w:val="22"/>
        </w:rPr>
        <w:t>Der Contractor ist verpflichtet</w:t>
      </w:r>
      <w:r w:rsidR="008D2B8E" w:rsidRPr="00A50459">
        <w:rPr>
          <w:rFonts w:ascii="Microsoft Yi Baiti" w:eastAsia="Microsoft Yi Baiti" w:hAnsi="Microsoft Yi Baiti" w:cs="Vrinda" w:hint="eastAsia"/>
          <w:sz w:val="22"/>
          <w:szCs w:val="22"/>
        </w:rPr>
        <w:t>,</w:t>
      </w:r>
      <w:r w:rsidRPr="00A50459">
        <w:rPr>
          <w:rFonts w:ascii="Microsoft Yi Baiti" w:eastAsia="Microsoft Yi Baiti" w:hAnsi="Microsoft Yi Baiti" w:cs="Vrinda" w:hint="eastAsia"/>
          <w:sz w:val="22"/>
          <w:szCs w:val="22"/>
        </w:rPr>
        <w:t xml:space="preserve"> </w:t>
      </w:r>
      <w:r w:rsidR="00705116">
        <w:rPr>
          <w:rFonts w:ascii="Microsoft Yi Baiti" w:eastAsia="Microsoft Yi Baiti" w:hAnsi="Microsoft Yi Baiti" w:cs="Vrinda"/>
          <w:sz w:val="22"/>
          <w:szCs w:val="22"/>
        </w:rPr>
        <w:t xml:space="preserve">einen </w:t>
      </w:r>
      <w:r w:rsidR="001F7DF8">
        <w:rPr>
          <w:rFonts w:ascii="Microsoft Yi Baiti" w:eastAsia="Microsoft Yi Baiti" w:hAnsi="Microsoft Yi Baiti" w:cs="Vrinda" w:hint="eastAsia"/>
          <w:sz w:val="22"/>
          <w:szCs w:val="22"/>
        </w:rPr>
        <w:t>Energieausweis</w:t>
      </w:r>
      <w:r w:rsidRPr="00A50459">
        <w:rPr>
          <w:rFonts w:ascii="Microsoft Yi Baiti" w:eastAsia="Microsoft Yi Baiti" w:hAnsi="Microsoft Yi Baiti" w:cs="Vrinda" w:hint="eastAsia"/>
          <w:sz w:val="22"/>
          <w:szCs w:val="22"/>
        </w:rPr>
        <w:t xml:space="preserve"> </w:t>
      </w:r>
      <w:r w:rsidR="00705116">
        <w:rPr>
          <w:rFonts w:ascii="Microsoft Yi Baiti" w:eastAsia="Microsoft Yi Baiti" w:hAnsi="Microsoft Yi Baiti" w:cs="Vrinda"/>
          <w:sz w:val="22"/>
          <w:szCs w:val="22"/>
        </w:rPr>
        <w:t>mit der</w:t>
      </w:r>
      <w:r w:rsidRPr="00A50459">
        <w:rPr>
          <w:rFonts w:ascii="Microsoft Yi Baiti" w:eastAsia="Microsoft Yi Baiti" w:hAnsi="Microsoft Yi Baiti" w:cs="Vrinda" w:hint="eastAsia"/>
          <w:sz w:val="22"/>
          <w:szCs w:val="22"/>
        </w:rPr>
        <w:t xml:space="preserve"> Berechnung des Energiebedarfs</w:t>
      </w:r>
      <w:r w:rsidR="00C8600F">
        <w:rPr>
          <w:rFonts w:ascii="Microsoft Yi Baiti" w:eastAsia="Microsoft Yi Baiti" w:hAnsi="Microsoft Yi Baiti" w:cs="Vrinda" w:hint="eastAsia"/>
          <w:sz w:val="22"/>
          <w:szCs w:val="22"/>
        </w:rPr>
        <w:t xml:space="preserve"> vor und nach der Umsetzung der</w:t>
      </w:r>
      <w:r w:rsidRPr="00A50459">
        <w:rPr>
          <w:rFonts w:ascii="Microsoft Yi Baiti" w:eastAsia="Microsoft Yi Baiti" w:hAnsi="Microsoft Yi Baiti" w:cs="Vrinda" w:hint="eastAsia"/>
          <w:sz w:val="22"/>
          <w:szCs w:val="22"/>
        </w:rPr>
        <w:t xml:space="preserve"> jeweiligen Maßnahmen zu </w:t>
      </w:r>
      <w:r w:rsidR="00705116">
        <w:rPr>
          <w:rFonts w:ascii="Microsoft Yi Baiti" w:eastAsia="Microsoft Yi Baiti" w:hAnsi="Microsoft Yi Baiti" w:cs="Vrinda"/>
          <w:sz w:val="22"/>
          <w:szCs w:val="22"/>
        </w:rPr>
        <w:t>erstellen</w:t>
      </w:r>
      <w:r w:rsidRPr="00A50459">
        <w:rPr>
          <w:rFonts w:ascii="Microsoft Yi Baiti" w:eastAsia="Microsoft Yi Baiti" w:hAnsi="Microsoft Yi Baiti" w:cs="Vrinda" w:hint="eastAsia"/>
          <w:sz w:val="22"/>
          <w:szCs w:val="22"/>
        </w:rPr>
        <w:t>.</w:t>
      </w:r>
    </w:p>
    <w:p w:rsidR="00905464" w:rsidRPr="00FE4607" w:rsidRDefault="00043E3A" w:rsidP="00FE4607">
      <w:pPr>
        <w:pStyle w:val="Formatvorlage2"/>
        <w:spacing w:before="0" w:after="200" w:line="240" w:lineRule="auto"/>
        <w:ind w:left="426" w:firstLine="0"/>
        <w:jc w:val="left"/>
        <w:rPr>
          <w:rFonts w:ascii="Microsoft Yi Baiti" w:eastAsia="Microsoft Yi Baiti" w:hAnsi="Microsoft Yi Baiti" w:cs="Vrinda"/>
        </w:rPr>
      </w:pPr>
      <w:r w:rsidRPr="00580585">
        <w:rPr>
          <w:rFonts w:ascii="Microsoft Yi Baiti" w:eastAsia="Microsoft Yi Baiti" w:hAnsi="Microsoft Yi Baiti" w:cs="Vrinda" w:hint="eastAsia"/>
          <w:b w:val="0"/>
        </w:rPr>
        <w:t xml:space="preserve"> </w:t>
      </w:r>
    </w:p>
    <w:p w:rsidR="00363F7B" w:rsidRPr="0082218B" w:rsidRDefault="00363F7B" w:rsidP="0082218B">
      <w:pPr>
        <w:pStyle w:val="berschrift2"/>
        <w:numPr>
          <w:ilvl w:val="2"/>
          <w:numId w:val="42"/>
        </w:numPr>
        <w:ind w:left="709" w:hanging="709"/>
        <w:rPr>
          <w:sz w:val="22"/>
          <w:szCs w:val="22"/>
        </w:rPr>
      </w:pPr>
      <w:bookmarkStart w:id="30" w:name="_Toc364523599"/>
      <w:bookmarkStart w:id="31" w:name="_Ref380576960"/>
      <w:r w:rsidRPr="0082218B">
        <w:rPr>
          <w:rFonts w:hint="eastAsia"/>
          <w:sz w:val="22"/>
          <w:szCs w:val="22"/>
        </w:rPr>
        <w:t>Festlegung des Maßnahmenkatalogs in Abstimmung mit dem AG</w:t>
      </w:r>
      <w:bookmarkEnd w:id="30"/>
      <w:bookmarkEnd w:id="31"/>
    </w:p>
    <w:p w:rsidR="00363F7B" w:rsidRPr="00580585" w:rsidRDefault="00363F7B" w:rsidP="00363F7B">
      <w:pPr>
        <w:pStyle w:val="Formatvorlage2"/>
        <w:numPr>
          <w:ilvl w:val="0"/>
          <w:numId w:val="16"/>
        </w:numPr>
        <w:tabs>
          <w:tab w:val="left" w:pos="426"/>
        </w:tabs>
        <w:spacing w:before="0" w:after="200" w:line="240" w:lineRule="auto"/>
        <w:ind w:left="426" w:hanging="426"/>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Contractor ist verpflichtet, für das Vertragsobjekt einen detaillierten Maßnahmenkatalog (Energiespar</w:t>
      </w:r>
      <w:r>
        <w:rPr>
          <w:rFonts w:ascii="Microsoft Yi Baiti" w:eastAsia="Microsoft Yi Baiti" w:hAnsi="Microsoft Yi Baiti" w:cs="Vrinda"/>
          <w:b w:val="0"/>
        </w:rPr>
        <w:t>-</w:t>
      </w:r>
      <w:r w:rsidRPr="00580585">
        <w:rPr>
          <w:rFonts w:ascii="Microsoft Yi Baiti" w:eastAsia="Microsoft Yi Baiti" w:hAnsi="Microsoft Yi Baiti" w:cs="Vrinda" w:hint="eastAsia"/>
          <w:b w:val="0"/>
        </w:rPr>
        <w:t xml:space="preserve"> und Sanierungsmaßnahmen) hinsichtlich energetischer, baulicher und organisatorischer Maßnahmen zu </w:t>
      </w:r>
      <w:r w:rsidRPr="00580585">
        <w:rPr>
          <w:rFonts w:ascii="Microsoft Yi Baiti" w:eastAsia="Microsoft Yi Baiti" w:hAnsi="Microsoft Yi Baiti" w:cs="Vrinda" w:hint="eastAsia"/>
          <w:b w:val="0"/>
        </w:rPr>
        <w:lastRenderedPageBreak/>
        <w:t xml:space="preserve">erstellen. Die technischen Vorrichtungen sind zu spezifizieren und die Vorgehensweise für die Umsetzung der dargelegten Maßnahmen ist festzulegen. Hierfür wird der Contractor Leistungsblätter (gemäß </w:t>
      </w:r>
      <w:r w:rsidRPr="00580585">
        <w:rPr>
          <w:rFonts w:ascii="Microsoft Yi Baiti" w:eastAsia="Microsoft Yi Baiti" w:hAnsi="Microsoft Yi Baiti" w:cs="Vrinda" w:hint="eastAsia"/>
          <w:b w:val="0"/>
          <w:highlight w:val="yellow"/>
        </w:rPr>
        <w:t xml:space="preserve">Anlage </w:t>
      </w:r>
      <w:r w:rsidRPr="003777E4">
        <w:rPr>
          <w:rFonts w:ascii="Microsoft Yi Baiti" w:eastAsia="Microsoft Yi Baiti" w:hAnsi="Microsoft Yi Baiti" w:cs="Vrinda" w:hint="eastAsia"/>
          <w:b w:val="0"/>
          <w:highlight w:val="yellow"/>
        </w:rPr>
        <w:t>µ Muster</w:t>
      </w:r>
      <w:r w:rsidRPr="003777E4">
        <w:rPr>
          <w:rFonts w:ascii="Microsoft Yi Baiti" w:eastAsia="Microsoft Yi Baiti" w:hAnsi="Microsoft Yi Baiti" w:cs="Vrinda"/>
          <w:b w:val="0"/>
          <w:highlight w:val="yellow"/>
        </w:rPr>
        <w:t xml:space="preserve"> Leistungsbl</w:t>
      </w:r>
      <w:r>
        <w:rPr>
          <w:rFonts w:ascii="Microsoft Yi Baiti" w:eastAsia="Microsoft Yi Baiti" w:hAnsi="Microsoft Yi Baiti" w:cs="Vrinda"/>
          <w:b w:val="0"/>
          <w:highlight w:val="yellow"/>
        </w:rPr>
        <w:t>ä</w:t>
      </w:r>
      <w:r w:rsidRPr="003777E4">
        <w:rPr>
          <w:rFonts w:ascii="Microsoft Yi Baiti" w:eastAsia="Microsoft Yi Baiti" w:hAnsi="Microsoft Yi Baiti" w:cs="Vrinda"/>
          <w:b w:val="0"/>
          <w:highlight w:val="yellow"/>
        </w:rPr>
        <w:t>tter</w:t>
      </w:r>
      <w:r w:rsidRPr="00580585">
        <w:rPr>
          <w:rFonts w:ascii="Microsoft Yi Baiti" w:eastAsia="Microsoft Yi Baiti" w:hAnsi="Microsoft Yi Baiti" w:cs="Vrinda" w:hint="eastAsia"/>
          <w:b w:val="0"/>
        </w:rPr>
        <w:t>) erstellen und mit dem AG abstimmen. Sämtliche Maßnahmen sind rechtzeitig vor deren Umsetzung anzukündigen und dem AG zu erläutern. Mit Unte</w:t>
      </w:r>
      <w:r>
        <w:rPr>
          <w:rFonts w:ascii="Microsoft Yi Baiti" w:eastAsia="Microsoft Yi Baiti" w:hAnsi="Microsoft Yi Baiti" w:cs="Vrinda" w:hint="eastAsia"/>
          <w:b w:val="0"/>
        </w:rPr>
        <w:t>rzeichnung eines Leistungsblatt</w:t>
      </w:r>
      <w:r w:rsidRPr="00580585">
        <w:rPr>
          <w:rFonts w:ascii="Microsoft Yi Baiti" w:eastAsia="Microsoft Yi Baiti" w:hAnsi="Microsoft Yi Baiti" w:cs="Vrinda" w:hint="eastAsia"/>
          <w:b w:val="0"/>
        </w:rPr>
        <w:t>s stimmt d</w:t>
      </w:r>
      <w:r>
        <w:rPr>
          <w:rFonts w:ascii="Microsoft Yi Baiti" w:eastAsia="Microsoft Yi Baiti" w:hAnsi="Microsoft Yi Baiti" w:cs="Vrinda" w:hint="eastAsia"/>
          <w:b w:val="0"/>
        </w:rPr>
        <w:t xml:space="preserve">er AG dessen Leistungsinhalt </w:t>
      </w:r>
      <w:r>
        <w:rPr>
          <w:rFonts w:ascii="Microsoft Yi Baiti" w:eastAsia="Microsoft Yi Baiti" w:hAnsi="Microsoft Yi Baiti" w:cs="Vrinda"/>
          <w:b w:val="0"/>
        </w:rPr>
        <w:t xml:space="preserve">und der </w:t>
      </w:r>
      <w:r w:rsidRPr="00580585">
        <w:rPr>
          <w:rFonts w:ascii="Microsoft Yi Baiti" w:eastAsia="Microsoft Yi Baiti" w:hAnsi="Microsoft Yi Baiti" w:cs="Vrinda" w:hint="eastAsia"/>
          <w:b w:val="0"/>
        </w:rPr>
        <w:t xml:space="preserve">Durchführung der </w:t>
      </w:r>
      <w:r>
        <w:rPr>
          <w:rFonts w:ascii="Microsoft Yi Baiti" w:eastAsia="Microsoft Yi Baiti" w:hAnsi="Microsoft Yi Baiti" w:cs="Vrinda"/>
          <w:b w:val="0"/>
        </w:rPr>
        <w:t xml:space="preserve">darin genannten </w:t>
      </w:r>
      <w:r w:rsidRPr="00580585">
        <w:rPr>
          <w:rFonts w:ascii="Microsoft Yi Baiti" w:eastAsia="Microsoft Yi Baiti" w:hAnsi="Microsoft Yi Baiti" w:cs="Vrinda" w:hint="eastAsia"/>
          <w:b w:val="0"/>
        </w:rPr>
        <w:t>Energiespar- bzw. Sanierungsmaßnahmen</w:t>
      </w:r>
      <w:r>
        <w:rPr>
          <w:rFonts w:ascii="Microsoft Yi Baiti" w:eastAsia="Microsoft Yi Baiti" w:hAnsi="Microsoft Yi Baiti" w:cs="Vrinda"/>
          <w:b w:val="0"/>
        </w:rPr>
        <w:t xml:space="preserve"> zu</w:t>
      </w:r>
      <w:r w:rsidRPr="00580585">
        <w:rPr>
          <w:rFonts w:ascii="Microsoft Yi Baiti" w:eastAsia="Microsoft Yi Baiti" w:hAnsi="Microsoft Yi Baiti" w:cs="Vrinda" w:hint="eastAsia"/>
          <w:b w:val="0"/>
        </w:rPr>
        <w:t xml:space="preserve">. </w:t>
      </w:r>
    </w:p>
    <w:p w:rsidR="00363F7B" w:rsidRPr="00580585" w:rsidRDefault="00363F7B" w:rsidP="00363F7B">
      <w:pPr>
        <w:pStyle w:val="Formatvorlage2"/>
        <w:numPr>
          <w:ilvl w:val="0"/>
          <w:numId w:val="16"/>
        </w:numPr>
        <w:tabs>
          <w:tab w:val="left" w:pos="426"/>
        </w:tabs>
        <w:spacing w:before="0" w:after="200" w:line="240" w:lineRule="auto"/>
        <w:ind w:left="426" w:hanging="426"/>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Contractor ist verpflichtet, die Kosten für die jeweiligen Maßnahmen (inkl. Erhaltungs- und Wartungskosten) darzulegen.</w:t>
      </w:r>
    </w:p>
    <w:p w:rsidR="00363F7B" w:rsidRPr="00580585" w:rsidRDefault="00363F7B" w:rsidP="00363F7B">
      <w:pPr>
        <w:pStyle w:val="Formatvorlage2"/>
        <w:numPr>
          <w:ilvl w:val="0"/>
          <w:numId w:val="16"/>
        </w:numPr>
        <w:tabs>
          <w:tab w:val="left" w:pos="426"/>
        </w:tabs>
        <w:spacing w:before="0" w:after="200" w:line="240" w:lineRule="auto"/>
        <w:ind w:left="426" w:hanging="426"/>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Das Ergebnis der FA inkl. des Maßnahmenkatalogs gilt als vom AG angenommen, wenn innerhalb von 4 Wochen kein Einspruch vom AG erhoben wird. Das Ergebnis wird nach einspruchslosem Verstreichen dieser Frist bzw. mit Zustimmung durch den AG integrierender Bestandteil des gegenständlichen </w:t>
      </w:r>
      <w:r>
        <w:rPr>
          <w:rFonts w:ascii="Microsoft Yi Baiti" w:eastAsia="Microsoft Yi Baiti" w:hAnsi="Microsoft Yi Baiti" w:cs="Vrinda" w:hint="eastAsia"/>
          <w:b w:val="0"/>
        </w:rPr>
        <w:t>Vertrags</w:t>
      </w:r>
      <w:r w:rsidRPr="00580585">
        <w:rPr>
          <w:rFonts w:ascii="Microsoft Yi Baiti" w:eastAsia="Microsoft Yi Baiti" w:hAnsi="Microsoft Yi Baiti" w:cs="Vrinda" w:hint="eastAsia"/>
          <w:b w:val="0"/>
        </w:rPr>
        <w:t>. Die Fälligkeit des Honorars für die Erbringung der Leistungen der Feinanalyse bleibt hiervon unberührt.</w:t>
      </w:r>
    </w:p>
    <w:p w:rsidR="00043E3A" w:rsidRPr="00580585" w:rsidRDefault="002632FC" w:rsidP="006C19D3">
      <w:pPr>
        <w:pStyle w:val="Formatvorlage2"/>
        <w:spacing w:before="0" w:after="200" w:line="240" w:lineRule="auto"/>
        <w:ind w:left="426" w:firstLine="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Im Falle eines </w:t>
      </w:r>
      <w:r w:rsidR="00865527" w:rsidRPr="00F438F6">
        <w:rPr>
          <w:rFonts w:ascii="Microsoft Yi Baiti" w:eastAsia="Microsoft Yi Baiti" w:hAnsi="Microsoft Yi Baiti" w:cs="Vrinda" w:hint="eastAsia"/>
          <w:b w:val="0"/>
        </w:rPr>
        <w:t>Widerspruch</w:t>
      </w:r>
      <w:r w:rsidR="00865527" w:rsidRPr="00F438F6">
        <w:rPr>
          <w:rFonts w:ascii="Microsoft Yi Baiti" w:eastAsia="Microsoft Yi Baiti" w:hAnsi="Microsoft Yi Baiti" w:cs="Vrinda"/>
          <w:b w:val="0"/>
        </w:rPr>
        <w:t>s</w:t>
      </w:r>
      <w:r w:rsidRPr="00F438F6">
        <w:rPr>
          <w:rFonts w:ascii="Microsoft Yi Baiti" w:eastAsia="Microsoft Yi Baiti" w:hAnsi="Microsoft Yi Baiti" w:cs="Vrinda" w:hint="eastAsia"/>
          <w:b w:val="0"/>
        </w:rPr>
        <w:t xml:space="preserve"> hinsichtlich des Ergebnisses der FA</w:t>
      </w:r>
      <w:r w:rsidRPr="00580585">
        <w:rPr>
          <w:rFonts w:ascii="Microsoft Yi Baiti" w:eastAsia="Microsoft Yi Baiti" w:hAnsi="Microsoft Yi Baiti" w:cs="Vrinda" w:hint="eastAsia"/>
          <w:b w:val="0"/>
        </w:rPr>
        <w:t xml:space="preserve"> bzw. einzelner Maßnahmen wird vereinbart, dass die Vertragspartner gemeinsam über die vom AG beeinspruchte Maßnahme und sonstigen </w:t>
      </w:r>
      <w:r w:rsidR="00043E3A" w:rsidRPr="00580585">
        <w:rPr>
          <w:rFonts w:ascii="Microsoft Yi Baiti" w:eastAsia="Microsoft Yi Baiti" w:hAnsi="Microsoft Yi Baiti" w:cs="Vrinda" w:hint="eastAsia"/>
          <w:b w:val="0"/>
        </w:rPr>
        <w:t>Festlegungen der FA (Schnittstellen, Berechnungsmethode der Einsparung etc.) entscheiden. Die Vereinbarung darüber wird dem gegenständlichen Vertrag beigelegt.</w:t>
      </w:r>
    </w:p>
    <w:p w:rsidR="00A83CA7" w:rsidRPr="00580585" w:rsidRDefault="00043E3A" w:rsidP="00B55D06">
      <w:pPr>
        <w:pStyle w:val="Formatvorlage2"/>
        <w:numPr>
          <w:ilvl w:val="0"/>
          <w:numId w:val="44"/>
        </w:numPr>
        <w:tabs>
          <w:tab w:val="left" w:pos="426"/>
        </w:tabs>
        <w:spacing w:before="0" w:after="200" w:line="240" w:lineRule="auto"/>
        <w:ind w:left="426" w:hanging="426"/>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Im Falle</w:t>
      </w:r>
      <w:r w:rsidR="008D2B8E" w:rsidRPr="00580585">
        <w:rPr>
          <w:rFonts w:ascii="Microsoft Yi Baiti" w:eastAsia="Microsoft Yi Baiti" w:hAnsi="Microsoft Yi Baiti" w:cs="Vrinda" w:hint="eastAsia"/>
          <w:b w:val="0"/>
        </w:rPr>
        <w:t>,</w:t>
      </w:r>
      <w:r w:rsidRPr="00580585">
        <w:rPr>
          <w:rFonts w:ascii="Microsoft Yi Baiti" w:eastAsia="Microsoft Yi Baiti" w:hAnsi="Microsoft Yi Baiti" w:cs="Vrinda" w:hint="eastAsia"/>
          <w:b w:val="0"/>
        </w:rPr>
        <w:t xml:space="preserve"> dass </w:t>
      </w:r>
      <w:r w:rsidR="00BA40E5">
        <w:rPr>
          <w:rFonts w:ascii="Microsoft Yi Baiti" w:eastAsia="Microsoft Yi Baiti" w:hAnsi="Microsoft Yi Baiti" w:cs="Vrinda"/>
          <w:b w:val="0"/>
        </w:rPr>
        <w:t xml:space="preserve">einzelne </w:t>
      </w:r>
      <w:r w:rsidRPr="00580585">
        <w:rPr>
          <w:rFonts w:ascii="Microsoft Yi Baiti" w:eastAsia="Microsoft Yi Baiti" w:hAnsi="Microsoft Yi Baiti" w:cs="Vrinda" w:hint="eastAsia"/>
          <w:b w:val="0"/>
        </w:rPr>
        <w:t xml:space="preserve">Maßnahmen </w:t>
      </w:r>
      <w:r w:rsidR="00BA40E5">
        <w:rPr>
          <w:rFonts w:ascii="Microsoft Yi Baiti" w:eastAsia="Microsoft Yi Baiti" w:hAnsi="Microsoft Yi Baiti" w:cs="Vrinda"/>
          <w:b w:val="0"/>
        </w:rPr>
        <w:t xml:space="preserve">auf Wunsch des AG </w:t>
      </w:r>
      <w:r w:rsidRPr="00580585">
        <w:rPr>
          <w:rFonts w:ascii="Microsoft Yi Baiti" w:eastAsia="Microsoft Yi Baiti" w:hAnsi="Microsoft Yi Baiti" w:cs="Vrinda" w:hint="eastAsia"/>
          <w:b w:val="0"/>
        </w:rPr>
        <w:t>nicht durchgeführt werden, sind die Kosten für die Investition sowie die Einspargarantie anzupassen.</w:t>
      </w:r>
    </w:p>
    <w:p w:rsidR="00A83CA7" w:rsidRPr="0082218B" w:rsidRDefault="00CA4B23" w:rsidP="0082218B">
      <w:pPr>
        <w:pStyle w:val="berschrift2"/>
        <w:numPr>
          <w:ilvl w:val="2"/>
          <w:numId w:val="42"/>
        </w:numPr>
        <w:ind w:left="709" w:hanging="709"/>
        <w:rPr>
          <w:sz w:val="22"/>
          <w:szCs w:val="22"/>
        </w:rPr>
      </w:pPr>
      <w:bookmarkStart w:id="32" w:name="_Toc364523604"/>
      <w:r w:rsidRPr="0082218B">
        <w:rPr>
          <w:rFonts w:hint="eastAsia"/>
          <w:sz w:val="22"/>
          <w:szCs w:val="22"/>
        </w:rPr>
        <w:t>Abbruch nach der FA</w:t>
      </w:r>
      <w:bookmarkEnd w:id="32"/>
      <w:r w:rsidRPr="0082218B">
        <w:rPr>
          <w:rFonts w:hint="eastAsia"/>
          <w:sz w:val="22"/>
          <w:szCs w:val="22"/>
        </w:rPr>
        <w:t xml:space="preserve"> </w:t>
      </w:r>
    </w:p>
    <w:p w:rsidR="00CA4B23" w:rsidRPr="00580585" w:rsidRDefault="00CA4B23" w:rsidP="00CA2C87">
      <w:pPr>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Hat der Contractor </w:t>
      </w:r>
      <w:r w:rsidR="00F77B6C" w:rsidRPr="00580585">
        <w:rPr>
          <w:rFonts w:ascii="Microsoft Yi Baiti" w:eastAsia="Microsoft Yi Baiti" w:hAnsi="Microsoft Yi Baiti" w:cs="Vrinda" w:hint="eastAsia"/>
          <w:sz w:val="22"/>
          <w:szCs w:val="22"/>
        </w:rPr>
        <w:t xml:space="preserve">nach Vorliegen der Feinanalyse </w:t>
      </w:r>
      <w:r w:rsidRPr="00580585">
        <w:rPr>
          <w:rFonts w:ascii="Microsoft Yi Baiti" w:eastAsia="Microsoft Yi Baiti" w:hAnsi="Microsoft Yi Baiti" w:cs="Vrinda" w:hint="eastAsia"/>
          <w:sz w:val="22"/>
          <w:szCs w:val="22"/>
        </w:rPr>
        <w:t xml:space="preserve">die vereinbarte </w:t>
      </w:r>
      <w:r w:rsidR="00450E7B" w:rsidRPr="00580585">
        <w:rPr>
          <w:rFonts w:ascii="Microsoft Yi Baiti" w:eastAsia="Microsoft Yi Baiti" w:hAnsi="Microsoft Yi Baiti" w:cs="Vrinda" w:hint="eastAsia"/>
          <w:sz w:val="22"/>
          <w:szCs w:val="22"/>
        </w:rPr>
        <w:t>garantierte Einsparung</w:t>
      </w:r>
      <w:r w:rsidRPr="00580585">
        <w:rPr>
          <w:rFonts w:ascii="Microsoft Yi Baiti" w:eastAsia="Microsoft Yi Baiti" w:hAnsi="Microsoft Yi Baiti" w:cs="Vrinda" w:hint="eastAsia"/>
          <w:sz w:val="22"/>
          <w:szCs w:val="22"/>
        </w:rPr>
        <w:t xml:space="preserve"> aus der </w:t>
      </w:r>
      <w:r w:rsidR="004B340D" w:rsidRPr="00580585">
        <w:rPr>
          <w:rFonts w:ascii="Microsoft Yi Baiti" w:eastAsia="Microsoft Yi Baiti" w:hAnsi="Microsoft Yi Baiti" w:cs="Vrinda" w:hint="eastAsia"/>
          <w:sz w:val="22"/>
          <w:szCs w:val="22"/>
        </w:rPr>
        <w:t>Grobanalyse u</w:t>
      </w:r>
      <w:r w:rsidRPr="00580585">
        <w:rPr>
          <w:rFonts w:ascii="Microsoft Yi Baiti" w:eastAsia="Microsoft Yi Baiti" w:hAnsi="Microsoft Yi Baiti" w:cs="Vrinda" w:hint="eastAsia"/>
          <w:sz w:val="22"/>
          <w:szCs w:val="22"/>
        </w:rPr>
        <w:t xml:space="preserve">m mehr als </w:t>
      </w:r>
      <w:r w:rsidRPr="003777E4">
        <w:rPr>
          <w:rFonts w:ascii="Microsoft Yi Baiti" w:eastAsia="Microsoft Yi Baiti" w:hAnsi="Microsoft Yi Baiti" w:cs="Vrinda" w:hint="eastAsia"/>
          <w:sz w:val="22"/>
          <w:szCs w:val="22"/>
          <w:highlight w:val="lightGray"/>
        </w:rPr>
        <w:t>µ</w:t>
      </w:r>
      <w:r w:rsidR="003777E4" w:rsidRPr="003777E4">
        <w:rPr>
          <w:rFonts w:ascii="Microsoft Yi Baiti" w:eastAsia="Microsoft Yi Baiti" w:hAnsi="Microsoft Yi Baiti" w:cs="Vrinda"/>
          <w:sz w:val="22"/>
          <w:szCs w:val="22"/>
          <w:highlight w:val="lightGray"/>
        </w:rPr>
        <w:t xml:space="preserve"> </w:t>
      </w:r>
      <w:r w:rsidRPr="003777E4">
        <w:rPr>
          <w:rFonts w:ascii="Microsoft Yi Baiti" w:eastAsia="Microsoft Yi Baiti" w:hAnsi="Microsoft Yi Baiti" w:cs="Vrinda" w:hint="eastAsia"/>
          <w:sz w:val="22"/>
          <w:szCs w:val="22"/>
          <w:highlight w:val="lightGray"/>
        </w:rPr>
        <w:t>%</w:t>
      </w:r>
      <w:r w:rsidR="00A05FF1" w:rsidRPr="00580585">
        <w:rPr>
          <w:rFonts w:ascii="Microsoft Yi Baiti" w:eastAsia="Microsoft Yi Baiti" w:hAnsi="Microsoft Yi Baiti" w:cs="Vrinda" w:hint="eastAsia"/>
          <w:sz w:val="22"/>
          <w:szCs w:val="22"/>
        </w:rPr>
        <w:t xml:space="preserve"> unterschritten, hat der AG das Recht</w:t>
      </w:r>
      <w:r w:rsidR="004B340D" w:rsidRPr="00580585">
        <w:rPr>
          <w:rFonts w:ascii="Microsoft Yi Baiti" w:eastAsia="Microsoft Yi Baiti" w:hAnsi="Microsoft Yi Baiti" w:cs="Vrinda" w:hint="eastAsia"/>
          <w:sz w:val="22"/>
          <w:szCs w:val="22"/>
        </w:rPr>
        <w:t>,</w:t>
      </w:r>
      <w:r w:rsidR="00A05FF1" w:rsidRPr="00580585">
        <w:rPr>
          <w:rFonts w:ascii="Microsoft Yi Baiti" w:eastAsia="Microsoft Yi Baiti" w:hAnsi="Microsoft Yi Baiti" w:cs="Vrinda" w:hint="eastAsia"/>
          <w:sz w:val="22"/>
          <w:szCs w:val="22"/>
        </w:rPr>
        <w:t xml:space="preserve"> vom gegenständlichen Vertrag zurückzutreten. Ein Anspruch des Contractor</w:t>
      </w:r>
      <w:r w:rsidR="004B340D" w:rsidRPr="00580585">
        <w:rPr>
          <w:rFonts w:ascii="Microsoft Yi Baiti" w:eastAsia="Microsoft Yi Baiti" w:hAnsi="Microsoft Yi Baiti" w:cs="Vrinda" w:hint="eastAsia"/>
          <w:sz w:val="22"/>
          <w:szCs w:val="22"/>
        </w:rPr>
        <w:t>s</w:t>
      </w:r>
      <w:r w:rsidR="00A05FF1" w:rsidRPr="00580585">
        <w:rPr>
          <w:rFonts w:ascii="Microsoft Yi Baiti" w:eastAsia="Microsoft Yi Baiti" w:hAnsi="Microsoft Yi Baiti" w:cs="Vrinda" w:hint="eastAsia"/>
          <w:sz w:val="22"/>
          <w:szCs w:val="22"/>
        </w:rPr>
        <w:t xml:space="preserve"> auf Entgelt für die Erbringung der Leistungen der Feinanalyse besteht nicht.</w:t>
      </w:r>
    </w:p>
    <w:p w:rsidR="00A05FF1" w:rsidRPr="00F438F6" w:rsidRDefault="00A05FF1" w:rsidP="00965B1E">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Unabhängig vom Verschulden des Contractors</w:t>
      </w:r>
      <w:r w:rsidR="00F77B6C" w:rsidRPr="00580585">
        <w:rPr>
          <w:rFonts w:ascii="Microsoft Yi Baiti" w:eastAsia="Microsoft Yi Baiti" w:hAnsi="Microsoft Yi Baiti" w:cs="Vrinda" w:hint="eastAsia"/>
          <w:sz w:val="22"/>
          <w:szCs w:val="22"/>
        </w:rPr>
        <w:t xml:space="preserve"> (somit auch</w:t>
      </w:r>
      <w:r w:rsidR="006E4EE0" w:rsidRPr="00580585">
        <w:rPr>
          <w:rFonts w:ascii="Microsoft Yi Baiti" w:eastAsia="Microsoft Yi Baiti" w:hAnsi="Microsoft Yi Baiti" w:cs="Vrinda" w:hint="eastAsia"/>
          <w:sz w:val="22"/>
          <w:szCs w:val="22"/>
        </w:rPr>
        <w:t>,</w:t>
      </w:r>
      <w:r w:rsidR="00F77B6C" w:rsidRPr="00580585">
        <w:rPr>
          <w:rFonts w:ascii="Microsoft Yi Baiti" w:eastAsia="Microsoft Yi Baiti" w:hAnsi="Microsoft Yi Baiti" w:cs="Vrinda" w:hint="eastAsia"/>
          <w:sz w:val="22"/>
          <w:szCs w:val="22"/>
        </w:rPr>
        <w:t xml:space="preserve"> wenn das Ergebnis der G</w:t>
      </w:r>
      <w:r w:rsidR="006E4EE0" w:rsidRPr="00580585">
        <w:rPr>
          <w:rFonts w:ascii="Microsoft Yi Baiti" w:eastAsia="Microsoft Yi Baiti" w:hAnsi="Microsoft Yi Baiti" w:cs="Vrinda" w:hint="eastAsia"/>
          <w:sz w:val="22"/>
          <w:szCs w:val="22"/>
        </w:rPr>
        <w:t>robanalyse</w:t>
      </w:r>
      <w:r w:rsidR="00F77B6C" w:rsidRPr="00580585">
        <w:rPr>
          <w:rFonts w:ascii="Microsoft Yi Baiti" w:eastAsia="Microsoft Yi Baiti" w:hAnsi="Microsoft Yi Baiti" w:cs="Vrinda" w:hint="eastAsia"/>
          <w:sz w:val="22"/>
          <w:szCs w:val="22"/>
        </w:rPr>
        <w:t xml:space="preserve"> durch die F</w:t>
      </w:r>
      <w:r w:rsidR="006E4EE0" w:rsidRPr="00580585">
        <w:rPr>
          <w:rFonts w:ascii="Microsoft Yi Baiti" w:eastAsia="Microsoft Yi Baiti" w:hAnsi="Microsoft Yi Baiti" w:cs="Vrinda" w:hint="eastAsia"/>
          <w:sz w:val="22"/>
          <w:szCs w:val="22"/>
        </w:rPr>
        <w:t>einanalyse</w:t>
      </w:r>
      <w:r w:rsidR="00F77B6C" w:rsidRPr="00580585">
        <w:rPr>
          <w:rFonts w:ascii="Microsoft Yi Baiti" w:eastAsia="Microsoft Yi Baiti" w:hAnsi="Microsoft Yi Baiti" w:cs="Vrinda" w:hint="eastAsia"/>
          <w:sz w:val="22"/>
          <w:szCs w:val="22"/>
        </w:rPr>
        <w:t xml:space="preserve"> bestäti</w:t>
      </w:r>
      <w:r w:rsidR="003777E4">
        <w:rPr>
          <w:rFonts w:ascii="Microsoft Yi Baiti" w:eastAsia="Microsoft Yi Baiti" w:hAnsi="Microsoft Yi Baiti" w:cs="Vrinda" w:hint="eastAsia"/>
          <w:sz w:val="22"/>
          <w:szCs w:val="22"/>
        </w:rPr>
        <w:t>gt wird)</w:t>
      </w:r>
      <w:r w:rsidRPr="00580585">
        <w:rPr>
          <w:rFonts w:ascii="Microsoft Yi Baiti" w:eastAsia="Microsoft Yi Baiti" w:hAnsi="Microsoft Yi Baiti" w:cs="Vrinda" w:hint="eastAsia"/>
          <w:sz w:val="22"/>
          <w:szCs w:val="22"/>
        </w:rPr>
        <w:t>ist der AG berechtigt</w:t>
      </w:r>
      <w:r w:rsidR="006E4EE0" w:rsidRPr="00580585">
        <w:rPr>
          <w:rFonts w:ascii="Microsoft Yi Baiti" w:eastAsia="Microsoft Yi Baiti" w:hAnsi="Microsoft Yi Baiti" w:cs="Vrinda" w:hint="eastAsia"/>
          <w:sz w:val="22"/>
          <w:szCs w:val="22"/>
        </w:rPr>
        <w:t>,</w:t>
      </w:r>
      <w:r w:rsidRPr="00580585">
        <w:rPr>
          <w:rFonts w:ascii="Microsoft Yi Baiti" w:eastAsia="Microsoft Yi Baiti" w:hAnsi="Microsoft Yi Baiti" w:cs="Vrinda" w:hint="eastAsia"/>
          <w:sz w:val="22"/>
          <w:szCs w:val="22"/>
        </w:rPr>
        <w:t xml:space="preserve"> nach Durchführung der Feinanalyse vom Vertrag zurückzutreten. Ein Anspruch des Contractors auf </w:t>
      </w:r>
      <w:r w:rsidRPr="00F438F6">
        <w:rPr>
          <w:rFonts w:ascii="Microsoft Yi Baiti" w:eastAsia="Microsoft Yi Baiti" w:hAnsi="Microsoft Yi Baiti" w:cs="Vrinda" w:hint="eastAsia"/>
          <w:sz w:val="22"/>
          <w:szCs w:val="22"/>
        </w:rPr>
        <w:t xml:space="preserve">Entgelt für die Erbringung der Leistungen der Feinanalyse bestehen in Höhe von </w:t>
      </w:r>
      <w:r w:rsidRPr="00F438F6">
        <w:rPr>
          <w:rFonts w:ascii="Microsoft Yi Baiti" w:eastAsia="Microsoft Yi Baiti" w:hAnsi="Microsoft Yi Baiti" w:cs="Vrinda" w:hint="eastAsia"/>
          <w:sz w:val="22"/>
          <w:szCs w:val="22"/>
          <w:highlight w:val="lightGray"/>
        </w:rPr>
        <w:t>EUR µ,-</w:t>
      </w:r>
    </w:p>
    <w:p w:rsidR="00A05FF1" w:rsidRPr="00580585" w:rsidRDefault="00A05FF1" w:rsidP="00CA2C87">
      <w:pPr>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In beiden Fällen geht spätestens mit der Erklärung des AG vom Rücktritt zum gegenständlichen Vertrag sämtliche Rechte an der Feinanalyse in das Eigentum des AG über.</w:t>
      </w:r>
    </w:p>
    <w:p w:rsidR="00A83CA7" w:rsidRPr="007926E2" w:rsidRDefault="00CA6C0B" w:rsidP="00711001">
      <w:pPr>
        <w:pStyle w:val="berschrift2"/>
        <w:numPr>
          <w:ilvl w:val="1"/>
          <w:numId w:val="42"/>
        </w:numPr>
        <w:ind w:left="709" w:hanging="709"/>
      </w:pPr>
      <w:bookmarkStart w:id="33" w:name="_Toc364523605"/>
      <w:r w:rsidRPr="007926E2">
        <w:rPr>
          <w:rFonts w:hint="eastAsia"/>
        </w:rPr>
        <w:t>Leistungen im Zusammenhang mit der Finanzierung des Projektes</w:t>
      </w:r>
      <w:bookmarkEnd w:id="33"/>
    </w:p>
    <w:p w:rsidR="00A83CA7" w:rsidRPr="0082218B" w:rsidRDefault="00CA6C0B" w:rsidP="0082218B">
      <w:pPr>
        <w:pStyle w:val="berschrift2"/>
        <w:numPr>
          <w:ilvl w:val="2"/>
          <w:numId w:val="42"/>
        </w:numPr>
        <w:ind w:left="709" w:hanging="709"/>
        <w:rPr>
          <w:sz w:val="22"/>
          <w:szCs w:val="22"/>
        </w:rPr>
      </w:pPr>
      <w:bookmarkStart w:id="34" w:name="_Toc364523606"/>
      <w:r w:rsidRPr="0082218B">
        <w:rPr>
          <w:rFonts w:hint="eastAsia"/>
          <w:sz w:val="22"/>
          <w:szCs w:val="22"/>
        </w:rPr>
        <w:t>Förder</w:t>
      </w:r>
      <w:r w:rsidR="00AF791C" w:rsidRPr="0082218B">
        <w:rPr>
          <w:rFonts w:hint="eastAsia"/>
          <w:sz w:val="22"/>
          <w:szCs w:val="22"/>
        </w:rPr>
        <w:t>ungs</w:t>
      </w:r>
      <w:r w:rsidRPr="0082218B">
        <w:rPr>
          <w:rFonts w:hint="eastAsia"/>
          <w:sz w:val="22"/>
          <w:szCs w:val="22"/>
        </w:rPr>
        <w:t>management</w:t>
      </w:r>
      <w:bookmarkEnd w:id="34"/>
    </w:p>
    <w:p w:rsidR="005F1B8B" w:rsidRPr="00580585" w:rsidRDefault="00A86646" w:rsidP="0082218B">
      <w:pPr>
        <w:rPr>
          <w:rFonts w:ascii="Microsoft Yi Baiti" w:eastAsia="Microsoft Yi Baiti" w:hAnsi="Microsoft Yi Baiti" w:cs="Vrinda"/>
          <w:sz w:val="22"/>
          <w:szCs w:val="22"/>
        </w:rPr>
      </w:pPr>
      <w:r>
        <w:rPr>
          <w:rFonts w:ascii="Microsoft Yi Baiti" w:eastAsia="Microsoft Yi Baiti" w:hAnsi="Microsoft Yi Baiti" w:cs="Vrinda"/>
          <w:sz w:val="22"/>
          <w:szCs w:val="22"/>
          <w:lang w:val="de-DE"/>
        </w:rPr>
        <w:t>D</w:t>
      </w:r>
      <w:r w:rsidRPr="00580585">
        <w:rPr>
          <w:rFonts w:ascii="Microsoft Yi Baiti" w:eastAsia="Microsoft Yi Baiti" w:hAnsi="Microsoft Yi Baiti" w:cs="Vrinda" w:hint="eastAsia"/>
          <w:sz w:val="22"/>
          <w:szCs w:val="22"/>
          <w:lang w:val="de-DE"/>
        </w:rPr>
        <w:t xml:space="preserve">er AG </w:t>
      </w:r>
      <w:r>
        <w:rPr>
          <w:rFonts w:ascii="Microsoft Yi Baiti" w:eastAsia="Microsoft Yi Baiti" w:hAnsi="Microsoft Yi Baiti" w:cs="Vrinda"/>
          <w:sz w:val="22"/>
          <w:szCs w:val="22"/>
          <w:lang w:val="de-DE"/>
        </w:rPr>
        <w:t>ist d</w:t>
      </w:r>
      <w:r w:rsidR="005F1B8B" w:rsidRPr="00580585">
        <w:rPr>
          <w:rFonts w:ascii="Microsoft Yi Baiti" w:eastAsia="Microsoft Yi Baiti" w:hAnsi="Microsoft Yi Baiti" w:cs="Vrinda" w:hint="eastAsia"/>
          <w:sz w:val="22"/>
          <w:szCs w:val="22"/>
          <w:lang w:val="de-DE"/>
        </w:rPr>
        <w:t xml:space="preserve">urch den </w:t>
      </w:r>
      <w:r w:rsidR="000C20C7">
        <w:rPr>
          <w:rFonts w:ascii="Microsoft Yi Baiti" w:eastAsia="Microsoft Yi Baiti" w:hAnsi="Microsoft Yi Baiti" w:cs="Vrinda"/>
          <w:sz w:val="22"/>
          <w:szCs w:val="22"/>
          <w:lang w:val="de-DE"/>
        </w:rPr>
        <w:t>Contractor</w:t>
      </w:r>
      <w:r w:rsidR="005F1B8B" w:rsidRPr="00580585">
        <w:rPr>
          <w:rFonts w:ascii="Microsoft Yi Baiti" w:eastAsia="Microsoft Yi Baiti" w:hAnsi="Microsoft Yi Baiti" w:cs="Vrinda" w:hint="eastAsia"/>
          <w:sz w:val="22"/>
          <w:szCs w:val="22"/>
          <w:lang w:val="de-DE"/>
        </w:rPr>
        <w:t xml:space="preserve"> in jeglicher Hinsicht bezüglich der Erlangung von Förderungen oder ähnlichen Zuschüssen udgl. zu unterstützen, der </w:t>
      </w:r>
      <w:r>
        <w:rPr>
          <w:rFonts w:ascii="Microsoft Yi Baiti" w:eastAsia="Microsoft Yi Baiti" w:hAnsi="Microsoft Yi Baiti" w:cs="Vrinda"/>
          <w:sz w:val="22"/>
          <w:szCs w:val="22"/>
          <w:lang w:val="de-DE"/>
        </w:rPr>
        <w:t>Contractor</w:t>
      </w:r>
      <w:r w:rsidR="005F1B8B" w:rsidRPr="00580585">
        <w:rPr>
          <w:rFonts w:ascii="Microsoft Yi Baiti" w:eastAsia="Microsoft Yi Baiti" w:hAnsi="Microsoft Yi Baiti" w:cs="Vrinda" w:hint="eastAsia"/>
          <w:sz w:val="22"/>
          <w:szCs w:val="22"/>
          <w:lang w:val="de-DE"/>
        </w:rPr>
        <w:t xml:space="preserve"> wird diesbezüglich jede Erklärung abgeben und, in erforderlichem Umfang, an der Gestaltung des Prozesses / Aufbereitung von Daten und Unterlagen mitwirken</w:t>
      </w:r>
      <w:r>
        <w:rPr>
          <w:rFonts w:ascii="Microsoft Yi Baiti" w:eastAsia="Microsoft Yi Baiti" w:hAnsi="Microsoft Yi Baiti" w:cs="Vrinda"/>
          <w:sz w:val="22"/>
          <w:szCs w:val="22"/>
          <w:lang w:val="de-DE"/>
        </w:rPr>
        <w:t>.</w:t>
      </w:r>
      <w:r w:rsidR="005F1B8B" w:rsidRPr="00580585">
        <w:rPr>
          <w:rFonts w:ascii="Microsoft Yi Baiti" w:eastAsia="Microsoft Yi Baiti" w:hAnsi="Microsoft Yi Baiti" w:cs="Vrinda" w:hint="eastAsia"/>
          <w:sz w:val="22"/>
          <w:szCs w:val="22"/>
          <w:lang w:val="de-DE"/>
        </w:rPr>
        <w:t xml:space="preserve"> </w:t>
      </w:r>
    </w:p>
    <w:p w:rsidR="00A83CA7" w:rsidRPr="0082218B" w:rsidRDefault="00CA6C0B" w:rsidP="0082218B">
      <w:pPr>
        <w:pStyle w:val="berschrift2"/>
        <w:numPr>
          <w:ilvl w:val="2"/>
          <w:numId w:val="42"/>
        </w:numPr>
        <w:ind w:left="709" w:hanging="709"/>
        <w:rPr>
          <w:sz w:val="22"/>
          <w:szCs w:val="22"/>
        </w:rPr>
      </w:pPr>
      <w:bookmarkStart w:id="35" w:name="_Toc364523607"/>
      <w:r w:rsidRPr="0082218B">
        <w:rPr>
          <w:rFonts w:hint="eastAsia"/>
          <w:sz w:val="22"/>
          <w:szCs w:val="22"/>
        </w:rPr>
        <w:t>Investition in die Anlagen</w:t>
      </w:r>
      <w:bookmarkEnd w:id="35"/>
    </w:p>
    <w:p w:rsidR="005F1B8B" w:rsidRPr="00580585" w:rsidRDefault="00B24EFD" w:rsidP="00CA2C87">
      <w:pPr>
        <w:rPr>
          <w:rFonts w:ascii="Microsoft Yi Baiti" w:eastAsia="Microsoft Yi Baiti" w:hAnsi="Microsoft Yi Baiti" w:cs="Vrinda"/>
          <w:sz w:val="22"/>
          <w:szCs w:val="22"/>
          <w:lang w:val="de-DE"/>
        </w:rPr>
      </w:pPr>
      <w:r w:rsidRPr="00B24EFD">
        <w:rPr>
          <w:rFonts w:ascii="Microsoft Yi Baiti" w:eastAsia="Microsoft Yi Baiti" w:hAnsi="Microsoft Yi Baiti" w:cs="Vrinda" w:hint="eastAsia"/>
          <w:sz w:val="22"/>
          <w:szCs w:val="22"/>
          <w:lang w:val="de-DE"/>
        </w:rPr>
        <w:t xml:space="preserve">Investitionen in </w:t>
      </w:r>
      <w:r w:rsidRPr="00B24EFD">
        <w:rPr>
          <w:rFonts w:ascii="Microsoft Yi Baiti" w:eastAsia="Microsoft Yi Baiti" w:hAnsi="Microsoft Yi Baiti" w:cs="Vrinda"/>
          <w:sz w:val="22"/>
          <w:szCs w:val="22"/>
          <w:lang w:val="de-DE"/>
        </w:rPr>
        <w:t>die Anlage/n</w:t>
      </w:r>
      <w:r w:rsidRPr="00B24EFD">
        <w:rPr>
          <w:rFonts w:ascii="Microsoft Yi Baiti" w:eastAsia="Microsoft Yi Baiti" w:hAnsi="Microsoft Yi Baiti" w:cs="Vrinda" w:hint="eastAsia"/>
          <w:sz w:val="22"/>
          <w:szCs w:val="22"/>
          <w:lang w:val="de-DE"/>
        </w:rPr>
        <w:t xml:space="preserve"> werden </w:t>
      </w:r>
      <w:r w:rsidRPr="00B24EFD">
        <w:rPr>
          <w:rFonts w:ascii="Microsoft Yi Baiti" w:eastAsia="Microsoft Yi Baiti" w:hAnsi="Microsoft Yi Baiti" w:cs="Vrinda"/>
          <w:sz w:val="22"/>
          <w:szCs w:val="22"/>
          <w:lang w:val="de-DE"/>
        </w:rPr>
        <w:t>d</w:t>
      </w:r>
      <w:r w:rsidRPr="00B24EFD">
        <w:rPr>
          <w:rFonts w:ascii="Microsoft Yi Baiti" w:eastAsia="Microsoft Yi Baiti" w:hAnsi="Microsoft Yi Baiti" w:cs="Vrinda" w:hint="eastAsia"/>
          <w:sz w:val="22"/>
          <w:szCs w:val="22"/>
          <w:lang w:val="de-DE"/>
        </w:rPr>
        <w:t xml:space="preserve">urch den </w:t>
      </w:r>
      <w:r w:rsidRPr="00B24EFD">
        <w:rPr>
          <w:rFonts w:ascii="Microsoft Yi Baiti" w:eastAsia="Microsoft Yi Baiti" w:hAnsi="Microsoft Yi Baiti" w:cs="Vrinda"/>
          <w:sz w:val="22"/>
          <w:szCs w:val="22"/>
          <w:lang w:val="de-DE"/>
        </w:rPr>
        <w:t>Contractor</w:t>
      </w:r>
      <w:r w:rsidRPr="00B24EFD">
        <w:rPr>
          <w:rFonts w:ascii="Microsoft Yi Baiti" w:eastAsia="Microsoft Yi Baiti" w:hAnsi="Microsoft Yi Baiti" w:cs="Vrinda" w:hint="eastAsia"/>
          <w:sz w:val="22"/>
          <w:szCs w:val="22"/>
          <w:lang w:val="de-DE"/>
        </w:rPr>
        <w:t xml:space="preserve"> jeweils so rechtzeitig </w:t>
      </w:r>
      <w:r w:rsidR="00AF791C" w:rsidRPr="00580585">
        <w:rPr>
          <w:rFonts w:ascii="Microsoft Yi Baiti" w:eastAsia="Microsoft Yi Baiti" w:hAnsi="Microsoft Yi Baiti" w:cs="Vrinda" w:hint="eastAsia"/>
          <w:sz w:val="22"/>
          <w:szCs w:val="22"/>
          <w:lang w:val="de-DE"/>
        </w:rPr>
        <w:t>getroffen, dass die Anlage</w:t>
      </w:r>
      <w:r w:rsidR="003405B1">
        <w:rPr>
          <w:rFonts w:ascii="Microsoft Yi Baiti" w:eastAsia="Microsoft Yi Baiti" w:hAnsi="Microsoft Yi Baiti" w:cs="Vrinda"/>
          <w:sz w:val="22"/>
          <w:szCs w:val="22"/>
          <w:lang w:val="de-DE"/>
        </w:rPr>
        <w:t>/n</w:t>
      </w:r>
      <w:r w:rsidR="00AF791C" w:rsidRPr="00580585">
        <w:rPr>
          <w:rFonts w:ascii="Microsoft Yi Baiti" w:eastAsia="Microsoft Yi Baiti" w:hAnsi="Microsoft Yi Baiti" w:cs="Vrinda" w:hint="eastAsia"/>
          <w:sz w:val="22"/>
          <w:szCs w:val="22"/>
          <w:lang w:val="de-DE"/>
        </w:rPr>
        <w:t xml:space="preserve"> in jedem Zeitpunkt über die Vertragslaufzeit den vertragsgemäß bedungenen oder gesetzlich geschuldeten Anforderungen vollinhaltlich entspr</w:t>
      </w:r>
      <w:r w:rsidR="00A50137">
        <w:rPr>
          <w:rFonts w:ascii="Microsoft Yi Baiti" w:eastAsia="Microsoft Yi Baiti" w:hAnsi="Microsoft Yi Baiti" w:cs="Vrinda"/>
          <w:sz w:val="22"/>
          <w:szCs w:val="22"/>
          <w:lang w:val="de-DE"/>
        </w:rPr>
        <w:t>e</w:t>
      </w:r>
      <w:r w:rsidR="00AF791C" w:rsidRPr="00580585">
        <w:rPr>
          <w:rFonts w:ascii="Microsoft Yi Baiti" w:eastAsia="Microsoft Yi Baiti" w:hAnsi="Microsoft Yi Baiti" w:cs="Vrinda" w:hint="eastAsia"/>
          <w:sz w:val="22"/>
          <w:szCs w:val="22"/>
          <w:lang w:val="de-DE"/>
        </w:rPr>
        <w:t>ch</w:t>
      </w:r>
      <w:r w:rsidR="00A86646">
        <w:rPr>
          <w:rFonts w:ascii="Microsoft Yi Baiti" w:eastAsia="Microsoft Yi Baiti" w:hAnsi="Microsoft Yi Baiti" w:cs="Vrinda"/>
          <w:sz w:val="22"/>
          <w:szCs w:val="22"/>
          <w:lang w:val="de-DE"/>
        </w:rPr>
        <w:t>en</w:t>
      </w:r>
      <w:r w:rsidR="00AF791C" w:rsidRPr="00580585">
        <w:rPr>
          <w:rFonts w:ascii="Microsoft Yi Baiti" w:eastAsia="Microsoft Yi Baiti" w:hAnsi="Microsoft Yi Baiti" w:cs="Vrinda" w:hint="eastAsia"/>
          <w:sz w:val="22"/>
          <w:szCs w:val="22"/>
          <w:lang w:val="de-DE"/>
        </w:rPr>
        <w:t xml:space="preserve"> und Ausfälle, Stil</w:t>
      </w:r>
      <w:r w:rsidR="003405B1">
        <w:rPr>
          <w:rFonts w:ascii="Microsoft Yi Baiti" w:eastAsia="Microsoft Yi Baiti" w:hAnsi="Microsoft Yi Baiti" w:cs="Vrinda"/>
          <w:sz w:val="22"/>
          <w:szCs w:val="22"/>
          <w:lang w:val="de-DE"/>
        </w:rPr>
        <w:t>l</w:t>
      </w:r>
      <w:r w:rsidR="003405B1">
        <w:rPr>
          <w:rFonts w:ascii="Microsoft Yi Baiti" w:eastAsia="Microsoft Yi Baiti" w:hAnsi="Microsoft Yi Baiti" w:cs="Vrinda" w:hint="eastAsia"/>
          <w:sz w:val="22"/>
          <w:szCs w:val="22"/>
          <w:lang w:val="de-DE"/>
        </w:rPr>
        <w:t>stände</w:t>
      </w:r>
      <w:r w:rsidR="003405B1">
        <w:rPr>
          <w:rFonts w:ascii="Microsoft Yi Baiti" w:eastAsia="Microsoft Yi Baiti" w:hAnsi="Microsoft Yi Baiti" w:cs="Vrinda"/>
          <w:sz w:val="22"/>
          <w:szCs w:val="22"/>
          <w:lang w:val="de-DE"/>
        </w:rPr>
        <w:t xml:space="preserve">, </w:t>
      </w:r>
      <w:r w:rsidR="00AF791C" w:rsidRPr="00580585">
        <w:rPr>
          <w:rFonts w:ascii="Microsoft Yi Baiti" w:eastAsia="Microsoft Yi Baiti" w:hAnsi="Microsoft Yi Baiti" w:cs="Vrinda" w:hint="eastAsia"/>
          <w:sz w:val="22"/>
          <w:szCs w:val="22"/>
          <w:lang w:val="de-DE"/>
        </w:rPr>
        <w:t xml:space="preserve">Betriebsunterbrechungen udgl. </w:t>
      </w:r>
      <w:r w:rsidR="00AA077F" w:rsidRPr="00F438F6">
        <w:rPr>
          <w:rFonts w:ascii="Microsoft Yi Baiti" w:eastAsia="Microsoft Yi Baiti" w:hAnsi="Microsoft Yi Baiti" w:cs="Vrinda"/>
          <w:sz w:val="22"/>
          <w:szCs w:val="22"/>
          <w:lang w:val="de-DE"/>
        </w:rPr>
        <w:t>so weit wie möglich</w:t>
      </w:r>
      <w:r w:rsidR="008C5998">
        <w:rPr>
          <w:rFonts w:ascii="Microsoft Yi Baiti" w:eastAsia="Microsoft Yi Baiti" w:hAnsi="Microsoft Yi Baiti" w:cs="Vrinda"/>
          <w:sz w:val="22"/>
          <w:szCs w:val="22"/>
          <w:lang w:val="de-DE"/>
        </w:rPr>
        <w:t xml:space="preserve"> </w:t>
      </w:r>
      <w:r w:rsidR="00AF791C" w:rsidRPr="00580585">
        <w:rPr>
          <w:rFonts w:ascii="Microsoft Yi Baiti" w:eastAsia="Microsoft Yi Baiti" w:hAnsi="Microsoft Yi Baiti" w:cs="Vrinda" w:hint="eastAsia"/>
          <w:sz w:val="22"/>
          <w:szCs w:val="22"/>
          <w:lang w:val="de-DE"/>
        </w:rPr>
        <w:t>vermieden werden können.</w:t>
      </w:r>
    </w:p>
    <w:p w:rsidR="00A83CA7" w:rsidRPr="007926E2" w:rsidRDefault="00CA6C0B" w:rsidP="00711001">
      <w:pPr>
        <w:pStyle w:val="berschrift2"/>
        <w:numPr>
          <w:ilvl w:val="1"/>
          <w:numId w:val="42"/>
        </w:numPr>
        <w:ind w:left="709" w:hanging="709"/>
      </w:pPr>
      <w:bookmarkStart w:id="36" w:name="_Toc364523608"/>
      <w:r w:rsidRPr="007926E2">
        <w:rPr>
          <w:rFonts w:hint="eastAsia"/>
        </w:rPr>
        <w:t>Durchführungsphase</w:t>
      </w:r>
      <w:bookmarkEnd w:id="36"/>
    </w:p>
    <w:p w:rsidR="00A83CA7" w:rsidRPr="0082218B" w:rsidRDefault="00CA6C0B" w:rsidP="0082218B">
      <w:pPr>
        <w:pStyle w:val="berschrift2"/>
        <w:numPr>
          <w:ilvl w:val="2"/>
          <w:numId w:val="42"/>
        </w:numPr>
        <w:spacing w:before="120"/>
        <w:ind w:left="709" w:hanging="709"/>
        <w:rPr>
          <w:sz w:val="22"/>
          <w:szCs w:val="22"/>
        </w:rPr>
      </w:pPr>
      <w:bookmarkStart w:id="37" w:name="_Toc364523609"/>
      <w:r w:rsidRPr="0082218B">
        <w:rPr>
          <w:rFonts w:hint="eastAsia"/>
          <w:sz w:val="22"/>
          <w:szCs w:val="22"/>
        </w:rPr>
        <w:t>Umsetzung des Maßnahmenkatalogs</w:t>
      </w:r>
      <w:bookmarkEnd w:id="37"/>
    </w:p>
    <w:p w:rsidR="005F1B8B" w:rsidRPr="00580585" w:rsidRDefault="005F1B8B" w:rsidP="00CA2C87">
      <w:pPr>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 xml:space="preserve">Durch den </w:t>
      </w:r>
      <w:r w:rsidR="00A86646">
        <w:rPr>
          <w:rFonts w:ascii="Microsoft Yi Baiti" w:eastAsia="Microsoft Yi Baiti" w:hAnsi="Microsoft Yi Baiti" w:cs="Vrinda"/>
          <w:sz w:val="22"/>
          <w:szCs w:val="22"/>
          <w:lang w:val="de-DE"/>
        </w:rPr>
        <w:t>Contractor</w:t>
      </w:r>
      <w:r w:rsidRPr="00580585">
        <w:rPr>
          <w:rFonts w:ascii="Microsoft Yi Baiti" w:eastAsia="Microsoft Yi Baiti" w:hAnsi="Microsoft Yi Baiti" w:cs="Vrinda" w:hint="eastAsia"/>
          <w:sz w:val="22"/>
          <w:szCs w:val="22"/>
          <w:lang w:val="de-DE"/>
        </w:rPr>
        <w:t xml:space="preserve"> wird im Rahmen der Betriebsaufnahme – und darüber hinaus</w:t>
      </w:r>
      <w:r w:rsidR="005013D7" w:rsidRPr="00580585">
        <w:rPr>
          <w:rFonts w:ascii="Microsoft Yi Baiti" w:eastAsia="Microsoft Yi Baiti" w:hAnsi="Microsoft Yi Baiti" w:cs="Vrinda" w:hint="eastAsia"/>
          <w:sz w:val="22"/>
          <w:szCs w:val="22"/>
          <w:lang w:val="de-DE"/>
        </w:rPr>
        <w:t xml:space="preserve"> –</w:t>
      </w:r>
      <w:r w:rsidRPr="00580585">
        <w:rPr>
          <w:rFonts w:ascii="Microsoft Yi Baiti" w:eastAsia="Microsoft Yi Baiti" w:hAnsi="Microsoft Yi Baiti" w:cs="Vrinda" w:hint="eastAsia"/>
          <w:sz w:val="22"/>
          <w:szCs w:val="22"/>
          <w:lang w:val="de-DE"/>
        </w:rPr>
        <w:t xml:space="preserve"> die Umsetzung des Maßnahmenkatalogs zur Erreichung der jeweiligen Projekt-/ Vertragsziele entsprechend aufbereitet, aufgesetzt und implementiert sowie vorgehalten.</w:t>
      </w:r>
    </w:p>
    <w:p w:rsidR="00A83CA7" w:rsidRPr="0082218B" w:rsidRDefault="00CA6C0B" w:rsidP="0082218B">
      <w:pPr>
        <w:pStyle w:val="berschrift2"/>
        <w:numPr>
          <w:ilvl w:val="2"/>
          <w:numId w:val="42"/>
        </w:numPr>
        <w:spacing w:before="120"/>
        <w:ind w:left="709" w:hanging="709"/>
        <w:rPr>
          <w:sz w:val="22"/>
          <w:szCs w:val="22"/>
        </w:rPr>
      </w:pPr>
      <w:bookmarkStart w:id="38" w:name="_Toc364523610"/>
      <w:r w:rsidRPr="0082218B">
        <w:rPr>
          <w:rFonts w:hint="eastAsia"/>
          <w:sz w:val="22"/>
          <w:szCs w:val="22"/>
        </w:rPr>
        <w:t>Inbetriebnahme der eingebauten Anlagen und technischen Vorrichtungen</w:t>
      </w:r>
      <w:bookmarkEnd w:id="38"/>
      <w:r w:rsidRPr="0082218B">
        <w:rPr>
          <w:rFonts w:hint="eastAsia"/>
          <w:sz w:val="22"/>
          <w:szCs w:val="22"/>
        </w:rPr>
        <w:t xml:space="preserve"> </w:t>
      </w:r>
    </w:p>
    <w:p w:rsidR="00AF1087" w:rsidRDefault="00E602A5" w:rsidP="00ED0F8D">
      <w:pPr>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 xml:space="preserve">Übernahme, vollständige Überprüfung sowie Inbetriebnahme und Überführung der ggst. Anlagen in den vertragsgemäßen Zustand werden seitens des </w:t>
      </w:r>
      <w:r w:rsidR="00A86646">
        <w:rPr>
          <w:rFonts w:ascii="Microsoft Yi Baiti" w:eastAsia="Microsoft Yi Baiti" w:hAnsi="Microsoft Yi Baiti" w:cs="Vrinda"/>
          <w:sz w:val="22"/>
          <w:szCs w:val="22"/>
          <w:lang w:val="de-DE"/>
        </w:rPr>
        <w:t>Contractor</w:t>
      </w:r>
      <w:r w:rsidRPr="00580585">
        <w:rPr>
          <w:rFonts w:ascii="Microsoft Yi Baiti" w:eastAsia="Microsoft Yi Baiti" w:hAnsi="Microsoft Yi Baiti" w:cs="Vrinda" w:hint="eastAsia"/>
          <w:sz w:val="22"/>
          <w:szCs w:val="22"/>
          <w:lang w:val="de-DE"/>
        </w:rPr>
        <w:t xml:space="preserve"> in dieser Phase durchgeführt</w:t>
      </w:r>
      <w:r w:rsidR="005013D7" w:rsidRPr="00580585">
        <w:rPr>
          <w:rFonts w:ascii="Microsoft Yi Baiti" w:eastAsia="Microsoft Yi Baiti" w:hAnsi="Microsoft Yi Baiti" w:cs="Vrinda" w:hint="eastAsia"/>
          <w:sz w:val="22"/>
          <w:szCs w:val="22"/>
          <w:lang w:val="de-DE"/>
        </w:rPr>
        <w:t>.</w:t>
      </w:r>
    </w:p>
    <w:p w:rsidR="00AF1087" w:rsidRDefault="00AF1087">
      <w:pPr>
        <w:spacing w:after="200" w:line="276" w:lineRule="auto"/>
        <w:rPr>
          <w:rFonts w:ascii="Microsoft Yi Baiti" w:eastAsia="Microsoft Yi Baiti" w:hAnsi="Microsoft Yi Baiti" w:cs="Vrinda"/>
          <w:sz w:val="22"/>
          <w:szCs w:val="22"/>
          <w:lang w:val="de-DE"/>
        </w:rPr>
      </w:pPr>
    </w:p>
    <w:p w:rsidR="00363F7B" w:rsidRPr="0082218B" w:rsidRDefault="00363F7B" w:rsidP="0082218B">
      <w:pPr>
        <w:pStyle w:val="berschrift2"/>
        <w:numPr>
          <w:ilvl w:val="2"/>
          <w:numId w:val="42"/>
        </w:numPr>
        <w:spacing w:before="120"/>
        <w:ind w:left="709" w:hanging="709"/>
        <w:rPr>
          <w:sz w:val="22"/>
          <w:szCs w:val="22"/>
        </w:rPr>
      </w:pPr>
      <w:bookmarkStart w:id="39" w:name="_Toc364523611"/>
      <w:bookmarkStart w:id="40" w:name="_Toc364523614"/>
      <w:r w:rsidRPr="0082218B">
        <w:rPr>
          <w:rFonts w:hint="eastAsia"/>
          <w:sz w:val="22"/>
          <w:szCs w:val="22"/>
        </w:rPr>
        <w:t>Schulung des Betriebspersonals des AG</w:t>
      </w:r>
      <w:bookmarkEnd w:id="39"/>
    </w:p>
    <w:p w:rsidR="00363F7B" w:rsidRPr="00580585" w:rsidRDefault="00363F7B" w:rsidP="00363F7B">
      <w:pPr>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Soweit Betriebspersonal des AG vorhanden ist, wird dieses in erforderlichem Umfang auf die jeweilige/n Anlage / Anlagenteile eingeschult und diese Schulung entsprechend protokoliert</w:t>
      </w:r>
    </w:p>
    <w:p w:rsidR="00363F7B" w:rsidRPr="0066558E" w:rsidRDefault="00363F7B" w:rsidP="00711001">
      <w:pPr>
        <w:pStyle w:val="berschrift2"/>
        <w:numPr>
          <w:ilvl w:val="1"/>
          <w:numId w:val="42"/>
        </w:numPr>
        <w:ind w:left="709" w:hanging="709"/>
      </w:pPr>
      <w:bookmarkStart w:id="41" w:name="_Toc364523612"/>
      <w:r w:rsidRPr="0066558E">
        <w:lastRenderedPageBreak/>
        <w:t>B</w:t>
      </w:r>
      <w:r w:rsidRPr="0066558E">
        <w:rPr>
          <w:rFonts w:hint="eastAsia"/>
        </w:rPr>
        <w:t>etriebsphase (</w:t>
      </w:r>
      <w:r>
        <w:t>Hauptleistungspflicht</w:t>
      </w:r>
      <w:r w:rsidRPr="0066558E">
        <w:rPr>
          <w:rFonts w:hint="eastAsia"/>
        </w:rPr>
        <w:t>)</w:t>
      </w:r>
      <w:bookmarkEnd w:id="41"/>
    </w:p>
    <w:p w:rsidR="00363F7B" w:rsidRPr="0082218B" w:rsidRDefault="00363F7B" w:rsidP="0082218B">
      <w:pPr>
        <w:pStyle w:val="berschrift2"/>
        <w:numPr>
          <w:ilvl w:val="2"/>
          <w:numId w:val="42"/>
        </w:numPr>
        <w:ind w:left="709" w:hanging="709"/>
        <w:rPr>
          <w:sz w:val="22"/>
          <w:szCs w:val="22"/>
        </w:rPr>
      </w:pPr>
      <w:bookmarkStart w:id="42" w:name="_Toc364523613"/>
      <w:r w:rsidRPr="0082218B">
        <w:rPr>
          <w:rFonts w:hint="eastAsia"/>
          <w:sz w:val="22"/>
          <w:szCs w:val="22"/>
        </w:rPr>
        <w:t>Betrieb</w:t>
      </w:r>
      <w:bookmarkEnd w:id="42"/>
    </w:p>
    <w:p w:rsidR="00363F7B" w:rsidRPr="00580585" w:rsidRDefault="00363F7B" w:rsidP="00363F7B">
      <w:pPr>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 xml:space="preserve">Der Contractor verpflichtet sich, während der gesamten Vertragsdauer die Betriebsführung aller </w:t>
      </w:r>
      <w:r w:rsidRPr="008C5998">
        <w:rPr>
          <w:rFonts w:ascii="Microsoft Yi Baiti" w:eastAsia="Microsoft Yi Baiti" w:hAnsi="Microsoft Yi Baiti" w:cs="Vrinda"/>
          <w:sz w:val="22"/>
          <w:szCs w:val="22"/>
        </w:rPr>
        <w:t>energetisch relevanter und zur Erreichung des Einsparziels notwendiger</w:t>
      </w:r>
      <w:r>
        <w:rPr>
          <w:rFonts w:ascii="Microsoft Yi Baiti" w:eastAsia="Microsoft Yi Baiti" w:hAnsi="Microsoft Yi Baiti" w:cs="Vrinda"/>
          <w:sz w:val="22"/>
          <w:szCs w:val="22"/>
        </w:rPr>
        <w:t xml:space="preserve"> </w:t>
      </w:r>
      <w:r w:rsidRPr="00580585">
        <w:rPr>
          <w:rFonts w:ascii="Microsoft Yi Baiti" w:eastAsia="Microsoft Yi Baiti" w:hAnsi="Microsoft Yi Baiti" w:cs="Vrinda" w:hint="eastAsia"/>
          <w:sz w:val="22"/>
          <w:szCs w:val="22"/>
          <w:lang w:val="de-DE"/>
        </w:rPr>
        <w:t>Anlagen zu übernehmen, unabhängig davon, ob es sich um vom Contractor eingebrachte Anlagen handelt oder ob es sich um bestehende Anlagenteile handelt.</w:t>
      </w:r>
    </w:p>
    <w:p w:rsidR="00712F10" w:rsidRPr="0082218B" w:rsidRDefault="00712F10" w:rsidP="0082218B">
      <w:pPr>
        <w:pStyle w:val="berschrift2"/>
        <w:numPr>
          <w:ilvl w:val="2"/>
          <w:numId w:val="42"/>
        </w:numPr>
        <w:spacing w:before="120"/>
        <w:ind w:left="709" w:hanging="709"/>
        <w:rPr>
          <w:sz w:val="22"/>
          <w:szCs w:val="22"/>
        </w:rPr>
      </w:pPr>
      <w:r w:rsidRPr="0082218B">
        <w:rPr>
          <w:rFonts w:hint="eastAsia"/>
          <w:sz w:val="22"/>
          <w:szCs w:val="22"/>
        </w:rPr>
        <w:t>Instandhaltung</w:t>
      </w:r>
      <w:bookmarkEnd w:id="40"/>
    </w:p>
    <w:p w:rsidR="00712F10" w:rsidRPr="001F7DF8" w:rsidRDefault="00712F10" w:rsidP="00253343">
      <w:pPr>
        <w:pStyle w:val="berschrift4neu"/>
      </w:pPr>
      <w:bookmarkStart w:id="43" w:name="_Toc364523615"/>
      <w:r w:rsidRPr="005B5728">
        <w:rPr>
          <w:rFonts w:hint="eastAsia"/>
        </w:rPr>
        <w:t>Auftraggeber</w:t>
      </w:r>
      <w:bookmarkEnd w:id="43"/>
    </w:p>
    <w:p w:rsidR="00712F10" w:rsidRDefault="00712F10" w:rsidP="00712F10">
      <w:pPr>
        <w:spacing w:after="60"/>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Für bereits bestehende Anlagenteile (Altanlagen</w:t>
      </w:r>
      <w:r w:rsidRPr="004169BA">
        <w:rPr>
          <w:rFonts w:ascii="Microsoft Yi Baiti" w:eastAsia="Microsoft Yi Baiti" w:hAnsi="Microsoft Yi Baiti" w:cs="Vrinda" w:hint="eastAsia"/>
          <w:sz w:val="22"/>
          <w:szCs w:val="22"/>
          <w:lang w:val="de-DE"/>
        </w:rPr>
        <w:t xml:space="preserve">) </w:t>
      </w:r>
      <w:r w:rsidRPr="00F438F6">
        <w:rPr>
          <w:rFonts w:ascii="Microsoft Yi Baiti" w:eastAsia="Microsoft Yi Baiti" w:hAnsi="Microsoft Yi Baiti" w:cs="Vrinda" w:hint="eastAsia"/>
          <w:sz w:val="22"/>
          <w:szCs w:val="22"/>
          <w:lang w:val="de-DE"/>
        </w:rPr>
        <w:t>ist der AG</w:t>
      </w:r>
      <w:r w:rsidRPr="00580585">
        <w:rPr>
          <w:rFonts w:ascii="Microsoft Yi Baiti" w:eastAsia="Microsoft Yi Baiti" w:hAnsi="Microsoft Yi Baiti" w:cs="Vrinda" w:hint="eastAsia"/>
          <w:sz w:val="22"/>
          <w:szCs w:val="22"/>
          <w:lang w:val="de-DE"/>
        </w:rPr>
        <w:t xml:space="preserve"> für die Wartung, Inspektion und Instandsetzung während der gesamten </w:t>
      </w:r>
      <w:r w:rsidRPr="00965B1E">
        <w:rPr>
          <w:rFonts w:ascii="Microsoft Yi Baiti" w:eastAsia="Microsoft Yi Baiti" w:hAnsi="Microsoft Yi Baiti" w:cs="Vrinda" w:hint="eastAsia"/>
          <w:sz w:val="22"/>
          <w:szCs w:val="22"/>
        </w:rPr>
        <w:t>Vertragsdauer</w:t>
      </w:r>
      <w:r w:rsidRPr="00580585">
        <w:rPr>
          <w:rFonts w:ascii="Microsoft Yi Baiti" w:eastAsia="Microsoft Yi Baiti" w:hAnsi="Microsoft Yi Baiti" w:cs="Vrinda" w:hint="eastAsia"/>
          <w:sz w:val="22"/>
          <w:szCs w:val="22"/>
          <w:lang w:val="de-DE"/>
        </w:rPr>
        <w:t xml:space="preserve"> selbst </w:t>
      </w:r>
      <w:r w:rsidRPr="00F438F6">
        <w:rPr>
          <w:rFonts w:ascii="Microsoft Yi Baiti" w:eastAsia="Microsoft Yi Baiti" w:hAnsi="Microsoft Yi Baiti" w:cs="Vrinda" w:hint="eastAsia"/>
          <w:sz w:val="22"/>
          <w:szCs w:val="22"/>
          <w:lang w:val="de-DE"/>
        </w:rPr>
        <w:t>verantwortlich</w:t>
      </w:r>
      <w:r w:rsidRPr="00580585">
        <w:rPr>
          <w:rFonts w:ascii="Microsoft Yi Baiti" w:eastAsia="Microsoft Yi Baiti" w:hAnsi="Microsoft Yi Baiti" w:cs="Vrinda" w:hint="eastAsia"/>
          <w:sz w:val="22"/>
          <w:szCs w:val="22"/>
          <w:lang w:val="de-DE"/>
        </w:rPr>
        <w:t>.</w:t>
      </w:r>
    </w:p>
    <w:p w:rsidR="00E8040F" w:rsidRPr="00580585" w:rsidRDefault="00E8040F" w:rsidP="00CA2C87">
      <w:pPr>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 xml:space="preserve">Störungen oder Schäden an bestehenden Anlagenteilen werden dem jeweils anderen Vertragspartner unmittelbar nach Kenntnisnahme schriftlich angezeigt. Der AG wird unverzüglich die Behebung der Störung bzw. des Schadens und die Instandsetzung auf eigene Kosten veranlassen. </w:t>
      </w:r>
      <w:r w:rsidR="004B340D" w:rsidRPr="00580585">
        <w:rPr>
          <w:rFonts w:ascii="Microsoft Yi Baiti" w:eastAsia="Microsoft Yi Baiti" w:hAnsi="Microsoft Yi Baiti" w:cs="Vrinda" w:hint="eastAsia"/>
          <w:sz w:val="22"/>
          <w:szCs w:val="22"/>
          <w:lang w:val="de-DE"/>
        </w:rPr>
        <w:t>Der</w:t>
      </w:r>
      <w:r w:rsidRPr="00580585">
        <w:rPr>
          <w:rFonts w:ascii="Microsoft Yi Baiti" w:eastAsia="Microsoft Yi Baiti" w:hAnsi="Microsoft Yi Baiti" w:cs="Vrinda" w:hint="eastAsia"/>
          <w:sz w:val="22"/>
          <w:szCs w:val="22"/>
          <w:lang w:val="de-DE"/>
        </w:rPr>
        <w:t xml:space="preserve"> Contractor </w:t>
      </w:r>
      <w:r w:rsidR="004B340D" w:rsidRPr="00580585">
        <w:rPr>
          <w:rFonts w:ascii="Microsoft Yi Baiti" w:eastAsia="Microsoft Yi Baiti" w:hAnsi="Microsoft Yi Baiti" w:cs="Vrinda" w:hint="eastAsia"/>
          <w:sz w:val="22"/>
          <w:szCs w:val="22"/>
          <w:lang w:val="de-DE"/>
        </w:rPr>
        <w:t xml:space="preserve">hat </w:t>
      </w:r>
      <w:r w:rsidRPr="00580585">
        <w:rPr>
          <w:rFonts w:ascii="Microsoft Yi Baiti" w:eastAsia="Microsoft Yi Baiti" w:hAnsi="Microsoft Yi Baiti" w:cs="Vrinda" w:hint="eastAsia"/>
          <w:sz w:val="22"/>
          <w:szCs w:val="22"/>
          <w:lang w:val="de-DE"/>
        </w:rPr>
        <w:t>keinen Anspruch auf Auftragserteilung durch den AG zur Instandsetzung der Anlagen.</w:t>
      </w:r>
    </w:p>
    <w:p w:rsidR="003661F3" w:rsidRPr="005B5728" w:rsidRDefault="00D11AC2" w:rsidP="00253343">
      <w:pPr>
        <w:pStyle w:val="berschrift4neu"/>
      </w:pPr>
      <w:bookmarkStart w:id="44" w:name="_Toc364523627"/>
      <w:r w:rsidRPr="005B5728">
        <w:rPr>
          <w:rFonts w:hint="eastAsia"/>
        </w:rPr>
        <w:t>Auftragnehmer</w:t>
      </w:r>
      <w:bookmarkEnd w:id="44"/>
      <w:r w:rsidR="00493FE9">
        <w:t>/Contractor</w:t>
      </w:r>
    </w:p>
    <w:p w:rsidR="00E44D6C" w:rsidRPr="00580585" w:rsidRDefault="003661F3" w:rsidP="00965B1E">
      <w:pPr>
        <w:spacing w:after="60"/>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Für alle vom Contractor eingebrachte</w:t>
      </w:r>
      <w:r w:rsidR="005013D7" w:rsidRPr="00580585">
        <w:rPr>
          <w:rFonts w:ascii="Microsoft Yi Baiti" w:eastAsia="Microsoft Yi Baiti" w:hAnsi="Microsoft Yi Baiti" w:cs="Vrinda" w:hint="eastAsia"/>
          <w:sz w:val="22"/>
          <w:szCs w:val="22"/>
          <w:lang w:val="de-DE"/>
        </w:rPr>
        <w:t>n</w:t>
      </w:r>
      <w:r w:rsidRPr="00580585">
        <w:rPr>
          <w:rFonts w:ascii="Microsoft Yi Baiti" w:eastAsia="Microsoft Yi Baiti" w:hAnsi="Microsoft Yi Baiti" w:cs="Vrinda" w:hint="eastAsia"/>
          <w:sz w:val="22"/>
          <w:szCs w:val="22"/>
          <w:lang w:val="de-DE"/>
        </w:rPr>
        <w:t xml:space="preserve"> Anlagenteile und Maßnahmen verpflichtet sich der Contractor</w:t>
      </w:r>
      <w:r w:rsidR="005013D7" w:rsidRPr="00580585">
        <w:rPr>
          <w:rFonts w:ascii="Microsoft Yi Baiti" w:eastAsia="Microsoft Yi Baiti" w:hAnsi="Microsoft Yi Baiti" w:cs="Vrinda" w:hint="eastAsia"/>
          <w:sz w:val="22"/>
          <w:szCs w:val="22"/>
          <w:lang w:val="de-DE"/>
        </w:rPr>
        <w:t>,</w:t>
      </w:r>
      <w:r w:rsidRPr="00580585">
        <w:rPr>
          <w:rFonts w:ascii="Microsoft Yi Baiti" w:eastAsia="Microsoft Yi Baiti" w:hAnsi="Microsoft Yi Baiti" w:cs="Vrinda" w:hint="eastAsia"/>
          <w:sz w:val="22"/>
          <w:szCs w:val="22"/>
          <w:lang w:val="de-DE"/>
        </w:rPr>
        <w:t xml:space="preserve"> </w:t>
      </w:r>
      <w:r w:rsidR="007F4F22" w:rsidRPr="00580585">
        <w:rPr>
          <w:rFonts w:ascii="Microsoft Yi Baiti" w:eastAsia="Microsoft Yi Baiti" w:hAnsi="Microsoft Yi Baiti" w:cs="Vrinda" w:hint="eastAsia"/>
          <w:sz w:val="22"/>
          <w:szCs w:val="22"/>
          <w:lang w:val="de-DE"/>
        </w:rPr>
        <w:t xml:space="preserve">während der gesamten Vertragsdauer </w:t>
      </w:r>
      <w:r w:rsidRPr="00580585">
        <w:rPr>
          <w:rFonts w:ascii="Microsoft Yi Baiti" w:eastAsia="Microsoft Yi Baiti" w:hAnsi="Microsoft Yi Baiti" w:cs="Vrinda" w:hint="eastAsia"/>
          <w:sz w:val="22"/>
          <w:szCs w:val="22"/>
          <w:lang w:val="de-DE"/>
        </w:rPr>
        <w:t xml:space="preserve">die </w:t>
      </w:r>
      <w:r w:rsidRPr="00965B1E">
        <w:rPr>
          <w:rFonts w:ascii="Microsoft Yi Baiti" w:eastAsia="Microsoft Yi Baiti" w:hAnsi="Microsoft Yi Baiti" w:cs="Vrinda" w:hint="eastAsia"/>
          <w:sz w:val="22"/>
          <w:szCs w:val="22"/>
        </w:rPr>
        <w:t>Wartung</w:t>
      </w:r>
      <w:r w:rsidRPr="00580585">
        <w:rPr>
          <w:rFonts w:ascii="Microsoft Yi Baiti" w:eastAsia="Microsoft Yi Baiti" w:hAnsi="Microsoft Yi Baiti" w:cs="Vrinda" w:hint="eastAsia"/>
          <w:sz w:val="22"/>
          <w:szCs w:val="22"/>
          <w:lang w:val="de-DE"/>
        </w:rPr>
        <w:t>, Inspektion und Instand</w:t>
      </w:r>
      <w:r w:rsidR="007F4F22" w:rsidRPr="00580585">
        <w:rPr>
          <w:rFonts w:ascii="Microsoft Yi Baiti" w:eastAsia="Microsoft Yi Baiti" w:hAnsi="Microsoft Yi Baiti" w:cs="Vrinda" w:hint="eastAsia"/>
          <w:sz w:val="22"/>
          <w:szCs w:val="22"/>
          <w:lang w:val="de-DE"/>
        </w:rPr>
        <w:t>setz</w:t>
      </w:r>
      <w:r w:rsidRPr="00580585">
        <w:rPr>
          <w:rFonts w:ascii="Microsoft Yi Baiti" w:eastAsia="Microsoft Yi Baiti" w:hAnsi="Microsoft Yi Baiti" w:cs="Vrinda" w:hint="eastAsia"/>
          <w:sz w:val="22"/>
          <w:szCs w:val="22"/>
          <w:lang w:val="de-DE"/>
        </w:rPr>
        <w:t xml:space="preserve">ung (inkl. Anlagenersatz auf eigene Kosten) </w:t>
      </w:r>
      <w:r w:rsidR="00E44D6C" w:rsidRPr="00580585">
        <w:rPr>
          <w:rFonts w:ascii="Microsoft Yi Baiti" w:eastAsia="Microsoft Yi Baiti" w:hAnsi="Microsoft Yi Baiti" w:cs="Vrinda" w:hint="eastAsia"/>
          <w:sz w:val="22"/>
          <w:szCs w:val="22"/>
          <w:lang w:val="de-DE"/>
        </w:rPr>
        <w:t xml:space="preserve">durchzuführen. </w:t>
      </w:r>
    </w:p>
    <w:p w:rsidR="00E44D6C" w:rsidRPr="00580585" w:rsidRDefault="00E44D6C" w:rsidP="0066558E">
      <w:pPr>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Ausnahmen von der Verpflichtung zur Instandsetzung des Contractors:</w:t>
      </w:r>
    </w:p>
    <w:p w:rsidR="00E44D6C" w:rsidRPr="006C19D3" w:rsidRDefault="00E44D6C" w:rsidP="002854E6">
      <w:pPr>
        <w:pStyle w:val="Listenabsatz"/>
        <w:numPr>
          <w:ilvl w:val="0"/>
          <w:numId w:val="15"/>
        </w:numPr>
        <w:ind w:left="851"/>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Vandalismus</w:t>
      </w:r>
    </w:p>
    <w:p w:rsidR="00E44D6C" w:rsidRPr="006C19D3" w:rsidRDefault="00E44D6C" w:rsidP="002854E6">
      <w:pPr>
        <w:pStyle w:val="Listenabsatz"/>
        <w:numPr>
          <w:ilvl w:val="0"/>
          <w:numId w:val="15"/>
        </w:numPr>
        <w:ind w:left="851"/>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Höhere Gewalt</w:t>
      </w:r>
    </w:p>
    <w:p w:rsidR="00D1470F" w:rsidRPr="003777E4" w:rsidRDefault="00D1470F" w:rsidP="002854E6">
      <w:pPr>
        <w:pStyle w:val="Listenabsatz"/>
        <w:numPr>
          <w:ilvl w:val="0"/>
          <w:numId w:val="15"/>
        </w:numPr>
        <w:ind w:left="851"/>
        <w:rPr>
          <w:rFonts w:ascii="Microsoft Yi Baiti" w:eastAsia="Microsoft Yi Baiti" w:hAnsi="Microsoft Yi Baiti" w:cs="Vrinda"/>
          <w:sz w:val="22"/>
          <w:szCs w:val="22"/>
          <w:highlight w:val="lightGray"/>
        </w:rPr>
      </w:pPr>
      <w:r w:rsidRPr="003777E4">
        <w:rPr>
          <w:rFonts w:ascii="Microsoft Yi Baiti" w:eastAsia="Microsoft Yi Baiti" w:hAnsi="Microsoft Yi Baiti" w:cs="Vrinda"/>
          <w:sz w:val="22"/>
          <w:szCs w:val="22"/>
          <w:highlight w:val="lightGray"/>
        </w:rPr>
        <w:t>…</w:t>
      </w:r>
    </w:p>
    <w:p w:rsidR="00A83CA7" w:rsidRPr="0082218B" w:rsidRDefault="00CA6C0B" w:rsidP="0082218B">
      <w:pPr>
        <w:pStyle w:val="berschrift2"/>
        <w:numPr>
          <w:ilvl w:val="2"/>
          <w:numId w:val="42"/>
        </w:numPr>
        <w:ind w:left="709" w:hanging="709"/>
        <w:rPr>
          <w:sz w:val="22"/>
          <w:szCs w:val="22"/>
        </w:rPr>
      </w:pPr>
      <w:bookmarkStart w:id="45" w:name="_Toc364523628"/>
      <w:r w:rsidRPr="0082218B">
        <w:rPr>
          <w:rFonts w:hint="eastAsia"/>
          <w:sz w:val="22"/>
          <w:szCs w:val="22"/>
        </w:rPr>
        <w:t>Energiemanagement/-controlling</w:t>
      </w:r>
      <w:bookmarkEnd w:id="45"/>
      <w:r w:rsidRPr="0082218B">
        <w:rPr>
          <w:rFonts w:hint="eastAsia"/>
          <w:sz w:val="22"/>
          <w:szCs w:val="22"/>
        </w:rPr>
        <w:t xml:space="preserve"> </w:t>
      </w:r>
    </w:p>
    <w:p w:rsidR="0038032E" w:rsidRDefault="0038032E" w:rsidP="00CA2C87">
      <w:pPr>
        <w:rPr>
          <w:rFonts w:ascii="Microsoft Yi Baiti" w:eastAsia="Microsoft Yi Baiti" w:hAnsi="Microsoft Yi Baiti" w:cs="Vrinda"/>
          <w:sz w:val="22"/>
          <w:szCs w:val="22"/>
          <w:lang w:val="de-DE"/>
        </w:rPr>
      </w:pPr>
      <w:r>
        <w:rPr>
          <w:rFonts w:ascii="Microsoft Yi Baiti" w:eastAsia="Microsoft Yi Baiti" w:hAnsi="Microsoft Yi Baiti" w:cs="Vrinda"/>
          <w:sz w:val="22"/>
          <w:szCs w:val="22"/>
          <w:lang w:val="de-DE"/>
        </w:rPr>
        <w:t>Das Energiemanagement/-controlling soll die Kontrolle folgender Punkte ermöglichen</w:t>
      </w:r>
    </w:p>
    <w:p w:rsidR="00AC5376" w:rsidRDefault="00AA077F" w:rsidP="00B32267">
      <w:pPr>
        <w:pStyle w:val="Listenabsatz"/>
        <w:numPr>
          <w:ilvl w:val="0"/>
          <w:numId w:val="54"/>
        </w:numPr>
        <w:rPr>
          <w:rFonts w:ascii="Microsoft Yi Baiti" w:eastAsia="Microsoft Yi Baiti" w:hAnsi="Microsoft Yi Baiti" w:cs="Vrinda"/>
          <w:sz w:val="22"/>
          <w:szCs w:val="22"/>
          <w:lang w:val="de-DE"/>
        </w:rPr>
      </w:pPr>
      <w:r w:rsidRPr="00AA077F">
        <w:rPr>
          <w:rFonts w:ascii="Microsoft Yi Baiti" w:eastAsia="Microsoft Yi Baiti" w:hAnsi="Microsoft Yi Baiti" w:cs="Vrinda" w:hint="eastAsia"/>
          <w:sz w:val="22"/>
          <w:szCs w:val="22"/>
          <w:lang w:val="de-DE"/>
        </w:rPr>
        <w:t>Ü</w:t>
      </w:r>
      <w:r w:rsidRPr="00AA077F">
        <w:rPr>
          <w:rFonts w:ascii="Microsoft Yi Baiti" w:eastAsia="Microsoft Yi Baiti" w:hAnsi="Microsoft Yi Baiti" w:cs="Vrinda"/>
          <w:sz w:val="22"/>
          <w:szCs w:val="22"/>
          <w:lang w:val="de-DE"/>
        </w:rPr>
        <w:t>berwachung der Durchführung des Maßnahmenkatalogs entsprechend dem Vertrag,</w:t>
      </w:r>
    </w:p>
    <w:p w:rsidR="00AC5376" w:rsidRDefault="00AA077F" w:rsidP="00B32267">
      <w:pPr>
        <w:pStyle w:val="Listenabsatz"/>
        <w:numPr>
          <w:ilvl w:val="0"/>
          <w:numId w:val="54"/>
        </w:numPr>
        <w:rPr>
          <w:rFonts w:ascii="Microsoft Yi Baiti" w:eastAsia="Microsoft Yi Baiti" w:hAnsi="Microsoft Yi Baiti" w:cs="Vrinda"/>
          <w:sz w:val="22"/>
          <w:szCs w:val="22"/>
          <w:lang w:val="de-DE"/>
        </w:rPr>
      </w:pPr>
      <w:r w:rsidRPr="00AA077F">
        <w:rPr>
          <w:rFonts w:ascii="Microsoft Yi Baiti" w:eastAsia="Microsoft Yi Baiti" w:hAnsi="Microsoft Yi Baiti" w:cs="Vrinda"/>
          <w:sz w:val="22"/>
          <w:szCs w:val="22"/>
          <w:lang w:val="de-DE"/>
        </w:rPr>
        <w:t xml:space="preserve">ob bzw. in welchem Ausmaß die Maßnahmen des Contractors den Energieverbrauch des Vertragsobjekts verringern, </w:t>
      </w:r>
    </w:p>
    <w:p w:rsidR="00AC5376" w:rsidRDefault="00AA077F" w:rsidP="00B32267">
      <w:pPr>
        <w:pStyle w:val="Listenabsatz"/>
        <w:numPr>
          <w:ilvl w:val="0"/>
          <w:numId w:val="54"/>
        </w:numPr>
        <w:rPr>
          <w:rFonts w:ascii="Microsoft Yi Baiti" w:eastAsia="Microsoft Yi Baiti" w:hAnsi="Microsoft Yi Baiti" w:cs="Vrinda"/>
          <w:sz w:val="22"/>
          <w:szCs w:val="22"/>
          <w:lang w:val="de-DE"/>
        </w:rPr>
      </w:pPr>
      <w:r w:rsidRPr="00AA077F">
        <w:rPr>
          <w:rFonts w:ascii="Microsoft Yi Baiti" w:eastAsia="Microsoft Yi Baiti" w:hAnsi="Microsoft Yi Baiti" w:cs="Vrinda"/>
          <w:sz w:val="22"/>
          <w:szCs w:val="22"/>
          <w:lang w:val="de-DE"/>
        </w:rPr>
        <w:t>ob bzw. in welchem Ausmaß Maßnahmen des AG den Energieverbrauch des Vertragsobjekts beeinflussen</w:t>
      </w:r>
    </w:p>
    <w:p w:rsidR="0038032E" w:rsidRDefault="0038032E" w:rsidP="00CA2C87">
      <w:pPr>
        <w:rPr>
          <w:rFonts w:ascii="Microsoft Yi Baiti" w:eastAsia="Microsoft Yi Baiti" w:hAnsi="Microsoft Yi Baiti" w:cs="Vrinda"/>
          <w:sz w:val="22"/>
          <w:szCs w:val="22"/>
          <w:lang w:val="de-DE"/>
        </w:rPr>
      </w:pPr>
      <w:r>
        <w:rPr>
          <w:rFonts w:ascii="Microsoft Yi Baiti" w:eastAsia="Microsoft Yi Baiti" w:hAnsi="Microsoft Yi Baiti" w:cs="Vrinda"/>
          <w:sz w:val="22"/>
          <w:szCs w:val="22"/>
          <w:lang w:val="de-DE"/>
        </w:rPr>
        <w:t>Darüber hinaus sollte es die Nutzungsbereinigung im Zuge der Jahresabrechnungen ermöglichen</w:t>
      </w:r>
      <w:r w:rsidR="00CC3D38">
        <w:rPr>
          <w:rFonts w:ascii="Microsoft Yi Baiti" w:eastAsia="Microsoft Yi Baiti" w:hAnsi="Microsoft Yi Baiti" w:cs="Vrinda"/>
          <w:sz w:val="22"/>
          <w:szCs w:val="22"/>
          <w:lang w:val="de-DE"/>
        </w:rPr>
        <w:t xml:space="preserve"> bzw. erleichtern.</w:t>
      </w:r>
    </w:p>
    <w:p w:rsidR="00E44D6C" w:rsidRPr="00580585" w:rsidRDefault="0038032E" w:rsidP="00CA2C87">
      <w:pPr>
        <w:rPr>
          <w:rFonts w:ascii="Microsoft Yi Baiti" w:eastAsia="Microsoft Yi Baiti" w:hAnsi="Microsoft Yi Baiti" w:cs="Vrinda"/>
          <w:sz w:val="22"/>
          <w:szCs w:val="22"/>
          <w:lang w:val="de-DE"/>
        </w:rPr>
      </w:pPr>
      <w:r>
        <w:rPr>
          <w:rFonts w:ascii="Microsoft Yi Baiti" w:eastAsia="Microsoft Yi Baiti" w:hAnsi="Microsoft Yi Baiti" w:cs="Vrinda"/>
          <w:sz w:val="22"/>
          <w:szCs w:val="22"/>
          <w:lang w:val="de-DE"/>
        </w:rPr>
        <w:t>D</w:t>
      </w:r>
      <w:r w:rsidR="00E44D6C" w:rsidRPr="00580585">
        <w:rPr>
          <w:rFonts w:ascii="Microsoft Yi Baiti" w:eastAsia="Microsoft Yi Baiti" w:hAnsi="Microsoft Yi Baiti" w:cs="Vrinda" w:hint="eastAsia"/>
          <w:sz w:val="22"/>
          <w:szCs w:val="22"/>
          <w:lang w:val="de-DE"/>
        </w:rPr>
        <w:t xml:space="preserve">er Contractor </w:t>
      </w:r>
      <w:r>
        <w:rPr>
          <w:rFonts w:ascii="Microsoft Yi Baiti" w:eastAsia="Microsoft Yi Baiti" w:hAnsi="Microsoft Yi Baiti" w:cs="Vrinda"/>
          <w:sz w:val="22"/>
          <w:szCs w:val="22"/>
          <w:lang w:val="de-DE"/>
        </w:rPr>
        <w:t xml:space="preserve">ist </w:t>
      </w:r>
      <w:r w:rsidR="00E44D6C" w:rsidRPr="00580585">
        <w:rPr>
          <w:rFonts w:ascii="Microsoft Yi Baiti" w:eastAsia="Microsoft Yi Baiti" w:hAnsi="Microsoft Yi Baiti" w:cs="Vrinda" w:hint="eastAsia"/>
          <w:sz w:val="22"/>
          <w:szCs w:val="22"/>
          <w:lang w:val="de-DE"/>
        </w:rPr>
        <w:t>verpflichtet</w:t>
      </w:r>
      <w:r w:rsidR="005013D7" w:rsidRPr="00580585">
        <w:rPr>
          <w:rFonts w:ascii="Microsoft Yi Baiti" w:eastAsia="Microsoft Yi Baiti" w:hAnsi="Microsoft Yi Baiti" w:cs="Vrinda" w:hint="eastAsia"/>
          <w:sz w:val="22"/>
          <w:szCs w:val="22"/>
          <w:lang w:val="de-DE"/>
        </w:rPr>
        <w:t>,</w:t>
      </w:r>
      <w:r w:rsidR="00E44D6C" w:rsidRPr="00580585">
        <w:rPr>
          <w:rFonts w:ascii="Microsoft Yi Baiti" w:eastAsia="Microsoft Yi Baiti" w:hAnsi="Microsoft Yi Baiti" w:cs="Vrinda" w:hint="eastAsia"/>
          <w:sz w:val="22"/>
          <w:szCs w:val="22"/>
          <w:lang w:val="de-DE"/>
        </w:rPr>
        <w:t xml:space="preserve"> ein </w:t>
      </w:r>
      <w:r>
        <w:rPr>
          <w:rFonts w:ascii="Microsoft Yi Baiti" w:eastAsia="Microsoft Yi Baiti" w:hAnsi="Microsoft Yi Baiti" w:cs="Vrinda"/>
          <w:sz w:val="22"/>
          <w:szCs w:val="22"/>
          <w:lang w:val="de-DE"/>
        </w:rPr>
        <w:t xml:space="preserve">zu diesem Zweck </w:t>
      </w:r>
      <w:r w:rsidR="00E44D6C" w:rsidRPr="00580585">
        <w:rPr>
          <w:rFonts w:ascii="Microsoft Yi Baiti" w:eastAsia="Microsoft Yi Baiti" w:hAnsi="Microsoft Yi Baiti" w:cs="Vrinda" w:hint="eastAsia"/>
          <w:sz w:val="22"/>
          <w:szCs w:val="22"/>
          <w:lang w:val="de-DE"/>
        </w:rPr>
        <w:t>geeignetes Energiecontrolling</w:t>
      </w:r>
      <w:r>
        <w:rPr>
          <w:rFonts w:ascii="Microsoft Yi Baiti" w:eastAsia="Microsoft Yi Baiti" w:hAnsi="Microsoft Yi Baiti" w:cs="Vrinda"/>
          <w:sz w:val="22"/>
          <w:szCs w:val="22"/>
          <w:lang w:val="de-DE"/>
        </w:rPr>
        <w:softHyphen/>
      </w:r>
      <w:r w:rsidR="00E44D6C" w:rsidRPr="00580585">
        <w:rPr>
          <w:rFonts w:ascii="Microsoft Yi Baiti" w:eastAsia="Microsoft Yi Baiti" w:hAnsi="Microsoft Yi Baiti" w:cs="Vrinda" w:hint="eastAsia"/>
          <w:sz w:val="22"/>
          <w:szCs w:val="22"/>
          <w:lang w:val="de-DE"/>
        </w:rPr>
        <w:t xml:space="preserve">system zu errichten. </w:t>
      </w:r>
      <w:r w:rsidR="00A141B8">
        <w:rPr>
          <w:rFonts w:ascii="Microsoft Yi Baiti" w:eastAsia="Microsoft Yi Baiti" w:hAnsi="Microsoft Yi Baiti" w:cs="Vrinda"/>
          <w:sz w:val="22"/>
          <w:szCs w:val="22"/>
          <w:lang w:val="de-DE"/>
        </w:rPr>
        <w:t>Dieses</w:t>
      </w:r>
      <w:r w:rsidR="00E44D6C" w:rsidRPr="00580585">
        <w:rPr>
          <w:rFonts w:ascii="Microsoft Yi Baiti" w:eastAsia="Microsoft Yi Baiti" w:hAnsi="Microsoft Yi Baiti" w:cs="Vrinda" w:hint="eastAsia"/>
          <w:sz w:val="22"/>
          <w:szCs w:val="22"/>
          <w:lang w:val="de-DE"/>
        </w:rPr>
        <w:t xml:space="preserve"> ist vom Contractor einzurichten, zu betreiben, zu unterhalten und umzusetzen. </w:t>
      </w:r>
      <w:r w:rsidR="00E664E1" w:rsidRPr="00580585">
        <w:rPr>
          <w:rFonts w:ascii="Microsoft Yi Baiti" w:eastAsia="Microsoft Yi Baiti" w:hAnsi="Microsoft Yi Baiti" w:cs="Vrinda" w:hint="eastAsia"/>
          <w:sz w:val="22"/>
          <w:szCs w:val="22"/>
          <w:lang w:val="de-DE"/>
        </w:rPr>
        <w:t>De</w:t>
      </w:r>
      <w:r w:rsidR="007F4F22" w:rsidRPr="00580585">
        <w:rPr>
          <w:rFonts w:ascii="Microsoft Yi Baiti" w:eastAsia="Microsoft Yi Baiti" w:hAnsi="Microsoft Yi Baiti" w:cs="Vrinda" w:hint="eastAsia"/>
          <w:sz w:val="22"/>
          <w:szCs w:val="22"/>
          <w:lang w:val="de-DE"/>
        </w:rPr>
        <w:t>m</w:t>
      </w:r>
      <w:r w:rsidR="00E664E1" w:rsidRPr="00580585">
        <w:rPr>
          <w:rFonts w:ascii="Microsoft Yi Baiti" w:eastAsia="Microsoft Yi Baiti" w:hAnsi="Microsoft Yi Baiti" w:cs="Vrinda" w:hint="eastAsia"/>
          <w:sz w:val="22"/>
          <w:szCs w:val="22"/>
          <w:lang w:val="de-DE"/>
        </w:rPr>
        <w:t xml:space="preserve"> AG steht jederzeit und unangemeldet das Recht zu</w:t>
      </w:r>
      <w:r w:rsidR="005013D7" w:rsidRPr="00580585">
        <w:rPr>
          <w:rFonts w:ascii="Microsoft Yi Baiti" w:eastAsia="Microsoft Yi Baiti" w:hAnsi="Microsoft Yi Baiti" w:cs="Vrinda" w:hint="eastAsia"/>
          <w:sz w:val="22"/>
          <w:szCs w:val="22"/>
          <w:lang w:val="de-DE"/>
        </w:rPr>
        <w:t>,</w:t>
      </w:r>
      <w:r w:rsidR="00E664E1" w:rsidRPr="00580585">
        <w:rPr>
          <w:rFonts w:ascii="Microsoft Yi Baiti" w:eastAsia="Microsoft Yi Baiti" w:hAnsi="Microsoft Yi Baiti" w:cs="Vrinda" w:hint="eastAsia"/>
          <w:sz w:val="22"/>
          <w:szCs w:val="22"/>
          <w:lang w:val="de-DE"/>
        </w:rPr>
        <w:t xml:space="preserve"> auf die darin befindlichen Daten zurückzugreifen. Die Ergebnisse bzw. Analysen aus dem Energiecontrollingsystem sind dem AG </w:t>
      </w:r>
      <w:r w:rsidR="00E664E1" w:rsidRPr="00F438F6">
        <w:rPr>
          <w:rFonts w:ascii="Microsoft Yi Baiti" w:eastAsia="Microsoft Yi Baiti" w:hAnsi="Microsoft Yi Baiti" w:cs="Vrinda" w:hint="eastAsia"/>
          <w:sz w:val="22"/>
          <w:szCs w:val="22"/>
          <w:shd w:val="clear" w:color="auto" w:fill="BFBFBF" w:themeFill="background1" w:themeFillShade="BF"/>
          <w:lang w:val="de-DE"/>
        </w:rPr>
        <w:t>jederzeit</w:t>
      </w:r>
      <w:r w:rsidR="00E664E1" w:rsidRPr="00580585">
        <w:rPr>
          <w:rFonts w:ascii="Microsoft Yi Baiti" w:eastAsia="Microsoft Yi Baiti" w:hAnsi="Microsoft Yi Baiti" w:cs="Vrinda" w:hint="eastAsia"/>
          <w:sz w:val="22"/>
          <w:szCs w:val="22"/>
          <w:lang w:val="de-DE"/>
        </w:rPr>
        <w:t xml:space="preserve"> zur Verfügung zu stel</w:t>
      </w:r>
      <w:r w:rsidR="008915BF" w:rsidRPr="00580585">
        <w:rPr>
          <w:rFonts w:ascii="Microsoft Yi Baiti" w:eastAsia="Microsoft Yi Baiti" w:hAnsi="Microsoft Yi Baiti" w:cs="Vrinda" w:hint="eastAsia"/>
          <w:sz w:val="22"/>
          <w:szCs w:val="22"/>
          <w:lang w:val="de-DE"/>
        </w:rPr>
        <w:t xml:space="preserve">len, insbesondere ist dieser im Rahmen von </w:t>
      </w:r>
      <w:r w:rsidR="00E664E1" w:rsidRPr="00580585">
        <w:rPr>
          <w:rFonts w:ascii="Microsoft Yi Baiti" w:eastAsia="Microsoft Yi Baiti" w:hAnsi="Microsoft Yi Baiti" w:cs="Vrinda" w:hint="eastAsia"/>
          <w:sz w:val="22"/>
          <w:szCs w:val="22"/>
          <w:lang w:val="de-DE"/>
        </w:rPr>
        <w:t xml:space="preserve">laufenden Besprechungen zu informieren. Dies gilt auch für einen Zeitraum von </w:t>
      </w:r>
      <w:r w:rsidR="00E664E1" w:rsidRPr="003777E4">
        <w:rPr>
          <w:rFonts w:ascii="Microsoft Yi Baiti" w:eastAsia="Microsoft Yi Baiti" w:hAnsi="Microsoft Yi Baiti" w:cs="Vrinda" w:hint="eastAsia"/>
          <w:sz w:val="22"/>
          <w:szCs w:val="22"/>
          <w:highlight w:val="lightGray"/>
          <w:lang w:val="de-DE"/>
        </w:rPr>
        <w:t>µ Jahren</w:t>
      </w:r>
      <w:r w:rsidR="00E664E1" w:rsidRPr="00580585">
        <w:rPr>
          <w:rFonts w:ascii="Microsoft Yi Baiti" w:eastAsia="Microsoft Yi Baiti" w:hAnsi="Microsoft Yi Baiti" w:cs="Vrinda" w:hint="eastAsia"/>
          <w:sz w:val="22"/>
          <w:szCs w:val="22"/>
          <w:lang w:val="de-DE"/>
        </w:rPr>
        <w:t xml:space="preserve"> nach Vertragsbeendigung.</w:t>
      </w:r>
    </w:p>
    <w:p w:rsidR="00A83CA7" w:rsidRPr="0082218B" w:rsidRDefault="00CA6C0B" w:rsidP="0082218B">
      <w:pPr>
        <w:pStyle w:val="berschrift2"/>
        <w:numPr>
          <w:ilvl w:val="2"/>
          <w:numId w:val="42"/>
        </w:numPr>
        <w:ind w:left="709" w:hanging="709"/>
        <w:rPr>
          <w:sz w:val="22"/>
          <w:szCs w:val="22"/>
        </w:rPr>
      </w:pPr>
      <w:bookmarkStart w:id="46" w:name="_Toc364523629"/>
      <w:r w:rsidRPr="0082218B">
        <w:rPr>
          <w:rFonts w:hint="eastAsia"/>
          <w:sz w:val="22"/>
          <w:szCs w:val="22"/>
        </w:rPr>
        <w:t>NutzerInnenmotivation</w:t>
      </w:r>
      <w:bookmarkEnd w:id="46"/>
    </w:p>
    <w:p w:rsidR="00965A46" w:rsidRPr="00580585" w:rsidRDefault="00701E59" w:rsidP="00CA2C87">
      <w:pPr>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lang w:val="de-DE"/>
        </w:rPr>
        <w:t>Während der gesamten Vertragslaufzeit verpflichtet sich der Contractor</w:t>
      </w:r>
      <w:r w:rsidR="005013D7" w:rsidRPr="00580585">
        <w:rPr>
          <w:rFonts w:ascii="Microsoft Yi Baiti" w:eastAsia="Microsoft Yi Baiti" w:hAnsi="Microsoft Yi Baiti" w:cs="Vrinda" w:hint="eastAsia"/>
          <w:sz w:val="22"/>
          <w:szCs w:val="22"/>
          <w:lang w:val="de-DE"/>
        </w:rPr>
        <w:t>,</w:t>
      </w:r>
      <w:r w:rsidRPr="00580585">
        <w:rPr>
          <w:rFonts w:ascii="Microsoft Yi Baiti" w:eastAsia="Microsoft Yi Baiti" w:hAnsi="Microsoft Yi Baiti" w:cs="Vrinda" w:hint="eastAsia"/>
          <w:sz w:val="22"/>
          <w:szCs w:val="22"/>
          <w:lang w:val="de-DE"/>
        </w:rPr>
        <w:t xml:space="preserve"> Maßnahmen zur Motivation der Nutzer</w:t>
      </w:r>
      <w:r w:rsidR="005013D7" w:rsidRPr="00580585">
        <w:rPr>
          <w:rFonts w:ascii="Microsoft Yi Baiti" w:eastAsia="Microsoft Yi Baiti" w:hAnsi="Microsoft Yi Baiti" w:cs="Vrinda" w:hint="eastAsia"/>
          <w:sz w:val="22"/>
          <w:szCs w:val="22"/>
          <w:lang w:val="de-DE"/>
        </w:rPr>
        <w:t>Innen</w:t>
      </w:r>
      <w:r w:rsidRPr="00580585">
        <w:rPr>
          <w:rFonts w:ascii="Microsoft Yi Baiti" w:eastAsia="Microsoft Yi Baiti" w:hAnsi="Microsoft Yi Baiti" w:cs="Vrinda" w:hint="eastAsia"/>
          <w:sz w:val="22"/>
          <w:szCs w:val="22"/>
          <w:lang w:val="de-DE"/>
        </w:rPr>
        <w:t xml:space="preserve"> zu energiesparendem Verhalten zu setzen. </w:t>
      </w:r>
      <w:r w:rsidR="00E26EEE" w:rsidRPr="00580585">
        <w:rPr>
          <w:rFonts w:ascii="Microsoft Yi Baiti" w:eastAsia="Microsoft Yi Baiti" w:hAnsi="Microsoft Yi Baiti" w:cs="Vrinda" w:hint="eastAsia"/>
          <w:sz w:val="22"/>
          <w:szCs w:val="22"/>
          <w:lang w:val="de-DE"/>
        </w:rPr>
        <w:t xml:space="preserve"> </w:t>
      </w:r>
    </w:p>
    <w:p w:rsidR="00A83CA7" w:rsidRPr="0082218B" w:rsidRDefault="00CA6C0B" w:rsidP="0082218B">
      <w:pPr>
        <w:pStyle w:val="berschrift2"/>
        <w:numPr>
          <w:ilvl w:val="2"/>
          <w:numId w:val="42"/>
        </w:numPr>
        <w:ind w:left="709" w:hanging="709"/>
        <w:rPr>
          <w:sz w:val="22"/>
          <w:szCs w:val="22"/>
        </w:rPr>
      </w:pPr>
      <w:bookmarkStart w:id="47" w:name="_Toc364523630"/>
      <w:r w:rsidRPr="0082218B">
        <w:rPr>
          <w:rFonts w:hint="eastAsia"/>
          <w:sz w:val="22"/>
          <w:szCs w:val="22"/>
        </w:rPr>
        <w:t>Abrechnung</w:t>
      </w:r>
      <w:bookmarkEnd w:id="47"/>
    </w:p>
    <w:p w:rsidR="00BF15F9" w:rsidRPr="00580585" w:rsidRDefault="00043432" w:rsidP="00CA2C87">
      <w:pPr>
        <w:rPr>
          <w:rFonts w:ascii="Microsoft Yi Baiti" w:eastAsia="Microsoft Yi Baiti" w:hAnsi="Microsoft Yi Baiti" w:cs="Vrinda"/>
          <w:lang w:val="de-DE"/>
        </w:rPr>
      </w:pPr>
      <w:r w:rsidRPr="00580585">
        <w:rPr>
          <w:rFonts w:ascii="Microsoft Yi Baiti" w:eastAsia="Microsoft Yi Baiti" w:hAnsi="Microsoft Yi Baiti" w:cs="Vrinda" w:hint="eastAsia"/>
          <w:sz w:val="22"/>
          <w:szCs w:val="22"/>
          <w:lang w:val="de-DE"/>
        </w:rPr>
        <w:t xml:space="preserve">Alle Abrechnungen und sonstigen Berechnungen erfolgen grundsätzlich bezogen auf das Kalenderjahr. Soweit Laufzeiten dieses </w:t>
      </w:r>
      <w:r w:rsidR="00493FE9">
        <w:rPr>
          <w:rFonts w:ascii="Microsoft Yi Baiti" w:eastAsia="Microsoft Yi Baiti" w:hAnsi="Microsoft Yi Baiti" w:cs="Vrinda" w:hint="eastAsia"/>
          <w:sz w:val="22"/>
          <w:szCs w:val="22"/>
          <w:lang w:val="de-DE"/>
        </w:rPr>
        <w:t>Vertrags</w:t>
      </w:r>
      <w:r w:rsidRPr="00580585">
        <w:rPr>
          <w:rFonts w:ascii="Microsoft Yi Baiti" w:eastAsia="Microsoft Yi Baiti" w:hAnsi="Microsoft Yi Baiti" w:cs="Vrinda" w:hint="eastAsia"/>
          <w:sz w:val="22"/>
          <w:szCs w:val="22"/>
          <w:lang w:val="de-DE"/>
        </w:rPr>
        <w:t xml:space="preserve"> zu Beginn oder Ende nicht mit einem </w:t>
      </w:r>
      <w:r w:rsidRPr="00F438F6">
        <w:rPr>
          <w:rFonts w:ascii="Microsoft Yi Baiti" w:eastAsia="Microsoft Yi Baiti" w:hAnsi="Microsoft Yi Baiti" w:cs="Vrinda" w:hint="eastAsia"/>
          <w:sz w:val="22"/>
          <w:szCs w:val="22"/>
          <w:lang w:val="de-DE"/>
        </w:rPr>
        <w:t>Kalenderjahr</w:t>
      </w:r>
      <w:r w:rsidRPr="00580585">
        <w:rPr>
          <w:rFonts w:ascii="Microsoft Yi Baiti" w:eastAsia="Microsoft Yi Baiti" w:hAnsi="Microsoft Yi Baiti" w:cs="Vrinda" w:hint="eastAsia"/>
          <w:sz w:val="22"/>
          <w:szCs w:val="22"/>
          <w:lang w:val="de-DE"/>
        </w:rPr>
        <w:t xml:space="preserve"> identisch sind, werden Abrechnungen für solche Teillaufzeiten anteilig nach Anzahl der auf das Kalenderjahr entfallenen Vertragsmonate vorgenommen (x/12).</w:t>
      </w:r>
    </w:p>
    <w:p w:rsidR="00363F7B" w:rsidRPr="004D28F0" w:rsidRDefault="00363F7B" w:rsidP="00711001">
      <w:pPr>
        <w:pStyle w:val="berschrift2"/>
        <w:numPr>
          <w:ilvl w:val="1"/>
          <w:numId w:val="42"/>
        </w:numPr>
        <w:ind w:left="709" w:hanging="709"/>
      </w:pPr>
      <w:bookmarkStart w:id="48" w:name="_Toc364523631"/>
      <w:bookmarkStart w:id="49" w:name="_Toc364523632"/>
      <w:r w:rsidRPr="004D28F0">
        <w:rPr>
          <w:rFonts w:hint="eastAsia"/>
        </w:rPr>
        <w:t xml:space="preserve">Leistungsfeststellung </w:t>
      </w:r>
      <w:r>
        <w:t>–</w:t>
      </w:r>
      <w:r w:rsidRPr="004D28F0">
        <w:rPr>
          <w:rFonts w:hint="eastAsia"/>
        </w:rPr>
        <w:t xml:space="preserve"> Maßnahmenumsetzung</w:t>
      </w:r>
      <w:bookmarkEnd w:id="48"/>
    </w:p>
    <w:p w:rsidR="00363F7B" w:rsidRPr="00580585" w:rsidRDefault="00363F7B" w:rsidP="00363F7B">
      <w:pPr>
        <w:rPr>
          <w:rFonts w:ascii="Microsoft Yi Baiti" w:eastAsia="Microsoft Yi Baiti" w:hAnsi="Microsoft Yi Baiti" w:cs="Vrinda"/>
          <w:color w:val="000000"/>
          <w:sz w:val="22"/>
          <w:szCs w:val="22"/>
          <w:lang w:val="de-DE"/>
        </w:rPr>
      </w:pPr>
      <w:r w:rsidRPr="00580585">
        <w:rPr>
          <w:rFonts w:ascii="Microsoft Yi Baiti" w:eastAsia="Microsoft Yi Baiti" w:hAnsi="Microsoft Yi Baiti" w:cs="Vrinda" w:hint="eastAsia"/>
          <w:color w:val="000000"/>
          <w:sz w:val="22"/>
          <w:szCs w:val="22"/>
          <w:lang w:val="de-DE"/>
        </w:rPr>
        <w:t xml:space="preserve">Die im </w:t>
      </w:r>
      <w:r>
        <w:rPr>
          <w:rFonts w:ascii="Microsoft Yi Baiti" w:eastAsia="Microsoft Yi Baiti" w:hAnsi="Microsoft Yi Baiti" w:cs="Vrinda"/>
          <w:color w:val="000000"/>
          <w:sz w:val="22"/>
          <w:szCs w:val="22"/>
          <w:lang w:val="de-DE"/>
        </w:rPr>
        <w:t>Maßnahmenk</w:t>
      </w:r>
      <w:r w:rsidRPr="00580585">
        <w:rPr>
          <w:rFonts w:ascii="Microsoft Yi Baiti" w:eastAsia="Microsoft Yi Baiti" w:hAnsi="Microsoft Yi Baiti" w:cs="Vrinda" w:hint="eastAsia"/>
          <w:color w:val="000000"/>
          <w:sz w:val="22"/>
          <w:szCs w:val="22"/>
          <w:lang w:val="de-DE"/>
        </w:rPr>
        <w:t>atalog festgelegten und umgesetzten Maßnahmen müssen folgende Mindestkriterien einhalten:</w:t>
      </w:r>
    </w:p>
    <w:p w:rsidR="00363F7B" w:rsidRPr="001F7DF8" w:rsidRDefault="00363F7B" w:rsidP="00363F7B">
      <w:pPr>
        <w:pStyle w:val="Listenabsatz"/>
        <w:numPr>
          <w:ilvl w:val="0"/>
          <w:numId w:val="17"/>
        </w:numPr>
        <w:tabs>
          <w:tab w:val="left" w:pos="426"/>
        </w:tabs>
        <w:spacing w:before="120" w:after="120"/>
        <w:ind w:left="426" w:hanging="426"/>
        <w:rPr>
          <w:rFonts w:ascii="Microsoft Yi Baiti" w:eastAsia="Microsoft Yi Baiti" w:hAnsi="Microsoft Yi Baiti" w:cs="Vrinda"/>
          <w:color w:val="000000"/>
          <w:sz w:val="22"/>
          <w:szCs w:val="22"/>
          <w:lang w:val="de-DE"/>
        </w:rPr>
      </w:pPr>
      <w:r w:rsidRPr="001F7DF8">
        <w:rPr>
          <w:rFonts w:ascii="Microsoft Yi Baiti" w:eastAsia="Microsoft Yi Baiti" w:hAnsi="Microsoft Yi Baiti" w:cs="Vrinda" w:hint="eastAsia"/>
          <w:color w:val="000000"/>
          <w:sz w:val="22"/>
          <w:szCs w:val="22"/>
          <w:lang w:val="de-DE"/>
        </w:rPr>
        <w:t>Generelle Sach- und Rechtsmängelfreiheit</w:t>
      </w:r>
      <w:r w:rsidRPr="001F7DF8">
        <w:rPr>
          <w:rFonts w:ascii="Microsoft Yi Baiti" w:eastAsia="Microsoft Yi Baiti" w:hAnsi="Microsoft Yi Baiti" w:cs="Vrinda"/>
          <w:color w:val="000000"/>
          <w:sz w:val="22"/>
          <w:szCs w:val="22"/>
          <w:lang w:val="de-DE"/>
        </w:rPr>
        <w:t xml:space="preserve">: </w:t>
      </w:r>
      <w:r w:rsidRPr="001F7DF8">
        <w:rPr>
          <w:rFonts w:ascii="Microsoft Yi Baiti" w:eastAsia="Microsoft Yi Baiti" w:hAnsi="Microsoft Yi Baiti" w:cs="Vrinda" w:hint="eastAsia"/>
          <w:color w:val="000000"/>
          <w:sz w:val="22"/>
          <w:szCs w:val="22"/>
          <w:lang w:val="de-DE"/>
        </w:rPr>
        <w:t>Diese Anforderung ist durch ein Abnahmeprotokoll gemäß den Leistungsblättern nachzuweisen. Desweiteren sind sie so auszuführen, dass die NutzerInnen des Objektes nicht über das absolut erforderliche Mindestmaß hinaus in ihren Nutzungsmöglichkeiten beeinträchtigt werden</w:t>
      </w:r>
    </w:p>
    <w:p w:rsidR="00363F7B" w:rsidRPr="00580585" w:rsidRDefault="00363F7B" w:rsidP="00363F7B">
      <w:pPr>
        <w:pStyle w:val="Listenabsatz"/>
        <w:numPr>
          <w:ilvl w:val="0"/>
          <w:numId w:val="17"/>
        </w:numPr>
        <w:tabs>
          <w:tab w:val="left" w:pos="426"/>
        </w:tabs>
        <w:spacing w:before="120" w:after="120"/>
        <w:ind w:left="426" w:hanging="426"/>
        <w:rPr>
          <w:rFonts w:ascii="Microsoft Yi Baiti" w:eastAsia="Microsoft Yi Baiti" w:hAnsi="Microsoft Yi Baiti" w:cs="Vrinda"/>
          <w:color w:val="000000"/>
          <w:sz w:val="22"/>
          <w:szCs w:val="22"/>
          <w:lang w:val="de-DE"/>
        </w:rPr>
      </w:pPr>
      <w:r w:rsidRPr="00580585">
        <w:rPr>
          <w:rFonts w:ascii="Microsoft Yi Baiti" w:eastAsia="Microsoft Yi Baiti" w:hAnsi="Microsoft Yi Baiti" w:cs="Vrinda" w:hint="eastAsia"/>
          <w:color w:val="000000"/>
          <w:sz w:val="22"/>
          <w:szCs w:val="22"/>
          <w:lang w:val="de-DE"/>
        </w:rPr>
        <w:lastRenderedPageBreak/>
        <w:t>Einhaltung der allgemein anerkannten Regeln der Technik, insbesondere der entsprechenden technischen Normen und öffentlich-rechtlichen Bestimmungen</w:t>
      </w:r>
    </w:p>
    <w:p w:rsidR="00363F7B" w:rsidRPr="00580585" w:rsidRDefault="00363F7B" w:rsidP="00363F7B">
      <w:pPr>
        <w:pStyle w:val="Listenabsatz"/>
        <w:numPr>
          <w:ilvl w:val="0"/>
          <w:numId w:val="17"/>
        </w:numPr>
        <w:tabs>
          <w:tab w:val="left" w:pos="426"/>
        </w:tabs>
        <w:spacing w:before="120" w:after="120"/>
        <w:ind w:left="426" w:hanging="426"/>
        <w:rPr>
          <w:rFonts w:ascii="Microsoft Yi Baiti" w:eastAsia="Microsoft Yi Baiti" w:hAnsi="Microsoft Yi Baiti" w:cs="Vrinda"/>
          <w:color w:val="000000"/>
          <w:sz w:val="22"/>
          <w:szCs w:val="22"/>
          <w:lang w:val="de-DE"/>
        </w:rPr>
      </w:pPr>
      <w:r w:rsidRPr="00580585">
        <w:rPr>
          <w:rFonts w:ascii="Microsoft Yi Baiti" w:eastAsia="Microsoft Yi Baiti" w:hAnsi="Microsoft Yi Baiti" w:cs="Vrinda" w:hint="eastAsia"/>
          <w:color w:val="000000"/>
          <w:sz w:val="22"/>
          <w:szCs w:val="22"/>
          <w:lang w:val="de-DE"/>
        </w:rPr>
        <w:t>Integration in bestehende haustechnische Anlagen und Komponenten</w:t>
      </w:r>
    </w:p>
    <w:p w:rsidR="00363F7B" w:rsidRPr="00F438F6" w:rsidRDefault="00363F7B" w:rsidP="00363F7B">
      <w:pPr>
        <w:pStyle w:val="Listenabsatz"/>
        <w:numPr>
          <w:ilvl w:val="0"/>
          <w:numId w:val="17"/>
        </w:numPr>
        <w:tabs>
          <w:tab w:val="left" w:pos="426"/>
        </w:tabs>
        <w:spacing w:before="120" w:after="120"/>
        <w:ind w:left="426" w:hanging="426"/>
        <w:rPr>
          <w:rFonts w:ascii="Microsoft Yi Baiti" w:eastAsia="Microsoft Yi Baiti" w:hAnsi="Microsoft Yi Baiti" w:cs="Vrinda"/>
          <w:color w:val="000000"/>
          <w:sz w:val="22"/>
          <w:szCs w:val="22"/>
          <w:lang w:val="de-DE"/>
        </w:rPr>
      </w:pPr>
      <w:r w:rsidRPr="00F438F6">
        <w:rPr>
          <w:rFonts w:ascii="Microsoft Yi Baiti" w:eastAsia="Microsoft Yi Baiti" w:hAnsi="Microsoft Yi Baiti" w:cs="Vrinda"/>
          <w:color w:val="000000"/>
          <w:sz w:val="22"/>
          <w:szCs w:val="22"/>
          <w:lang w:val="de-DE"/>
        </w:rPr>
        <w:t xml:space="preserve">Keine Emissionsverschlechterung vor Ort </w:t>
      </w:r>
    </w:p>
    <w:p w:rsidR="00363F7B" w:rsidRPr="00580585" w:rsidRDefault="00363F7B" w:rsidP="00363F7B">
      <w:pPr>
        <w:pStyle w:val="Listenabsatz"/>
        <w:numPr>
          <w:ilvl w:val="0"/>
          <w:numId w:val="17"/>
        </w:numPr>
        <w:tabs>
          <w:tab w:val="left" w:pos="426"/>
        </w:tabs>
        <w:spacing w:before="120" w:after="120"/>
        <w:ind w:left="426" w:hanging="426"/>
        <w:rPr>
          <w:rFonts w:ascii="Microsoft Yi Baiti" w:eastAsia="Microsoft Yi Baiti" w:hAnsi="Microsoft Yi Baiti" w:cs="Vrinda"/>
          <w:color w:val="000000"/>
          <w:sz w:val="22"/>
          <w:szCs w:val="22"/>
          <w:lang w:val="de-DE"/>
        </w:rPr>
      </w:pPr>
      <w:r w:rsidRPr="00580585">
        <w:rPr>
          <w:rFonts w:ascii="Microsoft Yi Baiti" w:eastAsia="Microsoft Yi Baiti" w:hAnsi="Microsoft Yi Baiti" w:cs="Vrinda" w:hint="eastAsia"/>
          <w:color w:val="000000"/>
          <w:sz w:val="22"/>
          <w:szCs w:val="22"/>
          <w:lang w:val="de-DE"/>
        </w:rPr>
        <w:t>Einhaltung der vereinbarten Komfortkriterien bzw. -garantien</w:t>
      </w:r>
    </w:p>
    <w:p w:rsidR="00712F10" w:rsidRPr="00580585" w:rsidRDefault="00712F10" w:rsidP="00CC6221">
      <w:pPr>
        <w:pStyle w:val="berschrift1"/>
        <w:numPr>
          <w:ilvl w:val="0"/>
          <w:numId w:val="42"/>
        </w:numPr>
      </w:pPr>
      <w:r w:rsidRPr="00580585">
        <w:rPr>
          <w:rFonts w:hint="eastAsia"/>
        </w:rPr>
        <w:t>GARANTIEN</w:t>
      </w:r>
      <w:bookmarkEnd w:id="49"/>
    </w:p>
    <w:p w:rsidR="00712F10" w:rsidRPr="00580585" w:rsidRDefault="00712F10" w:rsidP="00711001">
      <w:pPr>
        <w:pStyle w:val="berschrift2"/>
        <w:numPr>
          <w:ilvl w:val="1"/>
          <w:numId w:val="42"/>
        </w:numPr>
        <w:ind w:left="709" w:hanging="709"/>
      </w:pPr>
      <w:bookmarkStart w:id="50" w:name="_Toc364523633"/>
      <w:r w:rsidRPr="00580585">
        <w:rPr>
          <w:rFonts w:hint="eastAsia"/>
        </w:rPr>
        <w:t>Einspargarantie</w:t>
      </w:r>
      <w:bookmarkEnd w:id="50"/>
    </w:p>
    <w:p w:rsidR="00184CFC" w:rsidRDefault="00712F10" w:rsidP="00511FCF">
      <w:pPr>
        <w:rPr>
          <w:rFonts w:ascii="Microsoft Yi Baiti" w:eastAsia="Microsoft Yi Baiti" w:hAnsi="Microsoft Yi Baiti" w:cs="Vrinda"/>
          <w:b/>
          <w:color w:val="000000"/>
          <w:sz w:val="22"/>
          <w:szCs w:val="22"/>
        </w:rPr>
      </w:pPr>
      <w:r w:rsidRPr="00580585">
        <w:rPr>
          <w:rFonts w:ascii="Microsoft Yi Baiti" w:eastAsia="Microsoft Yi Baiti" w:hAnsi="Microsoft Yi Baiti" w:cs="Vrinda" w:hint="eastAsia"/>
          <w:color w:val="000000"/>
          <w:sz w:val="22"/>
          <w:szCs w:val="22"/>
        </w:rPr>
        <w:t xml:space="preserve">Als Bezugsgröße und Beurteilungsgrundlage für den Erfolg der Einspargarantie des Contractors bezogen auf das gesamte Vertragsobjekt legen die Vertragspartner auf Basis des </w:t>
      </w:r>
      <w:r w:rsidRPr="003777E4">
        <w:rPr>
          <w:rFonts w:ascii="Microsoft Yi Baiti" w:eastAsia="Microsoft Yi Baiti" w:hAnsi="Microsoft Yi Baiti" w:cs="Vrinda" w:hint="eastAsia"/>
          <w:color w:val="000000"/>
          <w:sz w:val="22"/>
          <w:szCs w:val="22"/>
        </w:rPr>
        <w:t>Referenzzeitraum</w:t>
      </w:r>
      <w:r w:rsidRPr="003777E4">
        <w:rPr>
          <w:rFonts w:ascii="Microsoft Yi Baiti" w:eastAsia="Microsoft Yi Baiti" w:hAnsi="Microsoft Yi Baiti" w:cs="Vrinda"/>
          <w:color w:val="000000"/>
          <w:sz w:val="22"/>
          <w:szCs w:val="22"/>
        </w:rPr>
        <w:t>s</w:t>
      </w:r>
      <w:r w:rsidRPr="00580585">
        <w:rPr>
          <w:rFonts w:ascii="Microsoft Yi Baiti" w:eastAsia="Microsoft Yi Baiti" w:hAnsi="Microsoft Yi Baiti" w:cs="Vrinda" w:hint="eastAsia"/>
          <w:color w:val="000000"/>
          <w:sz w:val="22"/>
          <w:szCs w:val="22"/>
        </w:rPr>
        <w:t xml:space="preserve"> einen in Geld ausgedrückten Energiekostenwert netto ohne USt. (</w:t>
      </w:r>
      <w:r>
        <w:rPr>
          <w:rFonts w:ascii="Microsoft Yi Baiti" w:eastAsia="Microsoft Yi Baiti" w:hAnsi="Microsoft Yi Baiti" w:cs="Vrinda"/>
          <w:color w:val="000000"/>
          <w:sz w:val="22"/>
          <w:szCs w:val="22"/>
        </w:rPr>
        <w:t>„</w:t>
      </w:r>
      <w:r w:rsidRPr="00580585">
        <w:rPr>
          <w:rFonts w:ascii="Microsoft Yi Baiti" w:eastAsia="Microsoft Yi Baiti" w:hAnsi="Microsoft Yi Baiti" w:cs="Vrinda" w:hint="eastAsia"/>
          <w:color w:val="000000"/>
          <w:sz w:val="22"/>
          <w:szCs w:val="22"/>
        </w:rPr>
        <w:t>Energiekosten-Baseline</w:t>
      </w:r>
      <w:r>
        <w:rPr>
          <w:rFonts w:ascii="Microsoft Yi Baiti" w:eastAsia="Microsoft Yi Baiti" w:hAnsi="Microsoft Yi Baiti" w:cs="Vrinda"/>
          <w:color w:val="000000"/>
          <w:sz w:val="22"/>
          <w:szCs w:val="22"/>
        </w:rPr>
        <w:t>“</w:t>
      </w:r>
      <w:r w:rsidRPr="00580585">
        <w:rPr>
          <w:rFonts w:ascii="Microsoft Yi Baiti" w:eastAsia="Microsoft Yi Baiti" w:hAnsi="Microsoft Yi Baiti" w:cs="Vrinda" w:hint="eastAsia"/>
          <w:color w:val="000000"/>
          <w:sz w:val="22"/>
          <w:szCs w:val="22"/>
        </w:rPr>
        <w:t xml:space="preserve">) </w:t>
      </w:r>
      <w:r>
        <w:rPr>
          <w:rFonts w:ascii="Microsoft Yi Baiti" w:eastAsia="Microsoft Yi Baiti" w:hAnsi="Microsoft Yi Baiti" w:cs="Vrinda" w:hint="eastAsia"/>
          <w:color w:val="000000"/>
          <w:sz w:val="22"/>
          <w:szCs w:val="22"/>
        </w:rPr>
        <w:t>fest</w:t>
      </w:r>
      <w:r>
        <w:rPr>
          <w:rFonts w:ascii="Microsoft Yi Baiti" w:eastAsia="Microsoft Yi Baiti" w:hAnsi="Microsoft Yi Baiti" w:cs="Vrinda"/>
          <w:color w:val="000000"/>
          <w:sz w:val="22"/>
          <w:szCs w:val="22"/>
        </w:rPr>
        <w:t xml:space="preserve">. </w:t>
      </w:r>
      <w:r w:rsidRPr="00580585">
        <w:rPr>
          <w:rFonts w:ascii="Microsoft Yi Baiti" w:eastAsia="Microsoft Yi Baiti" w:hAnsi="Microsoft Yi Baiti" w:cs="Vrinda" w:hint="eastAsia"/>
          <w:color w:val="000000"/>
          <w:sz w:val="22"/>
          <w:szCs w:val="22"/>
        </w:rPr>
        <w:t xml:space="preserve">Die Energiekosten-Baseline beträgt für das </w:t>
      </w:r>
      <w:r>
        <w:rPr>
          <w:rFonts w:ascii="Microsoft Yi Baiti" w:eastAsia="Microsoft Yi Baiti" w:hAnsi="Microsoft Yi Baiti" w:cs="Vrinda"/>
          <w:color w:val="000000"/>
          <w:sz w:val="22"/>
          <w:szCs w:val="22"/>
        </w:rPr>
        <w:t>Vertragso</w:t>
      </w:r>
      <w:r>
        <w:rPr>
          <w:rFonts w:ascii="Microsoft Yi Baiti" w:eastAsia="Microsoft Yi Baiti" w:hAnsi="Microsoft Yi Baiti" w:cs="Vrinda" w:hint="eastAsia"/>
          <w:color w:val="000000"/>
          <w:sz w:val="22"/>
          <w:szCs w:val="22"/>
        </w:rPr>
        <w:t>bjekt insgesamt</w:t>
      </w:r>
      <w:r>
        <w:rPr>
          <w:rFonts w:ascii="Microsoft Yi Baiti" w:eastAsia="Microsoft Yi Baiti" w:hAnsi="Microsoft Yi Baiti" w:cs="Vrinda"/>
          <w:color w:val="000000"/>
          <w:sz w:val="22"/>
          <w:szCs w:val="22"/>
        </w:rPr>
        <w:t xml:space="preserve">: </w:t>
      </w:r>
      <w:r w:rsidRPr="003777E4">
        <w:rPr>
          <w:rFonts w:ascii="Microsoft Yi Baiti" w:eastAsia="Microsoft Yi Baiti" w:hAnsi="Microsoft Yi Baiti" w:cs="Vrinda" w:hint="eastAsia"/>
          <w:b/>
          <w:color w:val="000000"/>
          <w:sz w:val="22"/>
          <w:szCs w:val="22"/>
          <w:highlight w:val="lightGray"/>
        </w:rPr>
        <w:t>EUR µµµ.µµµ,-</w:t>
      </w:r>
    </w:p>
    <w:p w:rsidR="009448F3" w:rsidRPr="00580585" w:rsidRDefault="009448F3" w:rsidP="00511FCF">
      <w:pPr>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 xml:space="preserve">Als wesentlicher Bestandteil der Leistungen garantiert der Contractor und steht dafür ein, dass seine Energiesparmaßnahmen </w:t>
      </w:r>
      <w:r w:rsidR="00B7291F">
        <w:rPr>
          <w:rFonts w:ascii="Microsoft Yi Baiti" w:eastAsia="Microsoft Yi Baiti" w:hAnsi="Microsoft Yi Baiti" w:cs="Vrinda"/>
          <w:color w:val="000000"/>
          <w:sz w:val="22"/>
          <w:szCs w:val="22"/>
        </w:rPr>
        <w:t xml:space="preserve">dazu führen, dass </w:t>
      </w:r>
      <w:r w:rsidRPr="00580585">
        <w:rPr>
          <w:rFonts w:ascii="Microsoft Yi Baiti" w:eastAsia="Microsoft Yi Baiti" w:hAnsi="Microsoft Yi Baiti" w:cs="Vrinda" w:hint="eastAsia"/>
          <w:color w:val="000000"/>
          <w:sz w:val="22"/>
          <w:szCs w:val="22"/>
        </w:rPr>
        <w:t xml:space="preserve">ab </w:t>
      </w:r>
      <w:r w:rsidR="00C836A5" w:rsidRPr="00580585">
        <w:rPr>
          <w:rFonts w:ascii="Microsoft Yi Baiti" w:eastAsia="Microsoft Yi Baiti" w:hAnsi="Microsoft Yi Baiti" w:cs="Vrinda" w:hint="eastAsia"/>
          <w:color w:val="000000"/>
          <w:sz w:val="22"/>
          <w:szCs w:val="22"/>
        </w:rPr>
        <w:t xml:space="preserve">Beginn der </w:t>
      </w:r>
      <w:r w:rsidR="00192B25" w:rsidRPr="00580585">
        <w:rPr>
          <w:rFonts w:ascii="Microsoft Yi Baiti" w:eastAsia="Microsoft Yi Baiti" w:hAnsi="Microsoft Yi Baiti" w:cs="Vrinda" w:hint="eastAsia"/>
          <w:color w:val="000000"/>
          <w:sz w:val="22"/>
          <w:szCs w:val="22"/>
        </w:rPr>
        <w:t>Hauptl</w:t>
      </w:r>
      <w:r w:rsidR="00C836A5" w:rsidRPr="00580585">
        <w:rPr>
          <w:rFonts w:ascii="Microsoft Yi Baiti" w:eastAsia="Microsoft Yi Baiti" w:hAnsi="Microsoft Yi Baiti" w:cs="Vrinda" w:hint="eastAsia"/>
          <w:color w:val="000000"/>
          <w:sz w:val="22"/>
          <w:szCs w:val="22"/>
        </w:rPr>
        <w:t>eistungspflicht</w:t>
      </w:r>
      <w:r w:rsidR="00AE728C" w:rsidRPr="00580585">
        <w:rPr>
          <w:rFonts w:ascii="Microsoft Yi Baiti" w:eastAsia="Microsoft Yi Baiti" w:hAnsi="Microsoft Yi Baiti" w:cs="Vrinda" w:hint="eastAsia"/>
          <w:color w:val="000000"/>
          <w:sz w:val="22"/>
          <w:szCs w:val="22"/>
        </w:rPr>
        <w:t xml:space="preserve"> (</w:t>
      </w:r>
      <w:r w:rsidR="007A4FF0" w:rsidRPr="003777E4">
        <w:rPr>
          <w:rFonts w:ascii="Microsoft Yi Baiti" w:eastAsia="Microsoft Yi Baiti" w:hAnsi="Microsoft Yi Baiti" w:cs="Vrinda" w:hint="eastAsia"/>
          <w:color w:val="000000"/>
          <w:sz w:val="22"/>
          <w:szCs w:val="22"/>
          <w:highlight w:val="yellow"/>
        </w:rPr>
        <w:t xml:space="preserve">siehe Punkt </w:t>
      </w:r>
      <w:r w:rsidR="00192B25" w:rsidRPr="003777E4">
        <w:rPr>
          <w:rFonts w:ascii="Microsoft Yi Baiti" w:eastAsia="Microsoft Yi Baiti" w:hAnsi="Microsoft Yi Baiti" w:cs="Vrinda" w:hint="eastAsia"/>
          <w:color w:val="000000"/>
          <w:sz w:val="22"/>
          <w:szCs w:val="22"/>
          <w:highlight w:val="yellow"/>
        </w:rPr>
        <w:t>4.</w:t>
      </w:r>
      <w:r w:rsidR="00192B25" w:rsidRPr="001F7DF8">
        <w:rPr>
          <w:rFonts w:ascii="Microsoft Yi Baiti" w:eastAsia="Microsoft Yi Baiti" w:hAnsi="Microsoft Yi Baiti" w:cs="Vrinda" w:hint="eastAsia"/>
          <w:color w:val="000000"/>
          <w:sz w:val="22"/>
          <w:szCs w:val="22"/>
          <w:highlight w:val="yellow"/>
        </w:rPr>
        <w:t>2</w:t>
      </w:r>
      <w:r w:rsidR="001F7DF8" w:rsidRPr="001F7DF8">
        <w:rPr>
          <w:rFonts w:ascii="Microsoft Yi Baiti" w:eastAsia="Microsoft Yi Baiti" w:hAnsi="Microsoft Yi Baiti" w:cs="Vrinda"/>
          <w:color w:val="000000"/>
          <w:sz w:val="22"/>
          <w:szCs w:val="22"/>
          <w:highlight w:val="yellow"/>
        </w:rPr>
        <w:t xml:space="preserve"> Vertragsdauer</w:t>
      </w:r>
      <w:r w:rsidR="00B41B33">
        <w:rPr>
          <w:rFonts w:ascii="Microsoft Yi Baiti" w:eastAsia="Microsoft Yi Baiti" w:hAnsi="Microsoft Yi Baiti" w:cs="Vrinda"/>
          <w:color w:val="000000"/>
          <w:sz w:val="22"/>
          <w:szCs w:val="22"/>
        </w:rPr>
        <w:t>, Abs. 3</w:t>
      </w:r>
      <w:r w:rsidR="00AE728C" w:rsidRPr="00580585">
        <w:rPr>
          <w:rFonts w:ascii="Microsoft Yi Baiti" w:eastAsia="Microsoft Yi Baiti" w:hAnsi="Microsoft Yi Baiti" w:cs="Vrinda" w:hint="eastAsia"/>
          <w:color w:val="000000"/>
          <w:sz w:val="22"/>
          <w:szCs w:val="22"/>
        </w:rPr>
        <w:t>)</w:t>
      </w:r>
      <w:r w:rsidRPr="00580585">
        <w:rPr>
          <w:rFonts w:ascii="Microsoft Yi Baiti" w:eastAsia="Microsoft Yi Baiti" w:hAnsi="Microsoft Yi Baiti" w:cs="Vrinda" w:hint="eastAsia"/>
          <w:color w:val="000000"/>
          <w:sz w:val="22"/>
          <w:szCs w:val="22"/>
        </w:rPr>
        <w:t xml:space="preserve"> bis Vertragsen</w:t>
      </w:r>
      <w:r w:rsidR="00F23625" w:rsidRPr="00580585">
        <w:rPr>
          <w:rFonts w:ascii="Microsoft Yi Baiti" w:eastAsia="Microsoft Yi Baiti" w:hAnsi="Microsoft Yi Baiti" w:cs="Vrinda" w:hint="eastAsia"/>
          <w:color w:val="000000"/>
          <w:sz w:val="22"/>
          <w:szCs w:val="22"/>
        </w:rPr>
        <w:t>d</w:t>
      </w:r>
      <w:r w:rsidRPr="00580585">
        <w:rPr>
          <w:rFonts w:ascii="Microsoft Yi Baiti" w:eastAsia="Microsoft Yi Baiti" w:hAnsi="Microsoft Yi Baiti" w:cs="Vrinda" w:hint="eastAsia"/>
          <w:color w:val="000000"/>
          <w:sz w:val="22"/>
          <w:szCs w:val="22"/>
        </w:rPr>
        <w:t xml:space="preserve">e die </w:t>
      </w:r>
      <w:r w:rsidR="00B7291F">
        <w:rPr>
          <w:rFonts w:ascii="Microsoft Yi Baiti" w:eastAsia="Microsoft Yi Baiti" w:hAnsi="Microsoft Yi Baiti" w:cs="Vrinda"/>
          <w:color w:val="000000"/>
          <w:sz w:val="22"/>
          <w:szCs w:val="22"/>
        </w:rPr>
        <w:t xml:space="preserve">Energiekosten im Vertragsobjekt die </w:t>
      </w:r>
      <w:r w:rsidRPr="00580585">
        <w:rPr>
          <w:rFonts w:ascii="Microsoft Yi Baiti" w:eastAsia="Microsoft Yi Baiti" w:hAnsi="Microsoft Yi Baiti" w:cs="Vrinda" w:hint="eastAsia"/>
          <w:color w:val="000000"/>
          <w:sz w:val="22"/>
          <w:szCs w:val="22"/>
        </w:rPr>
        <w:t xml:space="preserve">vorstehend festgelegte Energiekosten-Baseline pro Abrechnungszeitraum </w:t>
      </w:r>
      <w:r w:rsidR="009E7C3D">
        <w:rPr>
          <w:rFonts w:ascii="Microsoft Yi Baiti" w:eastAsia="Microsoft Yi Baiti" w:hAnsi="Microsoft Yi Baiti" w:cs="Vrinda"/>
          <w:color w:val="000000"/>
          <w:sz w:val="22"/>
          <w:szCs w:val="22"/>
        </w:rPr>
        <w:t>(</w:t>
      </w:r>
      <w:r w:rsidR="00AA077F" w:rsidRPr="00AA077F">
        <w:rPr>
          <w:rFonts w:ascii="Microsoft Yi Baiti" w:eastAsia="Microsoft Yi Baiti" w:hAnsi="Microsoft Yi Baiti" w:cs="Vrinda"/>
          <w:color w:val="000000"/>
          <w:sz w:val="22"/>
          <w:szCs w:val="22"/>
          <w:highlight w:val="yellow"/>
        </w:rPr>
        <w:t>siehe Pkt. 9.5.3.4</w:t>
      </w:r>
      <w:r w:rsidR="009E7C3D">
        <w:rPr>
          <w:rFonts w:ascii="Microsoft Yi Baiti" w:eastAsia="Microsoft Yi Baiti" w:hAnsi="Microsoft Yi Baiti" w:cs="Vrinda"/>
          <w:color w:val="000000"/>
          <w:sz w:val="22"/>
          <w:szCs w:val="22"/>
        </w:rPr>
        <w:t xml:space="preserve">) </w:t>
      </w:r>
      <w:r w:rsidRPr="00580585">
        <w:rPr>
          <w:rFonts w:ascii="Microsoft Yi Baiti" w:eastAsia="Microsoft Yi Baiti" w:hAnsi="Microsoft Yi Baiti" w:cs="Vrinda" w:hint="eastAsia"/>
          <w:color w:val="000000"/>
          <w:sz w:val="22"/>
          <w:szCs w:val="22"/>
        </w:rPr>
        <w:t xml:space="preserve">jeweils um einen jährlichen Einsparbetrag von </w:t>
      </w:r>
    </w:p>
    <w:p w:rsidR="009448F3" w:rsidRPr="003777E4" w:rsidRDefault="003777E4" w:rsidP="0082218B">
      <w:pPr>
        <w:spacing w:before="120" w:after="120"/>
        <w:jc w:val="center"/>
        <w:rPr>
          <w:rFonts w:ascii="Microsoft Yi Baiti" w:eastAsia="Microsoft Yi Baiti" w:hAnsi="Microsoft Yi Baiti" w:cs="Vrinda"/>
          <w:b/>
          <w:color w:val="000000"/>
          <w:sz w:val="22"/>
          <w:szCs w:val="22"/>
        </w:rPr>
      </w:pPr>
      <w:r>
        <w:rPr>
          <w:rFonts w:ascii="Microsoft Yi Baiti" w:eastAsia="Microsoft Yi Baiti" w:hAnsi="Microsoft Yi Baiti" w:cs="Vrinda" w:hint="eastAsia"/>
          <w:b/>
          <w:color w:val="000000"/>
          <w:sz w:val="22"/>
          <w:szCs w:val="22"/>
          <w:highlight w:val="lightGray"/>
        </w:rPr>
        <w:t>EUR µµµ.µµµ,-</w:t>
      </w:r>
    </w:p>
    <w:p w:rsidR="00AE728C" w:rsidRPr="00580585" w:rsidRDefault="00B7291F" w:rsidP="000D048A">
      <w:pPr>
        <w:spacing w:after="60"/>
        <w:rPr>
          <w:rFonts w:ascii="Microsoft Yi Baiti" w:eastAsia="Microsoft Yi Baiti" w:hAnsi="Microsoft Yi Baiti" w:cs="Vrinda"/>
          <w:color w:val="000000"/>
          <w:sz w:val="22"/>
          <w:szCs w:val="22"/>
        </w:rPr>
      </w:pPr>
      <w:r>
        <w:rPr>
          <w:rFonts w:ascii="Microsoft Yi Baiti" w:eastAsia="Microsoft Yi Baiti" w:hAnsi="Microsoft Yi Baiti" w:cs="Vrinda"/>
          <w:sz w:val="22"/>
          <w:szCs w:val="22"/>
        </w:rPr>
        <w:t>unterschreiten</w:t>
      </w:r>
      <w:r w:rsidR="009448F3" w:rsidRPr="00580585">
        <w:rPr>
          <w:rFonts w:ascii="Microsoft Yi Baiti" w:eastAsia="Microsoft Yi Baiti" w:hAnsi="Microsoft Yi Baiti" w:cs="Vrinda" w:hint="eastAsia"/>
          <w:color w:val="000000"/>
          <w:sz w:val="22"/>
          <w:szCs w:val="22"/>
        </w:rPr>
        <w:t>.</w:t>
      </w:r>
      <w:r w:rsidR="000D048A">
        <w:rPr>
          <w:rFonts w:ascii="Microsoft Yi Baiti" w:eastAsia="Microsoft Yi Baiti" w:hAnsi="Microsoft Yi Baiti" w:cs="Vrinda"/>
          <w:color w:val="000000"/>
          <w:sz w:val="22"/>
          <w:szCs w:val="22"/>
        </w:rPr>
        <w:t xml:space="preserve"> </w:t>
      </w:r>
      <w:r w:rsidR="00AE728C" w:rsidRPr="00580585">
        <w:rPr>
          <w:rFonts w:ascii="Microsoft Yi Baiti" w:eastAsia="Microsoft Yi Baiti" w:hAnsi="Microsoft Yi Baiti" w:cs="Vrinda" w:hint="eastAsia"/>
          <w:color w:val="000000"/>
          <w:sz w:val="22"/>
          <w:szCs w:val="22"/>
        </w:rPr>
        <w:t xml:space="preserve">Zur Berechnung dieses Einsparbetrags wird der Energiepreis </w:t>
      </w:r>
      <w:r w:rsidR="00C422E9" w:rsidRPr="00580585">
        <w:rPr>
          <w:rFonts w:ascii="Microsoft Yi Baiti" w:eastAsia="Microsoft Yi Baiti" w:hAnsi="Microsoft Yi Baiti" w:cs="Vrinda" w:hint="eastAsia"/>
          <w:color w:val="000000"/>
          <w:sz w:val="22"/>
          <w:szCs w:val="22"/>
        </w:rPr>
        <w:t>herangezogen, der für die Ermittlung der Energiekosten-Baseline verwendet wurde (Referenzpreis)</w:t>
      </w:r>
      <w:r w:rsidR="00AE728C" w:rsidRPr="00580585">
        <w:rPr>
          <w:rFonts w:ascii="Microsoft Yi Baiti" w:eastAsia="Microsoft Yi Baiti" w:hAnsi="Microsoft Yi Baiti" w:cs="Vrinda" w:hint="eastAsia"/>
          <w:color w:val="000000"/>
          <w:sz w:val="22"/>
          <w:szCs w:val="22"/>
        </w:rPr>
        <w:t xml:space="preserve">. </w:t>
      </w:r>
      <w:r w:rsidR="000D048A">
        <w:rPr>
          <w:rFonts w:ascii="Microsoft Yi Baiti" w:eastAsia="Microsoft Yi Baiti" w:hAnsi="Microsoft Yi Baiti" w:cs="Vrinda"/>
          <w:color w:val="000000"/>
          <w:sz w:val="22"/>
          <w:szCs w:val="22"/>
        </w:rPr>
        <w:t xml:space="preserve">Bei Nichterreichung der Einspargarantie greift die Regelung im </w:t>
      </w:r>
      <w:r w:rsidR="00AA077F" w:rsidRPr="00AA077F">
        <w:rPr>
          <w:rFonts w:ascii="Microsoft Yi Baiti" w:eastAsia="Microsoft Yi Baiti" w:hAnsi="Microsoft Yi Baiti" w:cs="Vrinda"/>
          <w:color w:val="000000"/>
          <w:sz w:val="22"/>
          <w:szCs w:val="22"/>
          <w:highlight w:val="yellow"/>
        </w:rPr>
        <w:t>Pkt. 9.3.</w:t>
      </w:r>
      <w:r w:rsidR="000D048A">
        <w:rPr>
          <w:rFonts w:ascii="Microsoft Yi Baiti" w:eastAsia="Microsoft Yi Baiti" w:hAnsi="Microsoft Yi Baiti" w:cs="Vrinda"/>
          <w:color w:val="000000"/>
          <w:sz w:val="22"/>
          <w:szCs w:val="22"/>
        </w:rPr>
        <w:t xml:space="preserve"> Zahlungsbedingungen, Abs. 3.</w:t>
      </w:r>
    </w:p>
    <w:p w:rsidR="00A83CA7" w:rsidRPr="00580585" w:rsidRDefault="009448F3" w:rsidP="00711001">
      <w:pPr>
        <w:pStyle w:val="berschrift2"/>
        <w:numPr>
          <w:ilvl w:val="1"/>
          <w:numId w:val="42"/>
        </w:numPr>
        <w:ind w:left="709" w:hanging="709"/>
      </w:pPr>
      <w:bookmarkStart w:id="51" w:name="_Toc364523640"/>
      <w:r w:rsidRPr="00580585">
        <w:rPr>
          <w:rFonts w:hint="eastAsia"/>
        </w:rPr>
        <w:t>Garantie für die rechtzeitige Fertigstellung des Projektes</w:t>
      </w:r>
      <w:bookmarkEnd w:id="51"/>
    </w:p>
    <w:p w:rsidR="009448F3" w:rsidRPr="00580585" w:rsidRDefault="009448F3" w:rsidP="00CA2C87">
      <w:pPr>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 xml:space="preserve">Der </w:t>
      </w:r>
      <w:r w:rsidRPr="00F438F6">
        <w:rPr>
          <w:rFonts w:ascii="Microsoft Yi Baiti" w:eastAsia="Microsoft Yi Baiti" w:hAnsi="Microsoft Yi Baiti" w:cs="Vrinda" w:hint="eastAsia"/>
          <w:color w:val="000000"/>
          <w:sz w:val="22"/>
          <w:szCs w:val="22"/>
        </w:rPr>
        <w:t>Termin für die rechtzeitige Fertigstellung des gegenständlichen Projekts (Abnahme bzw. Übergabe der Anlagen</w:t>
      </w:r>
      <w:r w:rsidR="009D340F" w:rsidRPr="00F438F6">
        <w:rPr>
          <w:rFonts w:ascii="Microsoft Yi Baiti" w:eastAsia="Microsoft Yi Baiti" w:hAnsi="Microsoft Yi Baiti" w:cs="Vrinda"/>
          <w:color w:val="000000"/>
          <w:sz w:val="22"/>
          <w:szCs w:val="22"/>
        </w:rPr>
        <w:t xml:space="preserve"> und sonstiger Energieeinspar-Maßnahmen</w:t>
      </w:r>
      <w:r w:rsidRPr="00580585">
        <w:rPr>
          <w:rFonts w:ascii="Microsoft Yi Baiti" w:eastAsia="Microsoft Yi Baiti" w:hAnsi="Microsoft Yi Baiti" w:cs="Vrinda" w:hint="eastAsia"/>
          <w:color w:val="000000"/>
          <w:sz w:val="22"/>
          <w:szCs w:val="22"/>
        </w:rPr>
        <w:t xml:space="preserve">) wird mit </w:t>
      </w:r>
      <w:r w:rsidRPr="00580585">
        <w:rPr>
          <w:rFonts w:ascii="Microsoft Yi Baiti" w:eastAsia="Microsoft Yi Baiti" w:hAnsi="Microsoft Yi Baiti" w:cs="Vrinda" w:hint="eastAsia"/>
          <w:color w:val="000000"/>
          <w:sz w:val="22"/>
          <w:szCs w:val="22"/>
          <w:highlight w:val="lightGray"/>
        </w:rPr>
        <w:t>xx.xx.xxxx</w:t>
      </w:r>
      <w:r w:rsidRPr="00580585">
        <w:rPr>
          <w:rFonts w:ascii="Microsoft Yi Baiti" w:eastAsia="Microsoft Yi Baiti" w:hAnsi="Microsoft Yi Baiti" w:cs="Vrinda" w:hint="eastAsia"/>
          <w:color w:val="000000"/>
          <w:sz w:val="22"/>
          <w:szCs w:val="22"/>
        </w:rPr>
        <w:t xml:space="preserve"> vereinbart. Wird der vereinbarte Termin nicht eingehalten und kann der Contractor nicht nachweisen, dass ihn daran kein Verschulden trifft, so schuldet er eine Vertragsstrafe</w:t>
      </w:r>
      <w:r w:rsidR="00E01C2B">
        <w:rPr>
          <w:rFonts w:ascii="Microsoft Yi Baiti" w:eastAsia="Microsoft Yi Baiti" w:hAnsi="Microsoft Yi Baiti" w:cs="Vrinda"/>
          <w:color w:val="000000"/>
          <w:sz w:val="22"/>
          <w:szCs w:val="22"/>
        </w:rPr>
        <w:t xml:space="preserve"> gemäß </w:t>
      </w:r>
      <w:r w:rsidR="00AA077F" w:rsidRPr="00AA077F">
        <w:rPr>
          <w:rFonts w:ascii="Microsoft Yi Baiti" w:eastAsia="Microsoft Yi Baiti" w:hAnsi="Microsoft Yi Baiti" w:cs="Vrinda"/>
          <w:color w:val="000000"/>
          <w:sz w:val="22"/>
          <w:szCs w:val="22"/>
          <w:highlight w:val="yellow"/>
        </w:rPr>
        <w:t>Pkt. 11.4</w:t>
      </w:r>
      <w:r w:rsidR="00E01C2B">
        <w:rPr>
          <w:rFonts w:ascii="Microsoft Yi Baiti" w:eastAsia="Microsoft Yi Baiti" w:hAnsi="Microsoft Yi Baiti" w:cs="Vrinda"/>
          <w:color w:val="000000"/>
          <w:sz w:val="22"/>
          <w:szCs w:val="22"/>
        </w:rPr>
        <w:t xml:space="preserve"> Verzug</w:t>
      </w:r>
      <w:r w:rsidRPr="00580585">
        <w:rPr>
          <w:rFonts w:ascii="Microsoft Yi Baiti" w:eastAsia="Microsoft Yi Baiti" w:hAnsi="Microsoft Yi Baiti" w:cs="Vrinda" w:hint="eastAsia"/>
          <w:color w:val="000000"/>
          <w:sz w:val="22"/>
          <w:szCs w:val="22"/>
        </w:rPr>
        <w:t xml:space="preserve">. </w:t>
      </w:r>
    </w:p>
    <w:p w:rsidR="00A83CA7" w:rsidRPr="00580585" w:rsidRDefault="009448F3" w:rsidP="00711001">
      <w:pPr>
        <w:pStyle w:val="berschrift2"/>
        <w:numPr>
          <w:ilvl w:val="1"/>
          <w:numId w:val="42"/>
        </w:numPr>
        <w:ind w:left="709" w:hanging="709"/>
      </w:pPr>
      <w:bookmarkStart w:id="52" w:name="_Toc364523641"/>
      <w:bookmarkStart w:id="53" w:name="_Ref380577133"/>
      <w:r w:rsidRPr="00580585">
        <w:rPr>
          <w:rFonts w:hint="eastAsia"/>
        </w:rPr>
        <w:t>Komfortgarantien</w:t>
      </w:r>
      <w:bookmarkEnd w:id="52"/>
      <w:bookmarkEnd w:id="53"/>
    </w:p>
    <w:p w:rsidR="009448F3" w:rsidRPr="00580585" w:rsidRDefault="009448F3" w:rsidP="00965B1E">
      <w:pPr>
        <w:spacing w:after="60"/>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 xml:space="preserve">Die Einhaltung der </w:t>
      </w:r>
      <w:r w:rsidRPr="003666C4">
        <w:rPr>
          <w:rFonts w:ascii="Microsoft Yi Baiti" w:eastAsia="Microsoft Yi Baiti" w:hAnsi="Microsoft Yi Baiti" w:cs="Vrinda" w:hint="eastAsia"/>
          <w:color w:val="000000"/>
          <w:sz w:val="22"/>
          <w:szCs w:val="22"/>
        </w:rPr>
        <w:t>vereinbarten Mindest-Raumtemperatur, der Mindest-Beleuchtung und der Mindest-Belüftung</w:t>
      </w:r>
      <w:r w:rsidRPr="00580585">
        <w:rPr>
          <w:rFonts w:ascii="Microsoft Yi Baiti" w:eastAsia="Microsoft Yi Baiti" w:hAnsi="Microsoft Yi Baiti" w:cs="Vrinda" w:hint="eastAsia"/>
          <w:color w:val="000000"/>
          <w:sz w:val="22"/>
          <w:szCs w:val="22"/>
        </w:rPr>
        <w:t xml:space="preserve"> </w:t>
      </w:r>
      <w:r w:rsidR="00032BBA">
        <w:rPr>
          <w:rFonts w:ascii="Microsoft Yi Baiti" w:eastAsia="Microsoft Yi Baiti" w:hAnsi="Microsoft Yi Baiti" w:cs="Vrinda"/>
          <w:color w:val="000000"/>
          <w:sz w:val="22"/>
          <w:szCs w:val="22"/>
        </w:rPr>
        <w:t>(</w:t>
      </w:r>
      <w:r w:rsidR="00032BBA" w:rsidRPr="003666C4">
        <w:rPr>
          <w:rFonts w:ascii="Microsoft Yi Baiti" w:eastAsia="Microsoft Yi Baiti" w:hAnsi="Microsoft Yi Baiti" w:cs="Vrinda"/>
          <w:color w:val="000000"/>
          <w:sz w:val="22"/>
          <w:szCs w:val="22"/>
          <w:highlight w:val="yellow"/>
        </w:rPr>
        <w:t>Anlage µ Komfortstandards</w:t>
      </w:r>
      <w:r w:rsidR="00032BBA">
        <w:rPr>
          <w:rFonts w:ascii="Microsoft Yi Baiti" w:eastAsia="Microsoft Yi Baiti" w:hAnsi="Microsoft Yi Baiti" w:cs="Vrinda"/>
          <w:color w:val="000000"/>
          <w:sz w:val="22"/>
          <w:szCs w:val="22"/>
        </w:rPr>
        <w:t xml:space="preserve">) </w:t>
      </w:r>
      <w:r w:rsidR="009E7C3D">
        <w:rPr>
          <w:rFonts w:ascii="Microsoft Yi Baiti" w:eastAsia="Microsoft Yi Baiti" w:hAnsi="Microsoft Yi Baiti" w:cs="Vrinda"/>
          <w:color w:val="000000"/>
          <w:sz w:val="22"/>
          <w:szCs w:val="22"/>
        </w:rPr>
        <w:t xml:space="preserve">während der vereinbarten Betriebszeiten </w:t>
      </w:r>
      <w:r w:rsidRPr="00580585">
        <w:rPr>
          <w:rFonts w:ascii="Microsoft Yi Baiti" w:eastAsia="Microsoft Yi Baiti" w:hAnsi="Microsoft Yi Baiti" w:cs="Vrinda" w:hint="eastAsia"/>
          <w:color w:val="000000"/>
          <w:sz w:val="22"/>
          <w:szCs w:val="22"/>
        </w:rPr>
        <w:t xml:space="preserve">in den einzelnen Räumen des </w:t>
      </w:r>
      <w:r w:rsidR="00032BBA">
        <w:rPr>
          <w:rFonts w:ascii="Microsoft Yi Baiti" w:eastAsia="Microsoft Yi Baiti" w:hAnsi="Microsoft Yi Baiti" w:cs="Vrinda"/>
          <w:color w:val="000000"/>
          <w:sz w:val="22"/>
          <w:szCs w:val="22"/>
        </w:rPr>
        <w:t>Vertragso</w:t>
      </w:r>
      <w:r w:rsidRPr="00580585">
        <w:rPr>
          <w:rFonts w:ascii="Microsoft Yi Baiti" w:eastAsia="Microsoft Yi Baiti" w:hAnsi="Microsoft Yi Baiti" w:cs="Vrinda" w:hint="eastAsia"/>
          <w:color w:val="000000"/>
          <w:sz w:val="22"/>
          <w:szCs w:val="22"/>
        </w:rPr>
        <w:t>bjektes stellt ein wesentliches Qualitätskriterium der Energiesparmaßnahmen dar und muss im Rahmen der Rec</w:t>
      </w:r>
      <w:r w:rsidR="00110A86" w:rsidRPr="00580585">
        <w:rPr>
          <w:rFonts w:ascii="Microsoft Yi Baiti" w:eastAsia="Microsoft Yi Baiti" w:hAnsi="Microsoft Yi Baiti" w:cs="Vrinda" w:hint="eastAsia"/>
          <w:color w:val="000000"/>
          <w:sz w:val="22"/>
          <w:szCs w:val="22"/>
        </w:rPr>
        <w:t xml:space="preserve">hnungslegung </w:t>
      </w:r>
      <w:r w:rsidR="00110A86" w:rsidRPr="00965B1E">
        <w:rPr>
          <w:rFonts w:ascii="Microsoft Yi Baiti" w:eastAsia="Microsoft Yi Baiti" w:hAnsi="Microsoft Yi Baiti" w:cs="Vrinda" w:hint="eastAsia"/>
          <w:sz w:val="22"/>
          <w:szCs w:val="22"/>
        </w:rPr>
        <w:t>nachgewiesen</w:t>
      </w:r>
      <w:r w:rsidR="00110A86" w:rsidRPr="00580585">
        <w:rPr>
          <w:rFonts w:ascii="Microsoft Yi Baiti" w:eastAsia="Microsoft Yi Baiti" w:hAnsi="Microsoft Yi Baiti" w:cs="Vrinda" w:hint="eastAsia"/>
          <w:color w:val="000000"/>
          <w:sz w:val="22"/>
          <w:szCs w:val="22"/>
        </w:rPr>
        <w:t xml:space="preserve"> werden</w:t>
      </w:r>
      <w:r w:rsidRPr="00580585">
        <w:rPr>
          <w:rFonts w:ascii="Microsoft Yi Baiti" w:eastAsia="Microsoft Yi Baiti" w:hAnsi="Microsoft Yi Baiti" w:cs="Vrinda" w:hint="eastAsia"/>
          <w:color w:val="000000"/>
          <w:sz w:val="22"/>
          <w:szCs w:val="22"/>
        </w:rPr>
        <w:t>.</w:t>
      </w:r>
    </w:p>
    <w:p w:rsidR="00543818" w:rsidRPr="00580585" w:rsidRDefault="009448F3" w:rsidP="00965B1E">
      <w:pPr>
        <w:spacing w:after="60"/>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Bei Unter</w:t>
      </w:r>
      <w:r w:rsidR="009E7C3D">
        <w:rPr>
          <w:rFonts w:ascii="Microsoft Yi Baiti" w:eastAsia="Microsoft Yi Baiti" w:hAnsi="Microsoft Yi Baiti" w:cs="Vrinda"/>
          <w:color w:val="000000"/>
          <w:sz w:val="22"/>
          <w:szCs w:val="22"/>
        </w:rPr>
        <w:t>- bzw. Über</w:t>
      </w:r>
      <w:r w:rsidRPr="00580585">
        <w:rPr>
          <w:rFonts w:ascii="Microsoft Yi Baiti" w:eastAsia="Microsoft Yi Baiti" w:hAnsi="Microsoft Yi Baiti" w:cs="Vrinda" w:hint="eastAsia"/>
          <w:color w:val="000000"/>
          <w:sz w:val="22"/>
          <w:szCs w:val="22"/>
        </w:rPr>
        <w:t xml:space="preserve">schreitung der Raumtemperatur um mindestens </w:t>
      </w:r>
      <w:r w:rsidR="00110A86" w:rsidRPr="003777E4">
        <w:rPr>
          <w:rFonts w:ascii="Microsoft Yi Baiti" w:eastAsia="Microsoft Yi Baiti" w:hAnsi="Microsoft Yi Baiti" w:cs="Vrinda" w:hint="eastAsia"/>
          <w:color w:val="000000"/>
          <w:sz w:val="22"/>
          <w:szCs w:val="22"/>
          <w:highlight w:val="lightGray"/>
        </w:rPr>
        <w:t>µ</w:t>
      </w:r>
      <w:r w:rsidRPr="003777E4">
        <w:rPr>
          <w:rFonts w:ascii="Microsoft Yi Baiti" w:eastAsia="Microsoft Yi Baiti" w:hAnsi="Microsoft Yi Baiti" w:cs="Vrinda" w:hint="eastAsia"/>
          <w:color w:val="000000"/>
          <w:sz w:val="22"/>
          <w:szCs w:val="22"/>
          <w:highlight w:val="lightGray"/>
        </w:rPr>
        <w:t xml:space="preserve"> Grad</w:t>
      </w:r>
      <w:r w:rsidRPr="00580585">
        <w:rPr>
          <w:rFonts w:ascii="Microsoft Yi Baiti" w:eastAsia="Microsoft Yi Baiti" w:hAnsi="Microsoft Yi Baiti" w:cs="Vrinda" w:hint="eastAsia"/>
          <w:color w:val="000000"/>
          <w:sz w:val="22"/>
          <w:szCs w:val="22"/>
        </w:rPr>
        <w:t xml:space="preserve"> Celsius über </w:t>
      </w:r>
      <w:r w:rsidR="00AA077F" w:rsidRPr="00F438F6">
        <w:rPr>
          <w:rFonts w:ascii="Microsoft Yi Baiti" w:eastAsia="Microsoft Yi Baiti" w:hAnsi="Microsoft Yi Baiti" w:cs="Vrinda"/>
          <w:color w:val="000000"/>
          <w:sz w:val="22"/>
          <w:szCs w:val="22"/>
        </w:rPr>
        <w:t xml:space="preserve">einen Zeitraum von mehr als </w:t>
      </w:r>
      <w:r w:rsidR="00AA077F" w:rsidRPr="00F438F6">
        <w:rPr>
          <w:rFonts w:ascii="Microsoft Yi Baiti" w:eastAsia="Microsoft Yi Baiti" w:hAnsi="Microsoft Yi Baiti" w:cs="Vrinda"/>
          <w:color w:val="000000"/>
          <w:sz w:val="22"/>
          <w:szCs w:val="22"/>
          <w:highlight w:val="lightGray"/>
        </w:rPr>
        <w:t>µ Stunden</w:t>
      </w:r>
      <w:r w:rsidRPr="00F438F6">
        <w:rPr>
          <w:rFonts w:ascii="Microsoft Yi Baiti" w:eastAsia="Microsoft Yi Baiti" w:hAnsi="Microsoft Yi Baiti" w:cs="Vrinda" w:hint="eastAsia"/>
          <w:color w:val="000000"/>
          <w:sz w:val="22"/>
          <w:szCs w:val="22"/>
        </w:rPr>
        <w:t xml:space="preserve"> oder bei Unterschreitung der </w:t>
      </w:r>
      <w:r w:rsidRPr="00F438F6">
        <w:rPr>
          <w:rFonts w:ascii="Microsoft Yi Baiti" w:eastAsia="Microsoft Yi Baiti" w:hAnsi="Microsoft Yi Baiti" w:cs="Vrinda" w:hint="eastAsia"/>
          <w:sz w:val="22"/>
          <w:szCs w:val="22"/>
        </w:rPr>
        <w:t>ordnungsgemäßen</w:t>
      </w:r>
      <w:r w:rsidRPr="00F438F6">
        <w:rPr>
          <w:rFonts w:ascii="Microsoft Yi Baiti" w:eastAsia="Microsoft Yi Baiti" w:hAnsi="Microsoft Yi Baiti" w:cs="Vrinda" w:hint="eastAsia"/>
          <w:color w:val="000000"/>
          <w:sz w:val="22"/>
          <w:szCs w:val="22"/>
        </w:rPr>
        <w:t xml:space="preserve"> Beleuchtung bzw. Belüftung wird der AG den Contractor schriftlich auffordern, diesen Mangel unverzüg</w:t>
      </w:r>
      <w:r w:rsidRPr="00580585">
        <w:rPr>
          <w:rFonts w:ascii="Microsoft Yi Baiti" w:eastAsia="Microsoft Yi Baiti" w:hAnsi="Microsoft Yi Baiti" w:cs="Vrinda" w:hint="eastAsia"/>
          <w:color w:val="000000"/>
          <w:sz w:val="22"/>
          <w:szCs w:val="22"/>
        </w:rPr>
        <w:t xml:space="preserve">lich auf seine Kosten zu beheben. </w:t>
      </w:r>
      <w:r w:rsidR="00543818" w:rsidRPr="00580585">
        <w:rPr>
          <w:rFonts w:ascii="Microsoft Yi Baiti" w:eastAsia="Microsoft Yi Baiti" w:hAnsi="Microsoft Yi Baiti" w:cs="Vrinda" w:hint="eastAsia"/>
          <w:color w:val="000000"/>
          <w:sz w:val="22"/>
          <w:szCs w:val="22"/>
        </w:rPr>
        <w:t xml:space="preserve">Im Falle, dass der Contractor den Mangel trotz Aufforderung seitens </w:t>
      </w:r>
      <w:r w:rsidR="0078750C" w:rsidRPr="00580585">
        <w:rPr>
          <w:rFonts w:ascii="Microsoft Yi Baiti" w:eastAsia="Microsoft Yi Baiti" w:hAnsi="Microsoft Yi Baiti" w:cs="Vrinda" w:hint="eastAsia"/>
          <w:color w:val="000000"/>
          <w:sz w:val="22"/>
          <w:szCs w:val="22"/>
        </w:rPr>
        <w:t xml:space="preserve">des </w:t>
      </w:r>
      <w:r w:rsidR="00543818" w:rsidRPr="00580585">
        <w:rPr>
          <w:rFonts w:ascii="Microsoft Yi Baiti" w:eastAsia="Microsoft Yi Baiti" w:hAnsi="Microsoft Yi Baiti" w:cs="Vrinda" w:hint="eastAsia"/>
          <w:color w:val="000000"/>
          <w:sz w:val="22"/>
          <w:szCs w:val="22"/>
        </w:rPr>
        <w:t>AG nicht behebt, ist der AG berechtigt</w:t>
      </w:r>
      <w:r w:rsidR="00FA0575" w:rsidRPr="00580585">
        <w:rPr>
          <w:rFonts w:ascii="Microsoft Yi Baiti" w:eastAsia="Microsoft Yi Baiti" w:hAnsi="Microsoft Yi Baiti" w:cs="Vrinda" w:hint="eastAsia"/>
          <w:color w:val="000000"/>
          <w:sz w:val="22"/>
          <w:szCs w:val="22"/>
        </w:rPr>
        <w:t>,</w:t>
      </w:r>
      <w:r w:rsidR="00543818" w:rsidRPr="00580585">
        <w:rPr>
          <w:rFonts w:ascii="Microsoft Yi Baiti" w:eastAsia="Microsoft Yi Baiti" w:hAnsi="Microsoft Yi Baiti" w:cs="Vrinda" w:hint="eastAsia"/>
          <w:color w:val="000000"/>
          <w:sz w:val="22"/>
          <w:szCs w:val="22"/>
        </w:rPr>
        <w:t xml:space="preserve"> eine Ersatzvornahme zu veranlassen, </w:t>
      </w:r>
      <w:r w:rsidR="00543818" w:rsidRPr="00965B1E">
        <w:rPr>
          <w:rFonts w:ascii="Microsoft Yi Baiti" w:eastAsia="Microsoft Yi Baiti" w:hAnsi="Microsoft Yi Baiti" w:cs="Vrinda" w:hint="eastAsia"/>
          <w:sz w:val="22"/>
          <w:szCs w:val="22"/>
        </w:rPr>
        <w:t>die</w:t>
      </w:r>
      <w:r w:rsidR="00543818" w:rsidRPr="00580585">
        <w:rPr>
          <w:rFonts w:ascii="Microsoft Yi Baiti" w:eastAsia="Microsoft Yi Baiti" w:hAnsi="Microsoft Yi Baiti" w:cs="Vrinda" w:hint="eastAsia"/>
          <w:color w:val="000000"/>
          <w:sz w:val="22"/>
          <w:szCs w:val="22"/>
        </w:rPr>
        <w:t xml:space="preserve"> dem Contractor in Rechnung gestellt wird.</w:t>
      </w:r>
    </w:p>
    <w:p w:rsidR="009448F3" w:rsidRPr="00580585" w:rsidRDefault="009448F3" w:rsidP="00CA2C87">
      <w:pPr>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 xml:space="preserve">Erfolgt trotz schriftlicher Aufforderung des AG keine Behebung des Mangels innerhalb </w:t>
      </w:r>
      <w:r w:rsidR="00AA077F" w:rsidRPr="00F438F6">
        <w:rPr>
          <w:rFonts w:ascii="Microsoft Yi Baiti" w:eastAsia="Microsoft Yi Baiti" w:hAnsi="Microsoft Yi Baiti" w:cs="Vrinda"/>
          <w:color w:val="000000"/>
          <w:sz w:val="22"/>
          <w:szCs w:val="22"/>
          <w:highlight w:val="lightGray"/>
        </w:rPr>
        <w:t>xx Stunden</w:t>
      </w:r>
      <w:r w:rsidRPr="00580585">
        <w:rPr>
          <w:rFonts w:ascii="Microsoft Yi Baiti" w:eastAsia="Microsoft Yi Baiti" w:hAnsi="Microsoft Yi Baiti" w:cs="Vrinda" w:hint="eastAsia"/>
          <w:color w:val="000000"/>
          <w:sz w:val="22"/>
          <w:szCs w:val="22"/>
        </w:rPr>
        <w:t xml:space="preserve"> ab Zugang der Aufforderung, wird pro Anlassfall eine Vertragsstrafe in Höhe von </w:t>
      </w:r>
      <w:r w:rsidRPr="003777E4">
        <w:rPr>
          <w:rFonts w:ascii="Microsoft Yi Baiti" w:eastAsia="Microsoft Yi Baiti" w:hAnsi="Microsoft Yi Baiti" w:cs="Vrinda" w:hint="eastAsia"/>
          <w:color w:val="000000"/>
          <w:sz w:val="22"/>
          <w:szCs w:val="22"/>
          <w:highlight w:val="lightGray"/>
        </w:rPr>
        <w:t xml:space="preserve">EUR </w:t>
      </w:r>
      <w:r w:rsidR="003777E4" w:rsidRPr="003777E4">
        <w:rPr>
          <w:rFonts w:ascii="Microsoft Yi Baiti" w:eastAsia="Microsoft Yi Baiti" w:hAnsi="Microsoft Yi Baiti" w:cs="Vrinda"/>
          <w:color w:val="000000"/>
          <w:sz w:val="22"/>
          <w:szCs w:val="22"/>
          <w:highlight w:val="lightGray"/>
        </w:rPr>
        <w:t>µ,-</w:t>
      </w:r>
      <w:r w:rsidRPr="00580585">
        <w:rPr>
          <w:rFonts w:ascii="Microsoft Yi Baiti" w:eastAsia="Microsoft Yi Baiti" w:hAnsi="Microsoft Yi Baiti" w:cs="Vrinda" w:hint="eastAsia"/>
          <w:color w:val="000000"/>
          <w:sz w:val="22"/>
          <w:szCs w:val="22"/>
        </w:rPr>
        <w:t xml:space="preserve"> zzgl. USt je angefangenen Werktag automatisch fällig. Weitere Rechte, insbesondere das Recht zur außerordentlichen Kündigung des Vertrag</w:t>
      </w:r>
      <w:r w:rsidR="004B340D" w:rsidRPr="00580585">
        <w:rPr>
          <w:rFonts w:ascii="Microsoft Yi Baiti" w:eastAsia="Microsoft Yi Baiti" w:hAnsi="Microsoft Yi Baiti" w:cs="Vrinda" w:hint="eastAsia"/>
          <w:color w:val="000000"/>
          <w:sz w:val="22"/>
          <w:szCs w:val="22"/>
        </w:rPr>
        <w:t>s</w:t>
      </w:r>
      <w:r w:rsidR="0078750C" w:rsidRPr="00580585">
        <w:rPr>
          <w:rFonts w:ascii="Microsoft Yi Baiti" w:eastAsia="Microsoft Yi Baiti" w:hAnsi="Microsoft Yi Baiti" w:cs="Vrinda" w:hint="eastAsia"/>
          <w:color w:val="000000"/>
          <w:sz w:val="22"/>
          <w:szCs w:val="22"/>
        </w:rPr>
        <w:t>,</w:t>
      </w:r>
      <w:r w:rsidRPr="00580585">
        <w:rPr>
          <w:rFonts w:ascii="Microsoft Yi Baiti" w:eastAsia="Microsoft Yi Baiti" w:hAnsi="Microsoft Yi Baiti" w:cs="Vrinda" w:hint="eastAsia"/>
          <w:color w:val="000000"/>
          <w:sz w:val="22"/>
          <w:szCs w:val="22"/>
        </w:rPr>
        <w:t xml:space="preserve"> werden durch diese Vertragsstrafe nicht eingeschränkt.</w:t>
      </w:r>
    </w:p>
    <w:p w:rsidR="00A83CA7" w:rsidRPr="00580585" w:rsidRDefault="009448F3" w:rsidP="00711001">
      <w:pPr>
        <w:pStyle w:val="berschrift2"/>
        <w:numPr>
          <w:ilvl w:val="1"/>
          <w:numId w:val="42"/>
        </w:numPr>
        <w:ind w:left="709" w:hanging="709"/>
      </w:pPr>
      <w:bookmarkStart w:id="54" w:name="_Toc364523642"/>
      <w:r w:rsidRPr="00580585">
        <w:rPr>
          <w:rFonts w:hint="eastAsia"/>
        </w:rPr>
        <w:t>Funktionsfähigkeit der Anlage</w:t>
      </w:r>
      <w:bookmarkEnd w:id="54"/>
    </w:p>
    <w:p w:rsidR="00363F7B" w:rsidRDefault="009448F3" w:rsidP="00363F7B">
      <w:pPr>
        <w:rPr>
          <w:rFonts w:ascii="Microsoft Yi Baiti" w:eastAsia="Microsoft Yi Baiti" w:hAnsi="Microsoft Yi Baiti" w:cs="Vrinda"/>
          <w:sz w:val="22"/>
          <w:szCs w:val="22"/>
        </w:rPr>
      </w:pPr>
      <w:r w:rsidRPr="000D048A">
        <w:rPr>
          <w:rFonts w:ascii="Microsoft Yi Baiti" w:eastAsia="Microsoft Yi Baiti" w:hAnsi="Microsoft Yi Baiti" w:cs="Vrinda" w:hint="eastAsia"/>
          <w:color w:val="000000"/>
          <w:sz w:val="22"/>
          <w:szCs w:val="22"/>
        </w:rPr>
        <w:t>Neben der grundsätzlichen Funktionalität seiner Energiesparmaßnahmen hat der Contractor zu gewährleisten, dass sich diese Maßnahmen auch bei der Abnahme bzw. Übergabe in einem</w:t>
      </w:r>
      <w:r w:rsidR="00B7291F" w:rsidRPr="000D048A">
        <w:rPr>
          <w:rFonts w:ascii="Microsoft Yi Baiti" w:eastAsia="Microsoft Yi Baiti" w:hAnsi="Microsoft Yi Baiti" w:cs="Vrinda"/>
          <w:color w:val="000000"/>
          <w:sz w:val="22"/>
          <w:szCs w:val="22"/>
        </w:rPr>
        <w:t xml:space="preserve"> </w:t>
      </w:r>
      <w:r w:rsidRPr="000D048A">
        <w:rPr>
          <w:rFonts w:ascii="Microsoft Yi Baiti" w:eastAsia="Microsoft Yi Baiti" w:hAnsi="Microsoft Yi Baiti" w:cs="Vrinda" w:hint="eastAsia"/>
          <w:color w:val="000000"/>
          <w:sz w:val="22"/>
          <w:szCs w:val="22"/>
        </w:rPr>
        <w:t xml:space="preserve">– unter Berücksichtigung des natürlichen Verschleißes – </w:t>
      </w:r>
      <w:r w:rsidR="0078750C" w:rsidRPr="000D048A">
        <w:rPr>
          <w:rFonts w:ascii="Microsoft Yi Baiti" w:eastAsia="Microsoft Yi Baiti" w:hAnsi="Microsoft Yi Baiti" w:cs="Vrinda" w:hint="eastAsia"/>
          <w:color w:val="000000"/>
          <w:sz w:val="22"/>
          <w:szCs w:val="22"/>
        </w:rPr>
        <w:t xml:space="preserve">verkehrsgerechten und funktionsfähigen Zustand </w:t>
      </w:r>
      <w:r w:rsidRPr="000D048A">
        <w:rPr>
          <w:rFonts w:ascii="Microsoft Yi Baiti" w:eastAsia="Microsoft Yi Baiti" w:hAnsi="Microsoft Yi Baiti" w:cs="Vrinda" w:hint="eastAsia"/>
          <w:color w:val="000000"/>
          <w:sz w:val="22"/>
          <w:szCs w:val="22"/>
        </w:rPr>
        <w:t>befinden. Der Zustand muss mit demjenigen Zustand vergleichbar sein, der bei vergleichbaren Leistungen, vergleichbarer Nutzungsdauer und ordnungsgemäßer</w:t>
      </w:r>
    </w:p>
    <w:p w:rsidR="00363F7B" w:rsidRPr="000D048A" w:rsidRDefault="00363F7B" w:rsidP="00363F7B">
      <w:pPr>
        <w:rPr>
          <w:rFonts w:ascii="Microsoft Yi Baiti" w:eastAsia="Microsoft Yi Baiti" w:hAnsi="Microsoft Yi Baiti" w:cs="Vrinda"/>
          <w:color w:val="000000"/>
          <w:sz w:val="22"/>
          <w:szCs w:val="22"/>
        </w:rPr>
      </w:pPr>
      <w:r w:rsidRPr="000D048A">
        <w:rPr>
          <w:rFonts w:ascii="Microsoft Yi Baiti" w:eastAsia="Microsoft Yi Baiti" w:hAnsi="Microsoft Yi Baiti" w:cs="Vrinda" w:hint="eastAsia"/>
          <w:color w:val="000000"/>
          <w:sz w:val="22"/>
          <w:szCs w:val="22"/>
        </w:rPr>
        <w:t>Instandhaltung und Wartung zu erwarten ist. Bei der Beurteilung ist auf die entsprechenden Normen und Richtlinien zurückzugreifen.</w:t>
      </w:r>
    </w:p>
    <w:p w:rsidR="00363F7B" w:rsidRPr="00580585" w:rsidRDefault="00363F7B" w:rsidP="00CC6221">
      <w:pPr>
        <w:pStyle w:val="berschrift1"/>
        <w:numPr>
          <w:ilvl w:val="0"/>
          <w:numId w:val="42"/>
        </w:numPr>
      </w:pPr>
      <w:bookmarkStart w:id="55" w:name="_Toc364523643"/>
      <w:r w:rsidRPr="00580585">
        <w:rPr>
          <w:rFonts w:hint="eastAsia"/>
        </w:rPr>
        <w:lastRenderedPageBreak/>
        <w:t>PARTNERSCHAFTLICHE ZUSAMMENARBEIT IM PROJEKTVERLAUF</w:t>
      </w:r>
      <w:bookmarkEnd w:id="55"/>
    </w:p>
    <w:p w:rsidR="00363F7B" w:rsidRPr="00580585" w:rsidRDefault="00363F7B" w:rsidP="00711001">
      <w:pPr>
        <w:pStyle w:val="berschrift2"/>
        <w:numPr>
          <w:ilvl w:val="1"/>
          <w:numId w:val="42"/>
        </w:numPr>
        <w:ind w:left="709" w:hanging="709"/>
      </w:pPr>
      <w:bookmarkStart w:id="56" w:name="_Toc364523644"/>
      <w:r w:rsidRPr="00580585">
        <w:rPr>
          <w:rFonts w:hint="eastAsia"/>
        </w:rPr>
        <w:t>Loyalität und Zusammenarbeit</w:t>
      </w:r>
      <w:bookmarkEnd w:id="56"/>
    </w:p>
    <w:p w:rsidR="00363F7B" w:rsidRDefault="00363F7B" w:rsidP="00363F7B">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Die Vertragspartner sind sich einig, dass beim Abschluss dieses </w:t>
      </w:r>
      <w:r>
        <w:rPr>
          <w:rFonts w:ascii="Microsoft Yi Baiti" w:eastAsia="Microsoft Yi Baiti" w:hAnsi="Microsoft Yi Baiti" w:cs="Vrinda" w:hint="eastAsia"/>
          <w:sz w:val="22"/>
          <w:szCs w:val="22"/>
        </w:rPr>
        <w:t>Vertrags</w:t>
      </w:r>
      <w:r w:rsidRPr="00580585">
        <w:rPr>
          <w:rFonts w:ascii="Microsoft Yi Baiti" w:eastAsia="Microsoft Yi Baiti" w:hAnsi="Microsoft Yi Baiti" w:cs="Vrinda" w:hint="eastAsia"/>
          <w:sz w:val="22"/>
          <w:szCs w:val="22"/>
        </w:rPr>
        <w:t xml:space="preserve"> nicht alle Fragen in tatsächlicher und rechtlicher Hinsicht vorausgesehen und abschließend geregelt werden können. Dies betrifft</w:t>
      </w:r>
      <w:r>
        <w:rPr>
          <w:rFonts w:ascii="Microsoft Yi Baiti" w:eastAsia="Microsoft Yi Baiti" w:hAnsi="Microsoft Yi Baiti" w:cs="Vrinda"/>
          <w:sz w:val="22"/>
          <w:szCs w:val="22"/>
        </w:rPr>
        <w:t xml:space="preserve"> </w:t>
      </w:r>
      <w:r w:rsidRPr="00580585">
        <w:rPr>
          <w:rFonts w:ascii="Microsoft Yi Baiti" w:eastAsia="Microsoft Yi Baiti" w:hAnsi="Microsoft Yi Baiti" w:cs="Vrinda" w:hint="eastAsia"/>
          <w:sz w:val="22"/>
          <w:szCs w:val="22"/>
        </w:rPr>
        <w:t xml:space="preserve">insbesondere Änderungen durch künftige technische und wirtschaftliche Entwicklungen, durch Änderung gesetzlicher </w:t>
      </w:r>
    </w:p>
    <w:p w:rsidR="00712F10" w:rsidRPr="00580585" w:rsidRDefault="00712F10" w:rsidP="00712F10">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Bestimmungen oder sonstiger für das Verhältnis dieses </w:t>
      </w:r>
      <w:r>
        <w:rPr>
          <w:rFonts w:ascii="Microsoft Yi Baiti" w:eastAsia="Microsoft Yi Baiti" w:hAnsi="Microsoft Yi Baiti" w:cs="Vrinda" w:hint="eastAsia"/>
          <w:sz w:val="22"/>
          <w:szCs w:val="22"/>
        </w:rPr>
        <w:t>Vertrags</w:t>
      </w:r>
      <w:r w:rsidRPr="00580585">
        <w:rPr>
          <w:rFonts w:ascii="Microsoft Yi Baiti" w:eastAsia="Microsoft Yi Baiti" w:hAnsi="Microsoft Yi Baiti" w:cs="Vrinda" w:hint="eastAsia"/>
          <w:sz w:val="22"/>
          <w:szCs w:val="22"/>
        </w:rPr>
        <w:t xml:space="preserve"> wesentlicher Umstände. Vielmehr hat der Contractor darüber hinaus ohne Zusatzvergütung alles zu leisten, was zu einer erfolgreichen Umsetzung des Projektes führt, sofern solche Leistungen dem Leistungsumfang des gegenständlichen Auftrages entsprechen. </w:t>
      </w:r>
    </w:p>
    <w:p w:rsidR="00176887" w:rsidRPr="00580585" w:rsidRDefault="00712F10" w:rsidP="00965B1E">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Die Vertragspartner sind verpflichtet, bei der Ausführung ihrer Pflichten aus diesem Vertrag eng und vertrauensvoll zusammenzuwirken. Zum Zwecke der möglichst effektiven Zusammenarbeit und Bewältigung der </w:t>
      </w:r>
      <w:r w:rsidR="00176887" w:rsidRPr="00580585">
        <w:rPr>
          <w:rFonts w:ascii="Microsoft Yi Baiti" w:eastAsia="Microsoft Yi Baiti" w:hAnsi="Microsoft Yi Baiti" w:cs="Vrinda" w:hint="eastAsia"/>
          <w:sz w:val="22"/>
          <w:szCs w:val="22"/>
        </w:rPr>
        <w:t>L</w:t>
      </w:r>
      <w:r w:rsidR="000837B0" w:rsidRPr="00580585">
        <w:rPr>
          <w:rFonts w:ascii="Microsoft Yi Baiti" w:eastAsia="Microsoft Yi Baiti" w:hAnsi="Microsoft Yi Baiti" w:cs="Vrinda" w:hint="eastAsia"/>
          <w:sz w:val="22"/>
          <w:szCs w:val="22"/>
        </w:rPr>
        <w:t>eistungserbringung sichert der Contractor</w:t>
      </w:r>
      <w:r w:rsidR="00176887" w:rsidRPr="00580585">
        <w:rPr>
          <w:rFonts w:ascii="Microsoft Yi Baiti" w:eastAsia="Microsoft Yi Baiti" w:hAnsi="Microsoft Yi Baiti" w:cs="Vrinda" w:hint="eastAsia"/>
          <w:sz w:val="22"/>
          <w:szCs w:val="22"/>
        </w:rPr>
        <w:t xml:space="preserve"> neben der generellen Vermeidung von Fehlleistungen die Setzung aller Anstrengungen zu deren frühest möglichen Beseitigung</w:t>
      </w:r>
      <w:r w:rsidR="004D3E7A">
        <w:rPr>
          <w:rFonts w:ascii="Microsoft Yi Baiti" w:eastAsia="Microsoft Yi Baiti" w:hAnsi="Microsoft Yi Baiti" w:cs="Vrinda"/>
          <w:sz w:val="22"/>
          <w:szCs w:val="22"/>
        </w:rPr>
        <w:t xml:space="preserve"> zu</w:t>
      </w:r>
      <w:r w:rsidR="00176887" w:rsidRPr="00580585">
        <w:rPr>
          <w:rFonts w:ascii="Microsoft Yi Baiti" w:eastAsia="Microsoft Yi Baiti" w:hAnsi="Microsoft Yi Baiti" w:cs="Vrinda" w:hint="eastAsia"/>
          <w:sz w:val="22"/>
          <w:szCs w:val="22"/>
        </w:rPr>
        <w:t>. Diesem Grundsatz folgend verpflichten sich die Projektbeteiligten</w:t>
      </w:r>
      <w:r w:rsidR="0078750C" w:rsidRPr="00580585">
        <w:rPr>
          <w:rFonts w:ascii="Microsoft Yi Baiti" w:eastAsia="Microsoft Yi Baiti" w:hAnsi="Microsoft Yi Baiti" w:cs="Vrinda" w:hint="eastAsia"/>
          <w:sz w:val="22"/>
          <w:szCs w:val="22"/>
        </w:rPr>
        <w:t>,</w:t>
      </w:r>
      <w:r w:rsidR="00176887" w:rsidRPr="00580585">
        <w:rPr>
          <w:rFonts w:ascii="Microsoft Yi Baiti" w:eastAsia="Microsoft Yi Baiti" w:hAnsi="Microsoft Yi Baiti" w:cs="Vrinda" w:hint="eastAsia"/>
          <w:sz w:val="22"/>
          <w:szCs w:val="22"/>
        </w:rPr>
        <w:t xml:space="preserve"> zur Verfügung gestellte Unterlagen und dgl. anderer Projektbeteiligter auf </w:t>
      </w:r>
      <w:r w:rsidR="0078750C" w:rsidRPr="00580585">
        <w:rPr>
          <w:rFonts w:ascii="Microsoft Yi Baiti" w:eastAsia="Microsoft Yi Baiti" w:hAnsi="Microsoft Yi Baiti" w:cs="Vrinda" w:hint="eastAsia"/>
          <w:sz w:val="22"/>
          <w:szCs w:val="22"/>
        </w:rPr>
        <w:t>i</w:t>
      </w:r>
      <w:r w:rsidR="00176887" w:rsidRPr="00580585">
        <w:rPr>
          <w:rFonts w:ascii="Microsoft Yi Baiti" w:eastAsia="Microsoft Yi Baiti" w:hAnsi="Microsoft Yi Baiti" w:cs="Vrinda" w:hint="eastAsia"/>
          <w:sz w:val="22"/>
          <w:szCs w:val="22"/>
        </w:rPr>
        <w:t>hre Plausibilität zu prüfen und eventuelle Abweichungen selbstverantwortlich mit dem Angabenlieferanten abzustimmen.</w:t>
      </w:r>
    </w:p>
    <w:p w:rsidR="00176887" w:rsidRPr="00580585" w:rsidRDefault="00176887" w:rsidP="0066558E">
      <w:pPr>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Sollte ein Projektbeteiligter Grund zu der Annahme haben, dass ein Termin, gleich welcher Art, durch ihn oder einen anderen Projektbeteiligten voraussichtlich nicht eingehalten werden kann, so ist er verpflichtet</w:t>
      </w:r>
      <w:r w:rsidR="0081124A" w:rsidRPr="00580585">
        <w:rPr>
          <w:rFonts w:ascii="Microsoft Yi Baiti" w:eastAsia="Microsoft Yi Baiti" w:hAnsi="Microsoft Yi Baiti" w:cs="Vrinda" w:hint="eastAsia"/>
          <w:sz w:val="22"/>
          <w:szCs w:val="22"/>
        </w:rPr>
        <w:t>, dies umgehend dem AG</w:t>
      </w:r>
      <w:r w:rsidRPr="00580585">
        <w:rPr>
          <w:rFonts w:ascii="Microsoft Yi Baiti" w:eastAsia="Microsoft Yi Baiti" w:hAnsi="Microsoft Yi Baiti" w:cs="Vrinda" w:hint="eastAsia"/>
          <w:sz w:val="22"/>
          <w:szCs w:val="22"/>
        </w:rPr>
        <w:t xml:space="preserve"> zusammen mit allfälligen Vorschlägen der Gegensteuerung mitzuteilen.</w:t>
      </w:r>
    </w:p>
    <w:p w:rsidR="00A83CA7" w:rsidRPr="00580585" w:rsidRDefault="00B55A36" w:rsidP="00711001">
      <w:pPr>
        <w:pStyle w:val="berschrift2"/>
        <w:numPr>
          <w:ilvl w:val="1"/>
          <w:numId w:val="42"/>
        </w:numPr>
        <w:ind w:left="709" w:hanging="709"/>
      </w:pPr>
      <w:bookmarkStart w:id="57" w:name="_Toc364523650"/>
      <w:r w:rsidRPr="00580585">
        <w:rPr>
          <w:rFonts w:hint="eastAsia"/>
        </w:rPr>
        <w:t xml:space="preserve">Rechte und Pflichten des </w:t>
      </w:r>
      <w:r w:rsidR="00E76C80" w:rsidRPr="00580585">
        <w:rPr>
          <w:rFonts w:hint="eastAsia"/>
        </w:rPr>
        <w:t>Contractors</w:t>
      </w:r>
      <w:bookmarkEnd w:id="57"/>
    </w:p>
    <w:p w:rsidR="00A83CA7" w:rsidRPr="00580585" w:rsidRDefault="00A05FF1" w:rsidP="003B55C3">
      <w:pPr>
        <w:pStyle w:val="Formatvorlage2"/>
        <w:numPr>
          <w:ilvl w:val="0"/>
          <w:numId w:val="2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Contractor ist berechtigt</w:t>
      </w:r>
      <w:r w:rsidR="004B340D" w:rsidRPr="00580585">
        <w:rPr>
          <w:rFonts w:ascii="Microsoft Yi Baiti" w:eastAsia="Microsoft Yi Baiti" w:hAnsi="Microsoft Yi Baiti" w:cs="Vrinda" w:hint="eastAsia"/>
          <w:b w:val="0"/>
        </w:rPr>
        <w:t>,</w:t>
      </w:r>
      <w:r w:rsidRPr="00580585">
        <w:rPr>
          <w:rFonts w:ascii="Microsoft Yi Baiti" w:eastAsia="Microsoft Yi Baiti" w:hAnsi="Microsoft Yi Baiti" w:cs="Vrinda" w:hint="eastAsia"/>
          <w:b w:val="0"/>
        </w:rPr>
        <w:t xml:space="preserve"> zusätzliche Information zum gegenstä</w:t>
      </w:r>
      <w:r w:rsidR="004B340D" w:rsidRPr="00580585">
        <w:rPr>
          <w:rFonts w:ascii="Microsoft Yi Baiti" w:eastAsia="Microsoft Yi Baiti" w:hAnsi="Microsoft Yi Baiti" w:cs="Vrinda" w:hint="eastAsia"/>
          <w:b w:val="0"/>
        </w:rPr>
        <w:t>ndlichen Objekt einzuholen (z.B.</w:t>
      </w:r>
      <w:r w:rsidRPr="00580585">
        <w:rPr>
          <w:rFonts w:ascii="Microsoft Yi Baiti" w:eastAsia="Microsoft Yi Baiti" w:hAnsi="Microsoft Yi Baiti" w:cs="Vrinda" w:hint="eastAsia"/>
          <w:b w:val="0"/>
        </w:rPr>
        <w:t xml:space="preserve"> </w:t>
      </w:r>
      <w:r w:rsidR="004D3E7A">
        <w:rPr>
          <w:rFonts w:ascii="Microsoft Yi Baiti" w:eastAsia="Microsoft Yi Baiti" w:hAnsi="Microsoft Yi Baiti" w:cs="Vrinda"/>
          <w:b w:val="0"/>
        </w:rPr>
        <w:t>i</w:t>
      </w:r>
      <w:r w:rsidRPr="00580585">
        <w:rPr>
          <w:rFonts w:ascii="Microsoft Yi Baiti" w:eastAsia="Microsoft Yi Baiti" w:hAnsi="Microsoft Yi Baiti" w:cs="Vrinda" w:hint="eastAsia"/>
          <w:b w:val="0"/>
        </w:rPr>
        <w:t>m Zuge von Betriebsbegehungen</w:t>
      </w:r>
      <w:r w:rsidR="004B340D" w:rsidRPr="00580585">
        <w:rPr>
          <w:rFonts w:ascii="Microsoft Yi Baiti" w:eastAsia="Microsoft Yi Baiti" w:hAnsi="Microsoft Yi Baiti" w:cs="Vrinda" w:hint="eastAsia"/>
          <w:b w:val="0"/>
        </w:rPr>
        <w:t>,</w:t>
      </w:r>
      <w:r w:rsidRPr="00580585">
        <w:rPr>
          <w:rFonts w:ascii="Microsoft Yi Baiti" w:eastAsia="Microsoft Yi Baiti" w:hAnsi="Microsoft Yi Baiti" w:cs="Vrinda" w:hint="eastAsia"/>
          <w:b w:val="0"/>
        </w:rPr>
        <w:t xml:space="preserve"> Informationsaustausch mit Mitarbeiter</w:t>
      </w:r>
      <w:r w:rsidR="004B340D" w:rsidRPr="00580585">
        <w:rPr>
          <w:rFonts w:ascii="Microsoft Yi Baiti" w:eastAsia="Microsoft Yi Baiti" w:hAnsi="Microsoft Yi Baiti" w:cs="Vrinda" w:hint="eastAsia"/>
          <w:b w:val="0"/>
        </w:rPr>
        <w:t>Innen</w:t>
      </w:r>
      <w:r w:rsidRPr="00580585">
        <w:rPr>
          <w:rFonts w:ascii="Microsoft Yi Baiti" w:eastAsia="Microsoft Yi Baiti" w:hAnsi="Microsoft Yi Baiti" w:cs="Vrinda" w:hint="eastAsia"/>
          <w:b w:val="0"/>
        </w:rPr>
        <w:t xml:space="preserve"> des AG etc.)</w:t>
      </w:r>
      <w:r w:rsidR="00B4791E" w:rsidRPr="00580585">
        <w:rPr>
          <w:rFonts w:ascii="Microsoft Yi Baiti" w:eastAsia="Microsoft Yi Baiti" w:hAnsi="Microsoft Yi Baiti" w:cs="Vrinda" w:hint="eastAsia"/>
          <w:b w:val="0"/>
        </w:rPr>
        <w:t>.</w:t>
      </w:r>
    </w:p>
    <w:p w:rsidR="00A83CA7" w:rsidRPr="00580585" w:rsidRDefault="00DE38B5" w:rsidP="003B55C3">
      <w:pPr>
        <w:pStyle w:val="Formatvorlage2"/>
        <w:numPr>
          <w:ilvl w:val="0"/>
          <w:numId w:val="2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Contractor ist berechtigt</w:t>
      </w:r>
      <w:r w:rsidR="004B340D" w:rsidRPr="00580585">
        <w:rPr>
          <w:rFonts w:ascii="Microsoft Yi Baiti" w:eastAsia="Microsoft Yi Baiti" w:hAnsi="Microsoft Yi Baiti" w:cs="Vrinda" w:hint="eastAsia"/>
          <w:b w:val="0"/>
        </w:rPr>
        <w:t>,</w:t>
      </w:r>
      <w:r w:rsidRPr="00580585">
        <w:rPr>
          <w:rFonts w:ascii="Microsoft Yi Baiti" w:eastAsia="Microsoft Yi Baiti" w:hAnsi="Microsoft Yi Baiti" w:cs="Vrinda" w:hint="eastAsia"/>
          <w:b w:val="0"/>
        </w:rPr>
        <w:t xml:space="preserve"> Verbesserungen an von ihm eingebrachten Anlagen vorzunehmen</w:t>
      </w:r>
      <w:r w:rsidR="004B340D" w:rsidRPr="00580585">
        <w:rPr>
          <w:rFonts w:ascii="Microsoft Yi Baiti" w:eastAsia="Microsoft Yi Baiti" w:hAnsi="Microsoft Yi Baiti" w:cs="Vrinda" w:hint="eastAsia"/>
          <w:b w:val="0"/>
        </w:rPr>
        <w:t>,</w:t>
      </w:r>
      <w:r w:rsidRPr="00580585">
        <w:rPr>
          <w:rFonts w:ascii="Microsoft Yi Baiti" w:eastAsia="Microsoft Yi Baiti" w:hAnsi="Microsoft Yi Baiti" w:cs="Vrinda" w:hint="eastAsia"/>
          <w:b w:val="0"/>
        </w:rPr>
        <w:t xml:space="preserve"> um größere </w:t>
      </w:r>
      <w:r w:rsidR="00AE3FE1">
        <w:rPr>
          <w:rFonts w:ascii="Microsoft Yi Baiti" w:eastAsia="Microsoft Yi Baiti" w:hAnsi="Microsoft Yi Baiti" w:cs="Vrinda"/>
          <w:b w:val="0"/>
        </w:rPr>
        <w:t xml:space="preserve">als die vertraglich vereinbarten </w:t>
      </w:r>
      <w:r w:rsidRPr="00580585">
        <w:rPr>
          <w:rFonts w:ascii="Microsoft Yi Baiti" w:eastAsia="Microsoft Yi Baiti" w:hAnsi="Microsoft Yi Baiti" w:cs="Vrinda" w:hint="eastAsia"/>
          <w:b w:val="0"/>
        </w:rPr>
        <w:t>Einsparungen zu erzielen. Vor der Durchführung der Verbesserung ist die Zustimmung des AG einzuholen. Die Zustimmung darf nicht grundlos verweigert werden.</w:t>
      </w:r>
    </w:p>
    <w:p w:rsidR="00A83CA7" w:rsidRPr="00580585" w:rsidRDefault="00DE38B5" w:rsidP="003B55C3">
      <w:pPr>
        <w:pStyle w:val="Formatvorlage2"/>
        <w:numPr>
          <w:ilvl w:val="0"/>
          <w:numId w:val="2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Contractor ist berechtigt, nach Einholung der Zustimmung des AG Leitungen auf dem Grund des AG zu verlegen.</w:t>
      </w:r>
    </w:p>
    <w:p w:rsidR="00A83CA7" w:rsidRPr="00580585" w:rsidRDefault="00DE38B5" w:rsidP="003B55C3">
      <w:pPr>
        <w:pStyle w:val="Formatvorlage2"/>
        <w:numPr>
          <w:ilvl w:val="0"/>
          <w:numId w:val="2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Contractor ist verpflichtet</w:t>
      </w:r>
      <w:r w:rsidR="00367068">
        <w:rPr>
          <w:rFonts w:ascii="Microsoft Yi Baiti" w:eastAsia="Microsoft Yi Baiti" w:hAnsi="Microsoft Yi Baiti" w:cs="Vrinda"/>
          <w:b w:val="0"/>
        </w:rPr>
        <w:t>,</w:t>
      </w:r>
      <w:r w:rsidRPr="00580585">
        <w:rPr>
          <w:rFonts w:ascii="Microsoft Yi Baiti" w:eastAsia="Microsoft Yi Baiti" w:hAnsi="Microsoft Yi Baiti" w:cs="Vrinda" w:hint="eastAsia"/>
          <w:b w:val="0"/>
        </w:rPr>
        <w:t xml:space="preserve"> einen Zeitplan in Abstimmung mit dem AG für folgende Leistungen zu erstellen und einzuhalten:</w:t>
      </w:r>
    </w:p>
    <w:p w:rsidR="00DE38B5" w:rsidRPr="006C19D3" w:rsidRDefault="00DE38B5" w:rsidP="002854E6">
      <w:pPr>
        <w:pStyle w:val="Listenabsatz"/>
        <w:numPr>
          <w:ilvl w:val="0"/>
          <w:numId w:val="15"/>
        </w:numPr>
        <w:ind w:left="851"/>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Erstellung der Feinanalyse</w:t>
      </w:r>
    </w:p>
    <w:p w:rsidR="00DE38B5" w:rsidRPr="006C19D3" w:rsidRDefault="00DE38B5" w:rsidP="002854E6">
      <w:pPr>
        <w:pStyle w:val="Listenabsatz"/>
        <w:numPr>
          <w:ilvl w:val="0"/>
          <w:numId w:val="15"/>
        </w:numPr>
        <w:ind w:left="851"/>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 xml:space="preserve">Durchführung der Maßnahmen gemäß </w:t>
      </w:r>
      <w:r w:rsidRPr="00360691">
        <w:rPr>
          <w:rFonts w:ascii="Microsoft Yi Baiti" w:eastAsia="Microsoft Yi Baiti" w:hAnsi="Microsoft Yi Baiti" w:cs="Vrinda" w:hint="eastAsia"/>
          <w:sz w:val="22"/>
          <w:szCs w:val="22"/>
          <w:highlight w:val="yellow"/>
        </w:rPr>
        <w:t xml:space="preserve">Punkt </w:t>
      </w:r>
      <w:r w:rsidR="00360691" w:rsidRPr="00360691">
        <w:rPr>
          <w:rFonts w:ascii="Microsoft Yi Baiti" w:eastAsia="Microsoft Yi Baiti" w:hAnsi="Microsoft Yi Baiti" w:cs="Vrinda"/>
          <w:sz w:val="22"/>
          <w:szCs w:val="22"/>
          <w:highlight w:val="yellow"/>
        </w:rPr>
        <w:t>5.1.2 Maßnahmenkatalog</w:t>
      </w:r>
    </w:p>
    <w:p w:rsidR="00DE38B5" w:rsidRPr="006C19D3" w:rsidRDefault="00DE38B5" w:rsidP="002854E6">
      <w:pPr>
        <w:pStyle w:val="Listenabsatz"/>
        <w:numPr>
          <w:ilvl w:val="0"/>
          <w:numId w:val="15"/>
        </w:numPr>
        <w:ind w:left="851"/>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Fertigstellungsmeldung</w:t>
      </w:r>
    </w:p>
    <w:p w:rsidR="00DE38B5" w:rsidRPr="006C19D3" w:rsidRDefault="00DE38B5" w:rsidP="002854E6">
      <w:pPr>
        <w:pStyle w:val="Listenabsatz"/>
        <w:numPr>
          <w:ilvl w:val="0"/>
          <w:numId w:val="15"/>
        </w:numPr>
        <w:ind w:left="851"/>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Abnahme</w:t>
      </w:r>
    </w:p>
    <w:p w:rsidR="00DE38B5" w:rsidRPr="006C19D3" w:rsidRDefault="00DE38B5" w:rsidP="00DB7001">
      <w:pPr>
        <w:pStyle w:val="Listenabsatz"/>
        <w:numPr>
          <w:ilvl w:val="0"/>
          <w:numId w:val="15"/>
        </w:numPr>
        <w:spacing w:after="60"/>
        <w:ind w:left="850" w:hanging="357"/>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Inbetriebnahme / Beginn des Abrechnungszeitraumes</w:t>
      </w:r>
      <w:r w:rsidR="004D3E7A">
        <w:rPr>
          <w:rFonts w:ascii="Microsoft Yi Baiti" w:eastAsia="Microsoft Yi Baiti" w:hAnsi="Microsoft Yi Baiti" w:cs="Vrinda"/>
          <w:sz w:val="22"/>
          <w:szCs w:val="22"/>
        </w:rPr>
        <w:t xml:space="preserve"> </w:t>
      </w:r>
    </w:p>
    <w:p w:rsidR="00A83CA7" w:rsidRPr="00580585" w:rsidRDefault="00A51C74" w:rsidP="003B55C3">
      <w:pPr>
        <w:pStyle w:val="Formatvorlage2"/>
        <w:numPr>
          <w:ilvl w:val="0"/>
          <w:numId w:val="2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Bei der Erbringung seiner Leistungen hat der Contractor auf die organisatorischen Gegebenheiten des AG und seiner Bestandnehmer Rücksicht zu nehmen. Daraus resultierende Änderungen von Abläufen oder Arbeitszeiten bei der Erfüllung der vertragsgegenständlichen Leistungen berechtigen den Contractor nicht zur Geltendmachung von Mehrkosten.</w:t>
      </w:r>
    </w:p>
    <w:p w:rsidR="00A83CA7" w:rsidRPr="00580585" w:rsidRDefault="00DE38B5" w:rsidP="00DB7001">
      <w:pPr>
        <w:pStyle w:val="Formatvorlage2"/>
        <w:numPr>
          <w:ilvl w:val="0"/>
          <w:numId w:val="2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Contractor ist verpflichtet</w:t>
      </w:r>
      <w:r w:rsidR="004B340D" w:rsidRPr="00580585">
        <w:rPr>
          <w:rFonts w:ascii="Microsoft Yi Baiti" w:eastAsia="Microsoft Yi Baiti" w:hAnsi="Microsoft Yi Baiti" w:cs="Vrinda" w:hint="eastAsia"/>
          <w:b w:val="0"/>
        </w:rPr>
        <w:t>,</w:t>
      </w:r>
      <w:r w:rsidRPr="00580585">
        <w:rPr>
          <w:rFonts w:ascii="Microsoft Yi Baiti" w:eastAsia="Microsoft Yi Baiti" w:hAnsi="Microsoft Yi Baiti" w:cs="Vrinda" w:hint="eastAsia"/>
          <w:b w:val="0"/>
        </w:rPr>
        <w:t xml:space="preserve"> die von ihm durchgeführten Maßnahmen in einem Maßnahmenkatalog zu erfassen und den AG jederzeit, insbesondere in Rahmen von laufenden Besprechungen, über den aktuellen Stand zu informieren.</w:t>
      </w:r>
    </w:p>
    <w:p w:rsidR="00A83CA7" w:rsidRPr="00580585" w:rsidRDefault="00DE38B5" w:rsidP="003B55C3">
      <w:pPr>
        <w:pStyle w:val="Formatvorlage2"/>
        <w:numPr>
          <w:ilvl w:val="0"/>
          <w:numId w:val="2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Contractor ist verpflichtet</w:t>
      </w:r>
      <w:r w:rsidR="004B340D" w:rsidRPr="00580585">
        <w:rPr>
          <w:rFonts w:ascii="Microsoft Yi Baiti" w:eastAsia="Microsoft Yi Baiti" w:hAnsi="Microsoft Yi Baiti" w:cs="Vrinda" w:hint="eastAsia"/>
          <w:b w:val="0"/>
        </w:rPr>
        <w:t>,</w:t>
      </w:r>
      <w:r w:rsidRPr="00580585">
        <w:rPr>
          <w:rFonts w:ascii="Microsoft Yi Baiti" w:eastAsia="Microsoft Yi Baiti" w:hAnsi="Microsoft Yi Baiti" w:cs="Vrinda" w:hint="eastAsia"/>
          <w:b w:val="0"/>
        </w:rPr>
        <w:t xml:space="preserve"> die Durchführung der Maßnahmen nur durch konzessionierte Unternehmen durchführen zu lassen.</w:t>
      </w:r>
    </w:p>
    <w:p w:rsidR="00A83CA7" w:rsidRPr="00580585" w:rsidRDefault="00DE38B5" w:rsidP="003B55C3">
      <w:pPr>
        <w:pStyle w:val="Formatvorlage2"/>
        <w:numPr>
          <w:ilvl w:val="0"/>
          <w:numId w:val="2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Contractor ist verpflichtet</w:t>
      </w:r>
      <w:r w:rsidR="004B340D" w:rsidRPr="00580585">
        <w:rPr>
          <w:rFonts w:ascii="Microsoft Yi Baiti" w:eastAsia="Microsoft Yi Baiti" w:hAnsi="Microsoft Yi Baiti" w:cs="Vrinda" w:hint="eastAsia"/>
          <w:b w:val="0"/>
        </w:rPr>
        <w:t>,</w:t>
      </w:r>
      <w:r w:rsidRPr="00580585">
        <w:rPr>
          <w:rFonts w:ascii="Microsoft Yi Baiti" w:eastAsia="Microsoft Yi Baiti" w:hAnsi="Microsoft Yi Baiti" w:cs="Vrinda" w:hint="eastAsia"/>
          <w:b w:val="0"/>
        </w:rPr>
        <w:t xml:space="preserve"> dafür zu sorgen, dass die Nutzung des Objektes nicht mehr als unbedingt erforderlich beeinträchtigt wird.</w:t>
      </w:r>
    </w:p>
    <w:p w:rsidR="00AF1087" w:rsidRPr="00801FB8" w:rsidRDefault="00DE38B5" w:rsidP="002E66F1">
      <w:pPr>
        <w:pStyle w:val="Formatvorlage2"/>
        <w:numPr>
          <w:ilvl w:val="0"/>
          <w:numId w:val="22"/>
        </w:numPr>
        <w:tabs>
          <w:tab w:val="left" w:pos="426"/>
        </w:tabs>
        <w:spacing w:before="0" w:after="60" w:line="240" w:lineRule="auto"/>
        <w:ind w:left="425" w:firstLine="0"/>
        <w:contextualSpacing w:val="0"/>
        <w:jc w:val="left"/>
        <w:rPr>
          <w:rFonts w:ascii="Microsoft Yi Baiti" w:eastAsia="Microsoft Yi Baiti" w:hAnsi="Microsoft Yi Baiti" w:cs="Vrinda"/>
          <w:b w:val="0"/>
          <w:color w:val="7F7F7F" w:themeColor="text1" w:themeTint="80"/>
        </w:rPr>
      </w:pPr>
      <w:r w:rsidRPr="00801FB8">
        <w:rPr>
          <w:rFonts w:ascii="Microsoft Yi Baiti" w:eastAsia="Microsoft Yi Baiti" w:hAnsi="Microsoft Yi Baiti" w:cs="Vrinda" w:hint="eastAsia"/>
          <w:b w:val="0"/>
        </w:rPr>
        <w:t xml:space="preserve">Der Contractor </w:t>
      </w:r>
      <w:r w:rsidR="00367068" w:rsidRPr="00801FB8">
        <w:rPr>
          <w:rFonts w:ascii="Microsoft Yi Baiti" w:eastAsia="Microsoft Yi Baiti" w:hAnsi="Microsoft Yi Baiti" w:cs="Vrinda"/>
          <w:b w:val="0"/>
        </w:rPr>
        <w:t>kann</w:t>
      </w:r>
      <w:r w:rsidRPr="00801FB8">
        <w:rPr>
          <w:rFonts w:ascii="Microsoft Yi Baiti" w:eastAsia="Microsoft Yi Baiti" w:hAnsi="Microsoft Yi Baiti" w:cs="Vrinda" w:hint="eastAsia"/>
          <w:b w:val="0"/>
        </w:rPr>
        <w:t xml:space="preserve"> </w:t>
      </w:r>
      <w:r w:rsidR="00CA509E" w:rsidRPr="00801FB8">
        <w:rPr>
          <w:rFonts w:ascii="Microsoft Yi Baiti" w:eastAsia="Microsoft Yi Baiti" w:hAnsi="Microsoft Yi Baiti" w:cs="Vrinda" w:hint="eastAsia"/>
          <w:b w:val="0"/>
        </w:rPr>
        <w:t xml:space="preserve">gemäß </w:t>
      </w:r>
      <w:r w:rsidR="00CA509E" w:rsidRPr="00801FB8">
        <w:rPr>
          <w:rFonts w:ascii="Microsoft Yi Baiti" w:eastAsia="Microsoft Yi Baiti" w:hAnsi="Microsoft Yi Baiti" w:cs="Vrinda" w:hint="eastAsia"/>
          <w:b w:val="0"/>
          <w:highlight w:val="yellow"/>
        </w:rPr>
        <w:t xml:space="preserve">Punkt </w:t>
      </w:r>
      <w:r w:rsidR="00360691" w:rsidRPr="00801FB8">
        <w:rPr>
          <w:rFonts w:ascii="Microsoft Yi Baiti" w:eastAsia="Microsoft Yi Baiti" w:hAnsi="Microsoft Yi Baiti" w:cs="Vrinda"/>
          <w:b w:val="0"/>
          <w:highlight w:val="yellow"/>
        </w:rPr>
        <w:t>11.3 Subunternehmer</w:t>
      </w:r>
      <w:r w:rsidR="00CA509E" w:rsidRPr="00801FB8">
        <w:rPr>
          <w:rFonts w:ascii="Microsoft Yi Baiti" w:eastAsia="Microsoft Yi Baiti" w:hAnsi="Microsoft Yi Baiti" w:cs="Vrinda" w:hint="eastAsia"/>
          <w:b w:val="0"/>
        </w:rPr>
        <w:t xml:space="preserve"> </w:t>
      </w:r>
      <w:r w:rsidRPr="00801FB8">
        <w:rPr>
          <w:rFonts w:ascii="Microsoft Yi Baiti" w:eastAsia="Microsoft Yi Baiti" w:hAnsi="Microsoft Yi Baiti" w:cs="Vrinda" w:hint="eastAsia"/>
          <w:b w:val="0"/>
        </w:rPr>
        <w:t>nur nach Zustimmung des AG Leistungen an Dritte (z</w:t>
      </w:r>
      <w:r w:rsidR="00865527" w:rsidRPr="00801FB8">
        <w:rPr>
          <w:rFonts w:ascii="Microsoft Yi Baiti" w:eastAsia="Microsoft Yi Baiti" w:hAnsi="Microsoft Yi Baiti" w:cs="Vrinda"/>
          <w:b w:val="0"/>
        </w:rPr>
        <w:t>.</w:t>
      </w:r>
      <w:r w:rsidRPr="00801FB8">
        <w:rPr>
          <w:rFonts w:ascii="Microsoft Yi Baiti" w:eastAsia="Microsoft Yi Baiti" w:hAnsi="Microsoft Yi Baiti" w:cs="Vrinda" w:hint="eastAsia"/>
          <w:b w:val="0"/>
        </w:rPr>
        <w:t>B</w:t>
      </w:r>
      <w:r w:rsidR="00865527" w:rsidRPr="00801FB8">
        <w:rPr>
          <w:rFonts w:ascii="Microsoft Yi Baiti" w:eastAsia="Microsoft Yi Baiti" w:hAnsi="Microsoft Yi Baiti" w:cs="Vrinda"/>
          <w:b w:val="0"/>
        </w:rPr>
        <w:t>.</w:t>
      </w:r>
      <w:r w:rsidRPr="00801FB8">
        <w:rPr>
          <w:rFonts w:ascii="Microsoft Yi Baiti" w:eastAsia="Microsoft Yi Baiti" w:hAnsi="Microsoft Yi Baiti" w:cs="Vrinda" w:hint="eastAsia"/>
          <w:b w:val="0"/>
        </w:rPr>
        <w:t xml:space="preserve"> Subunternehmer etc.) vergeben. Der AG darf nur bei sachlicher Begründung die Weitergabe von Leistungen die Zustimmung verweigern. </w:t>
      </w:r>
      <w:r w:rsidR="009F551D" w:rsidRPr="00801FB8">
        <w:rPr>
          <w:rFonts w:ascii="Microsoft Yi Baiti" w:eastAsia="Microsoft Yi Baiti" w:hAnsi="Microsoft Yi Baiti" w:cs="Vrinda" w:hint="eastAsia"/>
          <w:b w:val="0"/>
        </w:rPr>
        <w:t xml:space="preserve">Mehrkosten, die entstehen, weil der AG die Zustimmung ohne sachliche Begründetheit verweigert, sind vom AG zu tragen. Die Weitergabe von Leistungen an einen Subunternehmer entbindet den Contractor nicht von seiner Haftung für das Erreichen des vertraglichen </w:t>
      </w:r>
      <w:r w:rsidR="002E66F1" w:rsidRPr="00801FB8">
        <w:rPr>
          <w:rFonts w:ascii="Microsoft Yi Baiti" w:eastAsia="Microsoft Yi Baiti" w:hAnsi="Microsoft Yi Baiti" w:cs="Vrinda"/>
          <w:b w:val="0"/>
        </w:rPr>
        <w:t>Z</w:t>
      </w:r>
      <w:r w:rsidR="009F551D" w:rsidRPr="00801FB8">
        <w:rPr>
          <w:rFonts w:ascii="Microsoft Yi Baiti" w:eastAsia="Microsoft Yi Baiti" w:hAnsi="Microsoft Yi Baiti" w:cs="Vrinda" w:hint="eastAsia"/>
          <w:b w:val="0"/>
        </w:rPr>
        <w:t>ieles.</w:t>
      </w:r>
    </w:p>
    <w:p w:rsidR="002E66F1" w:rsidRPr="00580585" w:rsidRDefault="002E66F1" w:rsidP="002E66F1">
      <w:pPr>
        <w:pStyle w:val="Formatvorlage2"/>
        <w:numPr>
          <w:ilvl w:val="0"/>
          <w:numId w:val="2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Contractor ist für das ordnungsgemäße und optimale Zusammenwirken zwischen i</w:t>
      </w:r>
      <w:r>
        <w:rPr>
          <w:rFonts w:ascii="Microsoft Yi Baiti" w:eastAsia="Microsoft Yi Baiti" w:hAnsi="Microsoft Yi Baiti" w:cs="Vrinda" w:hint="eastAsia"/>
          <w:b w:val="0"/>
        </w:rPr>
        <w:t>hm, seinen Erfüllungsgehilfen (</w:t>
      </w:r>
      <w:r w:rsidRPr="00580585">
        <w:rPr>
          <w:rFonts w:ascii="Microsoft Yi Baiti" w:eastAsia="Microsoft Yi Baiti" w:hAnsi="Microsoft Yi Baiti" w:cs="Vrinda" w:hint="eastAsia"/>
          <w:b w:val="0"/>
        </w:rPr>
        <w:t xml:space="preserve">Subunternehmer, Lieferanten etc.) einerseits und dem AG und dessen beauftragten Wartungsunternehmen, den Bestandnehmern, Ver- und Entsorgungsunternehmen und öffentlichen Institutionen (Feuerwehr, Rettung, Arbeitsinspektorat, Behörden etc.) andererseits verpflichtet. Dabei ist auf bestmögliches </w:t>
      </w:r>
      <w:r w:rsidRPr="00580585">
        <w:rPr>
          <w:rFonts w:ascii="Microsoft Yi Baiti" w:eastAsia="Microsoft Yi Baiti" w:hAnsi="Microsoft Yi Baiti" w:cs="Vrinda" w:hint="eastAsia"/>
          <w:b w:val="0"/>
        </w:rPr>
        <w:lastRenderedPageBreak/>
        <w:t>Einvernehmen in der Abstimmung der Tätigkeiten und zur Vermeidung von gegenseitigen Behinderungen und Unstimmigkeiten zu achten.</w:t>
      </w:r>
    </w:p>
    <w:p w:rsidR="002E66F1" w:rsidRPr="00580585" w:rsidRDefault="002E66F1" w:rsidP="002E66F1">
      <w:pPr>
        <w:pStyle w:val="Formatvorlage2"/>
        <w:numPr>
          <w:ilvl w:val="0"/>
          <w:numId w:val="2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Contractor hat den AG laufend über besondere Ereignisse und Vorkommnisse zu informieren, insbesondere über Schäden, Unfälle, Hausbesetzungen, kriminelle Ereignisse, Brände, Vandalismus, Attentatsdrohungen etc..</w:t>
      </w:r>
    </w:p>
    <w:p w:rsidR="002E66F1" w:rsidRPr="00580585" w:rsidRDefault="002E66F1" w:rsidP="002E66F1">
      <w:pPr>
        <w:pStyle w:val="Formatvorlage2"/>
        <w:numPr>
          <w:ilvl w:val="0"/>
          <w:numId w:val="2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Contractor verpflichtet sich, bei behördlichen Kontrollen und Kontrollen des AG, die das Vertragsobjekt betreffen, unentgeltlich mitzuwirken.</w:t>
      </w:r>
    </w:p>
    <w:p w:rsidR="000B237D" w:rsidRDefault="002E66F1" w:rsidP="000B237D">
      <w:pPr>
        <w:pStyle w:val="Formatvorlage2"/>
        <w:numPr>
          <w:ilvl w:val="0"/>
          <w:numId w:val="2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712F10">
        <w:rPr>
          <w:rFonts w:ascii="Microsoft Yi Baiti" w:eastAsia="Microsoft Yi Baiti" w:hAnsi="Microsoft Yi Baiti" w:cs="Vrinda" w:hint="eastAsia"/>
          <w:b w:val="0"/>
        </w:rPr>
        <w:t>Der Contractor ist für die Sicherheit seines Besitzes sowie der ihm vom AG zur Verfügung gestellten Arbeits- und Betriebsmittel gegen Diebstahl und Einbruch verantwortlich.</w:t>
      </w:r>
      <w:r w:rsidR="00C56DCF">
        <w:rPr>
          <w:rFonts w:ascii="Microsoft Yi Baiti" w:eastAsia="Microsoft Yi Baiti" w:hAnsi="Microsoft Yi Baiti" w:cs="Vrinda"/>
          <w:b w:val="0"/>
        </w:rPr>
        <w:t xml:space="preserve"> </w:t>
      </w:r>
      <w:r w:rsidR="00712F10" w:rsidRPr="00580585">
        <w:rPr>
          <w:rFonts w:ascii="Microsoft Yi Baiti" w:eastAsia="Microsoft Yi Baiti" w:hAnsi="Microsoft Yi Baiti" w:cs="Vrinda" w:hint="eastAsia"/>
          <w:b w:val="0"/>
        </w:rPr>
        <w:t xml:space="preserve">Der Contractor hat auf angemessene Sauberkeit der ihm überlassenen Räumlichkeiten zu achten. </w:t>
      </w:r>
    </w:p>
    <w:p w:rsidR="00A83CA7" w:rsidRPr="000B237D" w:rsidRDefault="00712F10" w:rsidP="000B237D">
      <w:pPr>
        <w:pStyle w:val="Formatvorlage2"/>
        <w:numPr>
          <w:ilvl w:val="0"/>
          <w:numId w:val="2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0B237D">
        <w:rPr>
          <w:rFonts w:ascii="Microsoft Yi Baiti" w:eastAsia="Microsoft Yi Baiti" w:hAnsi="Microsoft Yi Baiti" w:cs="Vrinda" w:hint="eastAsia"/>
          <w:b w:val="0"/>
        </w:rPr>
        <w:t>Der Contractor ist verpflichtet, bestehende (wie z.B. Hausordnung) und auch zukünftige allgemeine Richtlinien des AG einzuhalten.</w:t>
      </w:r>
      <w:r w:rsidR="00C56DCF">
        <w:rPr>
          <w:rFonts w:ascii="Microsoft Yi Baiti" w:eastAsia="Microsoft Yi Baiti" w:hAnsi="Microsoft Yi Baiti" w:cs="Vrinda"/>
          <w:b w:val="0"/>
        </w:rPr>
        <w:t xml:space="preserve"> </w:t>
      </w:r>
      <w:r w:rsidR="009F551D" w:rsidRPr="000B237D">
        <w:rPr>
          <w:rFonts w:ascii="Microsoft Yi Baiti" w:eastAsia="Microsoft Yi Baiti" w:hAnsi="Microsoft Yi Baiti" w:cs="Vrinda" w:hint="eastAsia"/>
          <w:b w:val="0"/>
        </w:rPr>
        <w:t>Der Contractor ist verpflichtet</w:t>
      </w:r>
      <w:r w:rsidR="004B340D" w:rsidRPr="000B237D">
        <w:rPr>
          <w:rFonts w:ascii="Microsoft Yi Baiti" w:eastAsia="Microsoft Yi Baiti" w:hAnsi="Microsoft Yi Baiti" w:cs="Vrinda" w:hint="eastAsia"/>
          <w:b w:val="0"/>
        </w:rPr>
        <w:t>,</w:t>
      </w:r>
      <w:r w:rsidR="009F551D" w:rsidRPr="000B237D">
        <w:rPr>
          <w:rFonts w:ascii="Microsoft Yi Baiti" w:eastAsia="Microsoft Yi Baiti" w:hAnsi="Microsoft Yi Baiti" w:cs="Vrinda" w:hint="eastAsia"/>
          <w:b w:val="0"/>
        </w:rPr>
        <w:t xml:space="preserve"> Energieberichte zu verfassen und diese </w:t>
      </w:r>
      <w:r w:rsidR="009F551D" w:rsidRPr="000B237D">
        <w:rPr>
          <w:rFonts w:ascii="Microsoft Yi Baiti" w:eastAsia="Microsoft Yi Baiti" w:hAnsi="Microsoft Yi Baiti" w:cs="Vrinda" w:hint="eastAsia"/>
          <w:highlight w:val="lightGray"/>
        </w:rPr>
        <w:t>monatlich</w:t>
      </w:r>
      <w:r w:rsidR="009F551D" w:rsidRPr="000B237D">
        <w:rPr>
          <w:rFonts w:ascii="Microsoft Yi Baiti" w:eastAsia="Microsoft Yi Baiti" w:hAnsi="Microsoft Yi Baiti" w:cs="Vrinda" w:hint="eastAsia"/>
          <w:b w:val="0"/>
        </w:rPr>
        <w:t xml:space="preserve"> dem AG vorzulegen. </w:t>
      </w:r>
    </w:p>
    <w:p w:rsidR="00A83CA7" w:rsidRPr="00580585" w:rsidRDefault="009F551D" w:rsidP="00B55D06">
      <w:pPr>
        <w:pStyle w:val="Formatvorlage2"/>
        <w:numPr>
          <w:ilvl w:val="0"/>
          <w:numId w:val="5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Contrac</w:t>
      </w:r>
      <w:r w:rsidR="00B75797" w:rsidRPr="00580585">
        <w:rPr>
          <w:rFonts w:ascii="Microsoft Yi Baiti" w:eastAsia="Microsoft Yi Baiti" w:hAnsi="Microsoft Yi Baiti" w:cs="Vrinda" w:hint="eastAsia"/>
          <w:b w:val="0"/>
        </w:rPr>
        <w:t>t</w:t>
      </w:r>
      <w:r w:rsidRPr="00580585">
        <w:rPr>
          <w:rFonts w:ascii="Microsoft Yi Baiti" w:eastAsia="Microsoft Yi Baiti" w:hAnsi="Microsoft Yi Baiti" w:cs="Vrinda" w:hint="eastAsia"/>
          <w:b w:val="0"/>
        </w:rPr>
        <w:t>or ist verpflichtet</w:t>
      </w:r>
      <w:r w:rsidR="004B340D" w:rsidRPr="00580585">
        <w:rPr>
          <w:rFonts w:ascii="Microsoft Yi Baiti" w:eastAsia="Microsoft Yi Baiti" w:hAnsi="Microsoft Yi Baiti" w:cs="Vrinda" w:hint="eastAsia"/>
          <w:b w:val="0"/>
        </w:rPr>
        <w:t>,</w:t>
      </w:r>
      <w:r w:rsidR="004D3E7A">
        <w:rPr>
          <w:rFonts w:ascii="Microsoft Yi Baiti" w:eastAsia="Microsoft Yi Baiti" w:hAnsi="Microsoft Yi Baiti" w:cs="Vrinda"/>
          <w:b w:val="0"/>
        </w:rPr>
        <w:t xml:space="preserve"> dem AG</w:t>
      </w:r>
      <w:r w:rsidRPr="00580585">
        <w:rPr>
          <w:rFonts w:ascii="Microsoft Yi Baiti" w:eastAsia="Microsoft Yi Baiti" w:hAnsi="Microsoft Yi Baiti" w:cs="Vrinda" w:hint="eastAsia"/>
          <w:b w:val="0"/>
        </w:rPr>
        <w:t xml:space="preserve"> folgende Unterlagen </w:t>
      </w:r>
      <w:r w:rsidR="006918B3" w:rsidRPr="00580585">
        <w:rPr>
          <w:rFonts w:ascii="Microsoft Yi Baiti" w:eastAsia="Microsoft Yi Baiti" w:hAnsi="Microsoft Yi Baiti" w:cs="Vrinda" w:hint="eastAsia"/>
          <w:b w:val="0"/>
        </w:rPr>
        <w:t xml:space="preserve">kostenlos </w:t>
      </w:r>
      <w:r w:rsidRPr="00580585">
        <w:rPr>
          <w:rFonts w:ascii="Microsoft Yi Baiti" w:eastAsia="Microsoft Yi Baiti" w:hAnsi="Microsoft Yi Baiti" w:cs="Vrinda" w:hint="eastAsia"/>
          <w:b w:val="0"/>
        </w:rPr>
        <w:t>zur Verfügung zu stellen:</w:t>
      </w:r>
    </w:p>
    <w:p w:rsidR="009F551D" w:rsidRPr="006C19D3" w:rsidRDefault="009F551D" w:rsidP="002854E6">
      <w:pPr>
        <w:pStyle w:val="Listenabsatz"/>
        <w:numPr>
          <w:ilvl w:val="0"/>
          <w:numId w:val="15"/>
        </w:numPr>
        <w:ind w:left="851"/>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Übergabe- und Abnahmeprotokoll</w:t>
      </w:r>
    </w:p>
    <w:p w:rsidR="009F551D" w:rsidRPr="006C19D3" w:rsidRDefault="009F551D" w:rsidP="002854E6">
      <w:pPr>
        <w:pStyle w:val="Listenabsatz"/>
        <w:numPr>
          <w:ilvl w:val="0"/>
          <w:numId w:val="15"/>
        </w:numPr>
        <w:ind w:left="851"/>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 xml:space="preserve">Nachweis </w:t>
      </w:r>
      <w:r w:rsidR="004D3E7A">
        <w:rPr>
          <w:rFonts w:ascii="Microsoft Yi Baiti" w:eastAsia="Microsoft Yi Baiti" w:hAnsi="Microsoft Yi Baiti" w:cs="Vrinda"/>
          <w:sz w:val="22"/>
          <w:szCs w:val="22"/>
        </w:rPr>
        <w:t>von</w:t>
      </w:r>
      <w:r w:rsidRPr="006C19D3">
        <w:rPr>
          <w:rFonts w:ascii="Microsoft Yi Baiti" w:eastAsia="Microsoft Yi Baiti" w:hAnsi="Microsoft Yi Baiti" w:cs="Vrinda" w:hint="eastAsia"/>
          <w:sz w:val="22"/>
          <w:szCs w:val="22"/>
        </w:rPr>
        <w:t xml:space="preserve"> im Maßnahmenplan vereinbarte</w:t>
      </w:r>
      <w:r w:rsidR="004D3E7A">
        <w:rPr>
          <w:rFonts w:ascii="Microsoft Yi Baiti" w:eastAsia="Microsoft Yi Baiti" w:hAnsi="Microsoft Yi Baiti" w:cs="Vrinda"/>
          <w:sz w:val="22"/>
          <w:szCs w:val="22"/>
        </w:rPr>
        <w:t>n</w:t>
      </w:r>
      <w:r w:rsidRPr="006C19D3">
        <w:rPr>
          <w:rFonts w:ascii="Microsoft Yi Baiti" w:eastAsia="Microsoft Yi Baiti" w:hAnsi="Microsoft Yi Baiti" w:cs="Vrinda" w:hint="eastAsia"/>
          <w:sz w:val="22"/>
          <w:szCs w:val="22"/>
        </w:rPr>
        <w:t xml:space="preserve"> Schulungen</w:t>
      </w:r>
    </w:p>
    <w:p w:rsidR="009F551D" w:rsidRPr="006C19D3" w:rsidRDefault="009F551D" w:rsidP="002854E6">
      <w:pPr>
        <w:pStyle w:val="Listenabsatz"/>
        <w:numPr>
          <w:ilvl w:val="0"/>
          <w:numId w:val="15"/>
        </w:numPr>
        <w:ind w:left="851"/>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Aufzeichnungen der Energiebuchhaltung</w:t>
      </w:r>
    </w:p>
    <w:p w:rsidR="009F551D" w:rsidRPr="006C19D3" w:rsidRDefault="009F551D" w:rsidP="002854E6">
      <w:pPr>
        <w:pStyle w:val="Listenabsatz"/>
        <w:numPr>
          <w:ilvl w:val="0"/>
          <w:numId w:val="15"/>
        </w:numPr>
        <w:ind w:left="851"/>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Wartungs- und Betriebsführungsaufzeichnungen</w:t>
      </w:r>
    </w:p>
    <w:p w:rsidR="009F551D" w:rsidRPr="006C19D3" w:rsidRDefault="009F551D" w:rsidP="002854E6">
      <w:pPr>
        <w:pStyle w:val="Listenabsatz"/>
        <w:numPr>
          <w:ilvl w:val="0"/>
          <w:numId w:val="15"/>
        </w:numPr>
        <w:ind w:left="851"/>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Überwachungsprot</w:t>
      </w:r>
      <w:r w:rsidR="00B75797" w:rsidRPr="006C19D3">
        <w:rPr>
          <w:rFonts w:ascii="Microsoft Yi Baiti" w:eastAsia="Microsoft Yi Baiti" w:hAnsi="Microsoft Yi Baiti" w:cs="Vrinda" w:hint="eastAsia"/>
          <w:sz w:val="22"/>
          <w:szCs w:val="22"/>
        </w:rPr>
        <w:t>o</w:t>
      </w:r>
      <w:r w:rsidRPr="006C19D3">
        <w:rPr>
          <w:rFonts w:ascii="Microsoft Yi Baiti" w:eastAsia="Microsoft Yi Baiti" w:hAnsi="Microsoft Yi Baiti" w:cs="Vrinda" w:hint="eastAsia"/>
          <w:sz w:val="22"/>
          <w:szCs w:val="22"/>
        </w:rPr>
        <w:t>kolle</w:t>
      </w:r>
    </w:p>
    <w:p w:rsidR="00F616E1" w:rsidRPr="006C19D3" w:rsidRDefault="00F616E1" w:rsidP="002854E6">
      <w:pPr>
        <w:pStyle w:val="Listenabsatz"/>
        <w:numPr>
          <w:ilvl w:val="0"/>
          <w:numId w:val="15"/>
        </w:numPr>
        <w:ind w:left="851"/>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 xml:space="preserve">Projektunterlagen, Pläne sowie Leitungspläne </w:t>
      </w:r>
    </w:p>
    <w:p w:rsidR="00B75797" w:rsidRPr="006C19D3" w:rsidRDefault="00B75797" w:rsidP="002854E6">
      <w:pPr>
        <w:pStyle w:val="Listenabsatz"/>
        <w:numPr>
          <w:ilvl w:val="0"/>
          <w:numId w:val="15"/>
        </w:numPr>
        <w:spacing w:after="120"/>
        <w:ind w:left="850" w:hanging="357"/>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insbesondere sämtliche Unterlagen, die erforderlich sind, damit das Gebäude bzw. die Anlage nach Vertragsende vom AG bzw. einem Dritten betrieben werden kann.</w:t>
      </w:r>
    </w:p>
    <w:p w:rsidR="00A83CA7" w:rsidRPr="00580585" w:rsidRDefault="00180DD1" w:rsidP="00B55D06">
      <w:pPr>
        <w:pStyle w:val="Formatvorlage2"/>
        <w:numPr>
          <w:ilvl w:val="0"/>
          <w:numId w:val="5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Der </w:t>
      </w:r>
      <w:r w:rsidR="002C7A05"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hat die Pflicht, die ihm zur Verfügung gestellten Unterlagen, erteilten Anweisungen und Vorgaben, technische und örtliche Gegebenheiten, Unfall- und Gefahrenschutzmaßnahmen, vom A</w:t>
      </w:r>
      <w:r w:rsidR="002C7A05"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gelieferte Stoffe, Bauteile oder Leistungen anderer Unternehmen etc. sobald wie möglich, jedoch spätestens vor Inangriffnahme seiner Leistungen</w:t>
      </w:r>
      <w:r w:rsidR="004B340D" w:rsidRPr="00580585">
        <w:rPr>
          <w:rFonts w:ascii="Microsoft Yi Baiti" w:eastAsia="Microsoft Yi Baiti" w:hAnsi="Microsoft Yi Baiti" w:cs="Vrinda" w:hint="eastAsia"/>
          <w:b w:val="0"/>
        </w:rPr>
        <w:t>,</w:t>
      </w:r>
      <w:r w:rsidRPr="00580585">
        <w:rPr>
          <w:rFonts w:ascii="Microsoft Yi Baiti" w:eastAsia="Microsoft Yi Baiti" w:hAnsi="Microsoft Yi Baiti" w:cs="Vrinda" w:hint="eastAsia"/>
          <w:b w:val="0"/>
        </w:rPr>
        <w:t xml:space="preserve"> mit pflichtgemäßer Sorgfalt zu prüfen.</w:t>
      </w:r>
    </w:p>
    <w:p w:rsidR="00180DD1" w:rsidRPr="00580585" w:rsidRDefault="00180DD1" w:rsidP="009C325A">
      <w:pPr>
        <w:pStyle w:val="Formatvorlage2"/>
        <w:spacing w:before="0" w:after="60" w:line="240" w:lineRule="auto"/>
        <w:ind w:left="425" w:firstLine="1"/>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Eventuelle Mängel, begründete Bedenken, Hinweise die die Betriebsbereitschaft oder Sicherheit einer Anlage bzw. des </w:t>
      </w:r>
      <w:r w:rsidR="002C7A05" w:rsidRPr="00580585">
        <w:rPr>
          <w:rFonts w:ascii="Microsoft Yi Baiti" w:eastAsia="Microsoft Yi Baiti" w:hAnsi="Microsoft Yi Baiti" w:cs="Vrinda" w:hint="eastAsia"/>
          <w:b w:val="0"/>
        </w:rPr>
        <w:t>Vertragsobjektes</w:t>
      </w:r>
      <w:r w:rsidRPr="00580585">
        <w:rPr>
          <w:rFonts w:ascii="Microsoft Yi Baiti" w:eastAsia="Microsoft Yi Baiti" w:hAnsi="Microsoft Yi Baiti" w:cs="Vrinda" w:hint="eastAsia"/>
          <w:b w:val="0"/>
        </w:rPr>
        <w:t xml:space="preserve"> gefährden können und Vorschläge zur Behebung oder Verbesserung sind dem A</w:t>
      </w:r>
      <w:r w:rsidR="002C7A05"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unverzüglich und schriftlich mitzuteilen. Falls notwendig</w:t>
      </w:r>
      <w:r w:rsidR="004B340D" w:rsidRPr="00580585">
        <w:rPr>
          <w:rFonts w:ascii="Microsoft Yi Baiti" w:eastAsia="Microsoft Yi Baiti" w:hAnsi="Microsoft Yi Baiti" w:cs="Vrinda" w:hint="eastAsia"/>
          <w:b w:val="0"/>
        </w:rPr>
        <w:t>,</w:t>
      </w:r>
      <w:r w:rsidRPr="00580585">
        <w:rPr>
          <w:rFonts w:ascii="Microsoft Yi Baiti" w:eastAsia="Microsoft Yi Baiti" w:hAnsi="Microsoft Yi Baiti" w:cs="Vrinda" w:hint="eastAsia"/>
          <w:b w:val="0"/>
        </w:rPr>
        <w:t xml:space="preserve"> ist die Außerbetriebnahme der Anlage bzw. des </w:t>
      </w:r>
      <w:r w:rsidR="002C7A05" w:rsidRPr="00580585">
        <w:rPr>
          <w:rFonts w:ascii="Microsoft Yi Baiti" w:eastAsia="Microsoft Yi Baiti" w:hAnsi="Microsoft Yi Baiti" w:cs="Vrinda" w:hint="eastAsia"/>
          <w:b w:val="0"/>
        </w:rPr>
        <w:t>Vertragsobjektes</w:t>
      </w:r>
      <w:r w:rsidRPr="00580585">
        <w:rPr>
          <w:rFonts w:ascii="Microsoft Yi Baiti" w:eastAsia="Microsoft Yi Baiti" w:hAnsi="Microsoft Yi Baiti" w:cs="Vrinda" w:hint="eastAsia"/>
          <w:b w:val="0"/>
        </w:rPr>
        <w:t xml:space="preserve"> jeweils in Abstimmung mit dem A</w:t>
      </w:r>
      <w:r w:rsidR="002C7A05"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vorzunehmen oder zu veranlassen.</w:t>
      </w:r>
      <w:r w:rsidR="00367068">
        <w:rPr>
          <w:rFonts w:ascii="Microsoft Yi Baiti" w:eastAsia="Microsoft Yi Baiti" w:hAnsi="Microsoft Yi Baiti" w:cs="Vrinda"/>
          <w:b w:val="0"/>
        </w:rPr>
        <w:t xml:space="preserve"> </w:t>
      </w:r>
      <w:r w:rsidRPr="00580585">
        <w:rPr>
          <w:rFonts w:ascii="Microsoft Yi Baiti" w:eastAsia="Microsoft Yi Baiti" w:hAnsi="Microsoft Yi Baiti" w:cs="Vrinda" w:hint="eastAsia"/>
          <w:b w:val="0"/>
        </w:rPr>
        <w:t xml:space="preserve">Unterlässt der </w:t>
      </w:r>
      <w:r w:rsidR="0010123C"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dies, haftet er für die Folgen seiner Unterlassung.</w:t>
      </w:r>
    </w:p>
    <w:p w:rsidR="00A83CA7" w:rsidRPr="00580585" w:rsidRDefault="003D75A3" w:rsidP="00B55D06">
      <w:pPr>
        <w:pStyle w:val="Formatvorlage2"/>
        <w:numPr>
          <w:ilvl w:val="0"/>
          <w:numId w:val="5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w:t>
      </w:r>
      <w:r w:rsidR="00180DD1" w:rsidRPr="00580585">
        <w:rPr>
          <w:rFonts w:ascii="Microsoft Yi Baiti" w:eastAsia="Microsoft Yi Baiti" w:hAnsi="Microsoft Yi Baiti" w:cs="Vrinda" w:hint="eastAsia"/>
          <w:b w:val="0"/>
        </w:rPr>
        <w:t xml:space="preserve">er </w:t>
      </w:r>
      <w:r w:rsidR="00D646B7" w:rsidRPr="00580585">
        <w:rPr>
          <w:rFonts w:ascii="Microsoft Yi Baiti" w:eastAsia="Microsoft Yi Baiti" w:hAnsi="Microsoft Yi Baiti" w:cs="Vrinda" w:hint="eastAsia"/>
          <w:b w:val="0"/>
        </w:rPr>
        <w:t>Contractor</w:t>
      </w:r>
      <w:r w:rsidR="00180DD1" w:rsidRPr="00580585">
        <w:rPr>
          <w:rFonts w:ascii="Microsoft Yi Baiti" w:eastAsia="Microsoft Yi Baiti" w:hAnsi="Microsoft Yi Baiti" w:cs="Vrinda" w:hint="eastAsia"/>
          <w:b w:val="0"/>
        </w:rPr>
        <w:t xml:space="preserve"> ist verpflichtet</w:t>
      </w:r>
      <w:r w:rsidR="004B340D" w:rsidRPr="00580585">
        <w:rPr>
          <w:rFonts w:ascii="Microsoft Yi Baiti" w:eastAsia="Microsoft Yi Baiti" w:hAnsi="Microsoft Yi Baiti" w:cs="Vrinda" w:hint="eastAsia"/>
          <w:b w:val="0"/>
        </w:rPr>
        <w:t>,</w:t>
      </w:r>
      <w:r w:rsidR="00180DD1" w:rsidRPr="00580585">
        <w:rPr>
          <w:rFonts w:ascii="Microsoft Yi Baiti" w:eastAsia="Microsoft Yi Baiti" w:hAnsi="Microsoft Yi Baiti" w:cs="Vrinda" w:hint="eastAsia"/>
          <w:b w:val="0"/>
        </w:rPr>
        <w:t xml:space="preserve"> die Arbeiten so auszuführen, dass das Gesetz über technische Arbeitsmittel, die maßgeblichen Unfallverhütungsvorschriften, andere Arbeitsschutzvorschriften sowie im übrigen die allgemein anerkannten sicherheitstechnischen und arbeitsmedizinischen Regeln beachtet werden. Werden diese Regeln nicht beachtet, gilt der </w:t>
      </w:r>
      <w:r w:rsidR="00431843" w:rsidRPr="00580585">
        <w:rPr>
          <w:rFonts w:ascii="Microsoft Yi Baiti" w:eastAsia="Microsoft Yi Baiti" w:hAnsi="Microsoft Yi Baiti" w:cs="Vrinda" w:hint="eastAsia"/>
          <w:b w:val="0"/>
        </w:rPr>
        <w:t>V</w:t>
      </w:r>
      <w:r w:rsidR="00180DD1" w:rsidRPr="00580585">
        <w:rPr>
          <w:rFonts w:ascii="Microsoft Yi Baiti" w:eastAsia="Microsoft Yi Baiti" w:hAnsi="Microsoft Yi Baiti" w:cs="Vrinda" w:hint="eastAsia"/>
          <w:b w:val="0"/>
        </w:rPr>
        <w:t>ertrag als nicht ordnungsgemäß erfüllt. Die Geltendmachung von Schadenersatzansprüchen wegen sich daraus ergebenden Folgen bleibt dem A</w:t>
      </w:r>
      <w:r w:rsidR="00431843" w:rsidRPr="00580585">
        <w:rPr>
          <w:rFonts w:ascii="Microsoft Yi Baiti" w:eastAsia="Microsoft Yi Baiti" w:hAnsi="Microsoft Yi Baiti" w:cs="Vrinda" w:hint="eastAsia"/>
          <w:b w:val="0"/>
        </w:rPr>
        <w:t>G</w:t>
      </w:r>
      <w:r w:rsidR="00180DD1" w:rsidRPr="00580585">
        <w:rPr>
          <w:rFonts w:ascii="Microsoft Yi Baiti" w:eastAsia="Microsoft Yi Baiti" w:hAnsi="Microsoft Yi Baiti" w:cs="Vrinda" w:hint="eastAsia"/>
          <w:b w:val="0"/>
        </w:rPr>
        <w:t xml:space="preserve"> ausdrücklich vorbehalten.</w:t>
      </w:r>
    </w:p>
    <w:p w:rsidR="00180DD1" w:rsidRPr="00580585" w:rsidRDefault="00180DD1" w:rsidP="009C325A">
      <w:pPr>
        <w:pStyle w:val="Formatvorlage2"/>
        <w:spacing w:before="0" w:after="60" w:line="240" w:lineRule="auto"/>
        <w:ind w:left="425" w:firstLine="1"/>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Der </w:t>
      </w:r>
      <w:r w:rsidR="00431843"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bestätigt, dass er und alle seine Arbeitskräfte sowie ihm zurechenbare Gehilfen (Subunternehmer, Lieferanten etc.) sich zur Einhaltung aller Bestimmungen im Zusammenhang mit der Ausländerbeschäftigung verpflichten. Eine Verletzung dieser Pflicht stellt eine Kündigung aus wichtigem Grund dar.</w:t>
      </w:r>
    </w:p>
    <w:p w:rsidR="00823199" w:rsidRPr="00580585" w:rsidRDefault="00823199" w:rsidP="009C325A">
      <w:pPr>
        <w:tabs>
          <w:tab w:val="left" w:pos="0"/>
        </w:tabs>
        <w:spacing w:after="60"/>
        <w:ind w:left="425" w:firstLine="1"/>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Der Contractor ist verpflichtet, bei der Erfüllung dieses </w:t>
      </w:r>
      <w:r w:rsidR="00493FE9">
        <w:rPr>
          <w:rFonts w:ascii="Microsoft Yi Baiti" w:eastAsia="Microsoft Yi Baiti" w:hAnsi="Microsoft Yi Baiti" w:cs="Vrinda" w:hint="eastAsia"/>
          <w:sz w:val="22"/>
          <w:szCs w:val="22"/>
        </w:rPr>
        <w:t>Vertrags</w:t>
      </w:r>
      <w:r w:rsidRPr="00580585">
        <w:rPr>
          <w:rFonts w:ascii="Microsoft Yi Baiti" w:eastAsia="Microsoft Yi Baiti" w:hAnsi="Microsoft Yi Baiti" w:cs="Vrinda" w:hint="eastAsia"/>
          <w:sz w:val="22"/>
          <w:szCs w:val="22"/>
        </w:rPr>
        <w:t xml:space="preserve"> in Österreich die in Österreich geltenden arbeits- und sozialrechtlichen Vorschriften einzuhalten.</w:t>
      </w:r>
    </w:p>
    <w:p w:rsidR="00A83CA7" w:rsidRPr="00580585" w:rsidRDefault="00291ACB" w:rsidP="00B55D06">
      <w:pPr>
        <w:pStyle w:val="Formatvorlage2"/>
        <w:numPr>
          <w:ilvl w:val="0"/>
          <w:numId w:val="5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w:t>
      </w:r>
      <w:r w:rsidR="00180DD1" w:rsidRPr="00580585">
        <w:rPr>
          <w:rFonts w:ascii="Microsoft Yi Baiti" w:eastAsia="Microsoft Yi Baiti" w:hAnsi="Microsoft Yi Baiti" w:cs="Vrinda" w:hint="eastAsia"/>
          <w:b w:val="0"/>
        </w:rPr>
        <w:t xml:space="preserve">er </w:t>
      </w:r>
      <w:r w:rsidR="00431843" w:rsidRPr="00580585">
        <w:rPr>
          <w:rFonts w:ascii="Microsoft Yi Baiti" w:eastAsia="Microsoft Yi Baiti" w:hAnsi="Microsoft Yi Baiti" w:cs="Vrinda" w:hint="eastAsia"/>
          <w:b w:val="0"/>
        </w:rPr>
        <w:t>Contractor</w:t>
      </w:r>
      <w:r w:rsidR="00180DD1" w:rsidRPr="00580585">
        <w:rPr>
          <w:rFonts w:ascii="Microsoft Yi Baiti" w:eastAsia="Microsoft Yi Baiti" w:hAnsi="Microsoft Yi Baiti" w:cs="Vrinda" w:hint="eastAsia"/>
          <w:b w:val="0"/>
        </w:rPr>
        <w:t xml:space="preserve"> hat im Rahmen seiner übertragenen Aufgabenbereiche (räumlich/sachlich) die Betreiber- und Verkehrssicherungspflichten wahrzunehmen.</w:t>
      </w:r>
    </w:p>
    <w:p w:rsidR="000B237D" w:rsidRDefault="00180DD1" w:rsidP="000B237D">
      <w:pPr>
        <w:pStyle w:val="Formatvorlage2"/>
        <w:spacing w:before="0" w:after="60" w:line="240" w:lineRule="auto"/>
        <w:ind w:left="425" w:firstLine="1"/>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Der </w:t>
      </w:r>
      <w:r w:rsidR="00122633"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hat dem </w:t>
      </w:r>
      <w:r w:rsidR="00122633" w:rsidRPr="00580585">
        <w:rPr>
          <w:rFonts w:ascii="Microsoft Yi Baiti" w:eastAsia="Microsoft Yi Baiti" w:hAnsi="Microsoft Yi Baiti" w:cs="Vrinda" w:hint="eastAsia"/>
          <w:b w:val="0"/>
        </w:rPr>
        <w:t>AG</w:t>
      </w:r>
      <w:r w:rsidRPr="00580585">
        <w:rPr>
          <w:rFonts w:ascii="Microsoft Yi Baiti" w:eastAsia="Microsoft Yi Baiti" w:hAnsi="Microsoft Yi Baiti" w:cs="Vrinda" w:hint="eastAsia"/>
          <w:b w:val="0"/>
        </w:rPr>
        <w:t xml:space="preserve"> sämtliche Nachweise zur Einhaltung der gesetzlichen Bestimmungen, insbesondere zur Einhaltun</w:t>
      </w:r>
      <w:r w:rsidR="00F743E5">
        <w:rPr>
          <w:rFonts w:ascii="Microsoft Yi Baiti" w:eastAsia="Microsoft Yi Baiti" w:hAnsi="Microsoft Yi Baiti" w:cs="Vrinda" w:hint="eastAsia"/>
          <w:b w:val="0"/>
        </w:rPr>
        <w:t>g der Verkehrssicherungspflicht</w:t>
      </w:r>
      <w:r w:rsidR="00F743E5">
        <w:rPr>
          <w:rFonts w:ascii="Microsoft Yi Baiti" w:eastAsia="Microsoft Yi Baiti" w:hAnsi="Microsoft Yi Baiti" w:cs="Vrinda"/>
          <w:b w:val="0"/>
        </w:rPr>
        <w:t xml:space="preserve"> und</w:t>
      </w:r>
      <w:r w:rsidRPr="00580585">
        <w:rPr>
          <w:rFonts w:ascii="Microsoft Yi Baiti" w:eastAsia="Microsoft Yi Baiti" w:hAnsi="Microsoft Yi Baiti" w:cs="Vrinda" w:hint="eastAsia"/>
          <w:b w:val="0"/>
        </w:rPr>
        <w:t xml:space="preserve"> sonstigen Vorschriften, u. a. </w:t>
      </w:r>
      <w:r w:rsidR="00F743E5">
        <w:rPr>
          <w:rFonts w:ascii="Microsoft Yi Baiti" w:eastAsia="Microsoft Yi Baiti" w:hAnsi="Microsoft Yi Baiti" w:cs="Vrinda"/>
          <w:b w:val="0"/>
        </w:rPr>
        <w:t xml:space="preserve">von </w:t>
      </w:r>
      <w:r w:rsidRPr="00580585">
        <w:rPr>
          <w:rFonts w:ascii="Microsoft Yi Baiti" w:eastAsia="Microsoft Yi Baiti" w:hAnsi="Microsoft Yi Baiti" w:cs="Vrinda" w:hint="eastAsia"/>
          <w:b w:val="0"/>
        </w:rPr>
        <w:t>Behörden, Sachversicherer</w:t>
      </w:r>
      <w:r w:rsidR="00F743E5">
        <w:rPr>
          <w:rFonts w:ascii="Microsoft Yi Baiti" w:eastAsia="Microsoft Yi Baiti" w:hAnsi="Microsoft Yi Baiti" w:cs="Vrinda"/>
          <w:b w:val="0"/>
        </w:rPr>
        <w:t>n</w:t>
      </w:r>
      <w:r w:rsidRPr="00580585">
        <w:rPr>
          <w:rFonts w:ascii="Microsoft Yi Baiti" w:eastAsia="Microsoft Yi Baiti" w:hAnsi="Microsoft Yi Baiti" w:cs="Vrinda" w:hint="eastAsia"/>
          <w:b w:val="0"/>
        </w:rPr>
        <w:t>, Gewerbeaufsicht etc.</w:t>
      </w:r>
      <w:r w:rsidR="00F743E5">
        <w:rPr>
          <w:rFonts w:ascii="Microsoft Yi Baiti" w:eastAsia="Microsoft Yi Baiti" w:hAnsi="Microsoft Yi Baiti" w:cs="Vrinda"/>
          <w:b w:val="0"/>
        </w:rPr>
        <w:t xml:space="preserve">, </w:t>
      </w:r>
      <w:r w:rsidRPr="00580585">
        <w:rPr>
          <w:rFonts w:ascii="Microsoft Yi Baiti" w:eastAsia="Microsoft Yi Baiti" w:hAnsi="Microsoft Yi Baiti" w:cs="Vrinda" w:hint="eastAsia"/>
          <w:b w:val="0"/>
        </w:rPr>
        <w:t>zu dokumentieren (Betreiberverantwortung).</w:t>
      </w:r>
    </w:p>
    <w:p w:rsidR="00AF1087" w:rsidRPr="000B237D" w:rsidRDefault="00180DD1" w:rsidP="00B55D06">
      <w:pPr>
        <w:pStyle w:val="Formatvorlage2"/>
        <w:numPr>
          <w:ilvl w:val="0"/>
          <w:numId w:val="5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0B237D">
        <w:rPr>
          <w:rFonts w:ascii="Microsoft Yi Baiti" w:eastAsia="Microsoft Yi Baiti" w:hAnsi="Microsoft Yi Baiti" w:cs="Vrinda" w:hint="eastAsia"/>
          <w:b w:val="0"/>
        </w:rPr>
        <w:t xml:space="preserve">Der </w:t>
      </w:r>
      <w:r w:rsidR="00122633" w:rsidRPr="000B237D">
        <w:rPr>
          <w:rFonts w:ascii="Microsoft Yi Baiti" w:eastAsia="Microsoft Yi Baiti" w:hAnsi="Microsoft Yi Baiti" w:cs="Vrinda" w:hint="eastAsia"/>
          <w:b w:val="0"/>
        </w:rPr>
        <w:t>Contractor</w:t>
      </w:r>
      <w:r w:rsidRPr="000B237D">
        <w:rPr>
          <w:rFonts w:ascii="Microsoft Yi Baiti" w:eastAsia="Microsoft Yi Baiti" w:hAnsi="Microsoft Yi Baiti" w:cs="Vrinda" w:hint="eastAsia"/>
          <w:b w:val="0"/>
        </w:rPr>
        <w:t xml:space="preserve"> verpflichtet sich, an Personen, deren sich der A</w:t>
      </w:r>
      <w:r w:rsidR="00122633" w:rsidRPr="000B237D">
        <w:rPr>
          <w:rFonts w:ascii="Microsoft Yi Baiti" w:eastAsia="Microsoft Yi Baiti" w:hAnsi="Microsoft Yi Baiti" w:cs="Vrinda" w:hint="eastAsia"/>
          <w:b w:val="0"/>
        </w:rPr>
        <w:t>G</w:t>
      </w:r>
      <w:r w:rsidRPr="000B237D">
        <w:rPr>
          <w:rFonts w:ascii="Microsoft Yi Baiti" w:eastAsia="Microsoft Yi Baiti" w:hAnsi="Microsoft Yi Baiti" w:cs="Vrinda" w:hint="eastAsia"/>
          <w:b w:val="0"/>
        </w:rPr>
        <w:t xml:space="preserve"> bei der Vergabe, Abwicklung und Abrechnung des Auftrages bedient, keinerlei Zuwendungen zu leisten, sei es unter dem Titel von Aufwandsentschädigungen oder Leistungsentgelten oder Provisionen, Geschenken oder sonstigen Zuwendungen.</w:t>
      </w:r>
      <w:r w:rsidR="000B237D" w:rsidRPr="000B237D">
        <w:rPr>
          <w:rFonts w:ascii="Microsoft Yi Baiti" w:eastAsia="Microsoft Yi Baiti" w:hAnsi="Microsoft Yi Baiti" w:cs="Vrinda"/>
          <w:b w:val="0"/>
        </w:rPr>
        <w:t xml:space="preserve"> </w:t>
      </w:r>
      <w:r w:rsidRPr="000B237D">
        <w:rPr>
          <w:rFonts w:ascii="Microsoft Yi Baiti" w:eastAsia="Microsoft Yi Baiti" w:hAnsi="Microsoft Yi Baiti" w:cs="Vrinda" w:hint="eastAsia"/>
          <w:b w:val="0"/>
        </w:rPr>
        <w:t xml:space="preserve">Sollte der </w:t>
      </w:r>
      <w:r w:rsidR="001B7EDD" w:rsidRPr="000B237D">
        <w:rPr>
          <w:rFonts w:ascii="Microsoft Yi Baiti" w:eastAsia="Microsoft Yi Baiti" w:hAnsi="Microsoft Yi Baiti" w:cs="Vrinda" w:hint="eastAsia"/>
          <w:b w:val="0"/>
        </w:rPr>
        <w:t>Contractor</w:t>
      </w:r>
      <w:r w:rsidRPr="000B237D">
        <w:rPr>
          <w:rFonts w:ascii="Microsoft Yi Baiti" w:eastAsia="Microsoft Yi Baiti" w:hAnsi="Microsoft Yi Baiti" w:cs="Vrinda" w:hint="eastAsia"/>
          <w:b w:val="0"/>
        </w:rPr>
        <w:t xml:space="preserve"> dieser Verpflichtung zuwiderhandeln, verpflichtet er sich, dem A</w:t>
      </w:r>
      <w:r w:rsidR="001B7EDD" w:rsidRPr="000B237D">
        <w:rPr>
          <w:rFonts w:ascii="Microsoft Yi Baiti" w:eastAsia="Microsoft Yi Baiti" w:hAnsi="Microsoft Yi Baiti" w:cs="Vrinda" w:hint="eastAsia"/>
          <w:b w:val="0"/>
        </w:rPr>
        <w:t>G</w:t>
      </w:r>
      <w:r w:rsidRPr="000B237D">
        <w:rPr>
          <w:rFonts w:ascii="Microsoft Yi Baiti" w:eastAsia="Microsoft Yi Baiti" w:hAnsi="Microsoft Yi Baiti" w:cs="Vrinda" w:hint="eastAsia"/>
          <w:b w:val="0"/>
        </w:rPr>
        <w:t xml:space="preserve"> auch ohne Nachweis eines dadurch entstandenen Schadens oder dessen Höhe, eine </w:t>
      </w:r>
      <w:r w:rsidRPr="00732643">
        <w:rPr>
          <w:rFonts w:ascii="Microsoft Yi Baiti" w:eastAsia="Microsoft Yi Baiti" w:hAnsi="Microsoft Yi Baiti" w:cs="Vrinda" w:hint="eastAsia"/>
          <w:b w:val="0"/>
        </w:rPr>
        <w:t>Vertragsstrafe von</w:t>
      </w:r>
      <w:r w:rsidRPr="000B237D">
        <w:rPr>
          <w:rFonts w:ascii="Microsoft Yi Baiti" w:eastAsia="Microsoft Yi Baiti" w:hAnsi="Microsoft Yi Baiti" w:cs="Vrinda" w:hint="eastAsia"/>
          <w:b w:val="0"/>
        </w:rPr>
        <w:t xml:space="preserve"> 10</w:t>
      </w:r>
      <w:r w:rsidR="004B340D" w:rsidRPr="000B237D">
        <w:rPr>
          <w:rFonts w:ascii="Microsoft Yi Baiti" w:eastAsia="Microsoft Yi Baiti" w:hAnsi="Microsoft Yi Baiti" w:cs="Vrinda" w:hint="eastAsia"/>
          <w:b w:val="0"/>
        </w:rPr>
        <w:t xml:space="preserve"> </w:t>
      </w:r>
      <w:r w:rsidRPr="000B237D">
        <w:rPr>
          <w:rFonts w:ascii="Microsoft Yi Baiti" w:eastAsia="Microsoft Yi Baiti" w:hAnsi="Microsoft Yi Baiti" w:cs="Vrinda" w:hint="eastAsia"/>
          <w:b w:val="0"/>
        </w:rPr>
        <w:t xml:space="preserve">% </w:t>
      </w:r>
      <w:r w:rsidR="00732643" w:rsidRPr="00732643">
        <w:rPr>
          <w:rFonts w:ascii="Microsoft Yi Baiti" w:eastAsia="Microsoft Yi Baiti" w:hAnsi="Microsoft Yi Baiti" w:cs="Vrinda"/>
          <w:b w:val="0"/>
        </w:rPr>
        <w:t>de</w:t>
      </w:r>
      <w:r w:rsidR="00732643">
        <w:rPr>
          <w:rFonts w:ascii="Microsoft Yi Baiti" w:eastAsia="Microsoft Yi Baiti" w:hAnsi="Microsoft Yi Baiti" w:cs="Vrinda"/>
          <w:b w:val="0"/>
        </w:rPr>
        <w:t>s</w:t>
      </w:r>
      <w:r w:rsidR="00732643" w:rsidRPr="00732643">
        <w:rPr>
          <w:rFonts w:ascii="Microsoft Yi Baiti" w:eastAsia="Microsoft Yi Baiti" w:hAnsi="Microsoft Yi Baiti" w:cs="Vrinda"/>
          <w:b w:val="0"/>
        </w:rPr>
        <w:t xml:space="preserve"> jährlichen Pauschal</w:t>
      </w:r>
      <w:r w:rsidR="00732643">
        <w:rPr>
          <w:rFonts w:ascii="Microsoft Yi Baiti" w:eastAsia="Microsoft Yi Baiti" w:hAnsi="Microsoft Yi Baiti" w:cs="Vrinda"/>
          <w:b w:val="0"/>
        </w:rPr>
        <w:t>betrags</w:t>
      </w:r>
      <w:r w:rsidR="00732643" w:rsidRPr="00EF78DC">
        <w:rPr>
          <w:rFonts w:ascii="Microsoft Yi Baiti" w:eastAsia="Microsoft Yi Baiti" w:hAnsi="Microsoft Yi Baiti" w:cs="Vrinda" w:hint="eastAsia"/>
          <w:b w:val="0"/>
          <w:color w:val="7F7F7F" w:themeColor="text1" w:themeTint="80"/>
        </w:rPr>
        <w:t xml:space="preserve"> </w:t>
      </w:r>
      <w:r w:rsidRPr="000B237D">
        <w:rPr>
          <w:rFonts w:ascii="Microsoft Yi Baiti" w:eastAsia="Microsoft Yi Baiti" w:hAnsi="Microsoft Yi Baiti" w:cs="Vrinda" w:hint="eastAsia"/>
          <w:b w:val="0"/>
        </w:rPr>
        <w:t xml:space="preserve">pro Jahr zu leisten, wobei das richterliche Mäßigungsrecht ausgeschlossen ist. </w:t>
      </w:r>
    </w:p>
    <w:p w:rsidR="000B237D" w:rsidRPr="00580585" w:rsidRDefault="000B237D" w:rsidP="000B237D">
      <w:pPr>
        <w:pStyle w:val="Formatvorlage2"/>
        <w:spacing w:before="0" w:after="60" w:line="240" w:lineRule="auto"/>
        <w:ind w:left="425" w:firstLine="1"/>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Eventuelle darüber hinausgehende Schadenersatzansprüche des AG bleiben davon unberührt.</w:t>
      </w:r>
    </w:p>
    <w:p w:rsidR="000B237D" w:rsidRPr="00580585" w:rsidRDefault="000B237D" w:rsidP="00B55D06">
      <w:pPr>
        <w:pStyle w:val="Formatvorlage2"/>
        <w:numPr>
          <w:ilvl w:val="0"/>
          <w:numId w:val="5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Contractor stellt sicher, dass seine Arbeitskräfte die erforderlichen Qualifikationen und Befugnisse für die Durchführung der Arbeiten haben und während der Vertragslaufzeit weiter geschult werden und hält die Nachweise dafür zur jederzeitigen Einsichtnahme durch den AG bereit.</w:t>
      </w:r>
    </w:p>
    <w:p w:rsidR="000B237D" w:rsidRPr="00580585" w:rsidRDefault="000B237D" w:rsidP="00B55D06">
      <w:pPr>
        <w:pStyle w:val="Formatvorlage2"/>
        <w:numPr>
          <w:ilvl w:val="0"/>
          <w:numId w:val="5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lastRenderedPageBreak/>
        <w:t xml:space="preserve">Der Contractor hat seine Arbeitskräfte im erforderlichen Umfang vor Arbeitsantritt zu unterweisen, ortskundig zu machen, sie zur Einhaltung der Bestimmungen dieses </w:t>
      </w:r>
      <w:r>
        <w:rPr>
          <w:rFonts w:ascii="Microsoft Yi Baiti" w:eastAsia="Microsoft Yi Baiti" w:hAnsi="Microsoft Yi Baiti" w:cs="Vrinda" w:hint="eastAsia"/>
          <w:b w:val="0"/>
        </w:rPr>
        <w:t>Vertrags</w:t>
      </w:r>
      <w:r w:rsidRPr="00580585">
        <w:rPr>
          <w:rFonts w:ascii="Microsoft Yi Baiti" w:eastAsia="Microsoft Yi Baiti" w:hAnsi="Microsoft Yi Baiti" w:cs="Vrinda" w:hint="eastAsia"/>
          <w:b w:val="0"/>
        </w:rPr>
        <w:t xml:space="preserve"> schriftlich zu verpflichten und die Befolgung dieser Verpflichtungen laufend zu überwachen.</w:t>
      </w:r>
    </w:p>
    <w:p w:rsidR="000B237D" w:rsidRPr="00580585" w:rsidRDefault="000B237D" w:rsidP="00B55D06">
      <w:pPr>
        <w:pStyle w:val="Formatvorlage2"/>
        <w:numPr>
          <w:ilvl w:val="0"/>
          <w:numId w:val="5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Der Contractor ist verpflichtet, dafür zu sorgen, dass die am Objekt tätigen Arbeitskräfte einen deutlich sichtbaren Dienstausweis (vollständiger Name, mit Foto) tragen, damit diese eindeutig als Personal des Contractors erkennbar sind. </w:t>
      </w:r>
      <w:r w:rsidRPr="000B237D">
        <w:rPr>
          <w:rFonts w:ascii="Microsoft Yi Baiti" w:eastAsia="Microsoft Yi Baiti" w:hAnsi="Microsoft Yi Baiti" w:cs="Vrinda" w:hint="eastAsia"/>
          <w:b w:val="0"/>
        </w:rPr>
        <w:t>Die Arbeitskleidung wird durch den Contractor bereitgestellt</w:t>
      </w:r>
      <w:r w:rsidRPr="00580585">
        <w:rPr>
          <w:rFonts w:ascii="Microsoft Yi Baiti" w:eastAsia="Microsoft Yi Baiti" w:hAnsi="Microsoft Yi Baiti" w:cs="Vrinda" w:hint="eastAsia"/>
          <w:b w:val="0"/>
        </w:rPr>
        <w:t>.</w:t>
      </w:r>
      <w:r>
        <w:rPr>
          <w:rFonts w:ascii="Microsoft Yi Baiti" w:eastAsia="Microsoft Yi Baiti" w:hAnsi="Microsoft Yi Baiti" w:cs="Vrinda"/>
          <w:b w:val="0"/>
        </w:rPr>
        <w:t xml:space="preserve"> </w:t>
      </w:r>
    </w:p>
    <w:p w:rsidR="000B237D" w:rsidRDefault="000B237D" w:rsidP="00B55D06">
      <w:pPr>
        <w:pStyle w:val="Formatvorlage2"/>
        <w:numPr>
          <w:ilvl w:val="0"/>
          <w:numId w:val="5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Contractor hat dafür zu sorgen, dass den nicht mehr am Objekt tätigen Arbeitskräften die Dienstausweise entzogen werden und dies an den AG berichtet wird.</w:t>
      </w:r>
    </w:p>
    <w:p w:rsidR="00A83CA7" w:rsidRPr="000B237D" w:rsidRDefault="00712F10" w:rsidP="00B55D06">
      <w:pPr>
        <w:pStyle w:val="Formatvorlage2"/>
        <w:numPr>
          <w:ilvl w:val="0"/>
          <w:numId w:val="52"/>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0B237D">
        <w:rPr>
          <w:rFonts w:ascii="Microsoft Yi Baiti" w:eastAsia="Microsoft Yi Baiti" w:hAnsi="Microsoft Yi Baiti" w:cs="Vrinda" w:hint="eastAsia"/>
          <w:b w:val="0"/>
        </w:rPr>
        <w:t xml:space="preserve">Der Contractor verpflichtet sich, seine Leistungen mit zuverlässigem und fachkundigem Personal durchzuführen. Die Arbeitskräfte müssen in geregelten und schriftlich festgelegten Arbeitsverhältnissen stehen und es muss sichergestellt sein, dass die Steuer- und Sozialversicherungspflicht ordnungsgemäß erfüllt ist. </w:t>
      </w:r>
      <w:r w:rsidR="00CF13FF" w:rsidRPr="000B237D">
        <w:rPr>
          <w:rFonts w:ascii="Microsoft Yi Baiti" w:eastAsia="Microsoft Yi Baiti" w:hAnsi="Microsoft Yi Baiti" w:cs="Vrinda" w:hint="eastAsia"/>
          <w:b w:val="0"/>
        </w:rPr>
        <w:t>Nachweise sind dem A</w:t>
      </w:r>
      <w:r w:rsidR="007A7C14" w:rsidRPr="000B237D">
        <w:rPr>
          <w:rFonts w:ascii="Microsoft Yi Baiti" w:eastAsia="Microsoft Yi Baiti" w:hAnsi="Microsoft Yi Baiti" w:cs="Vrinda" w:hint="eastAsia"/>
          <w:b w:val="0"/>
        </w:rPr>
        <w:t>G</w:t>
      </w:r>
      <w:r w:rsidR="00CF13FF" w:rsidRPr="000B237D">
        <w:rPr>
          <w:rFonts w:ascii="Microsoft Yi Baiti" w:eastAsia="Microsoft Yi Baiti" w:hAnsi="Microsoft Yi Baiti" w:cs="Vrinda" w:hint="eastAsia"/>
          <w:b w:val="0"/>
        </w:rPr>
        <w:t xml:space="preserve"> auf Verlangen unverzüglich vorzulegen. Die Bezahlung seiner Arbeitskräfte erfolgt in jedem Fall mindestens nach den Sätzen des österreichischen</w:t>
      </w:r>
      <w:r w:rsidR="00CF13FF" w:rsidRPr="000B237D" w:rsidDel="00713369">
        <w:rPr>
          <w:rFonts w:ascii="Microsoft Yi Baiti" w:eastAsia="Microsoft Yi Baiti" w:hAnsi="Microsoft Yi Baiti" w:cs="Vrinda" w:hint="eastAsia"/>
          <w:b w:val="0"/>
        </w:rPr>
        <w:t xml:space="preserve"> </w:t>
      </w:r>
      <w:r w:rsidR="00CF13FF" w:rsidRPr="000B237D">
        <w:rPr>
          <w:rFonts w:ascii="Microsoft Yi Baiti" w:eastAsia="Microsoft Yi Baiti" w:hAnsi="Microsoft Yi Baiti" w:cs="Vrinda" w:hint="eastAsia"/>
          <w:b w:val="0"/>
        </w:rPr>
        <w:t>regionalen und fachlich gültigen Kollektiv</w:t>
      </w:r>
      <w:r w:rsidR="00493FE9" w:rsidRPr="000B237D">
        <w:rPr>
          <w:rFonts w:ascii="Microsoft Yi Baiti" w:eastAsia="Microsoft Yi Baiti" w:hAnsi="Microsoft Yi Baiti" w:cs="Vrinda"/>
          <w:b w:val="0"/>
        </w:rPr>
        <w:t>v</w:t>
      </w:r>
      <w:r w:rsidR="00493FE9" w:rsidRPr="000B237D">
        <w:rPr>
          <w:rFonts w:ascii="Microsoft Yi Baiti" w:eastAsia="Microsoft Yi Baiti" w:hAnsi="Microsoft Yi Baiti" w:cs="Vrinda" w:hint="eastAsia"/>
          <w:b w:val="0"/>
        </w:rPr>
        <w:t>ertrags</w:t>
      </w:r>
      <w:r w:rsidR="00CF13FF" w:rsidRPr="000B237D">
        <w:rPr>
          <w:rFonts w:ascii="Microsoft Yi Baiti" w:eastAsia="Microsoft Yi Baiti" w:hAnsi="Microsoft Yi Baiti" w:cs="Vrinda" w:hint="eastAsia"/>
          <w:b w:val="0"/>
        </w:rPr>
        <w:t xml:space="preserve">. Der </w:t>
      </w:r>
      <w:r w:rsidR="007A7C14" w:rsidRPr="000B237D">
        <w:rPr>
          <w:rFonts w:ascii="Microsoft Yi Baiti" w:eastAsia="Microsoft Yi Baiti" w:hAnsi="Microsoft Yi Baiti" w:cs="Vrinda" w:hint="eastAsia"/>
          <w:b w:val="0"/>
        </w:rPr>
        <w:t>Contractor</w:t>
      </w:r>
      <w:r w:rsidR="00CF13FF" w:rsidRPr="000B237D">
        <w:rPr>
          <w:rFonts w:ascii="Microsoft Yi Baiti" w:eastAsia="Microsoft Yi Baiti" w:hAnsi="Microsoft Yi Baiti" w:cs="Vrinda" w:hint="eastAsia"/>
          <w:b w:val="0"/>
        </w:rPr>
        <w:t xml:space="preserve"> hat dafür Sorge zu tragen</w:t>
      </w:r>
      <w:r w:rsidR="004B340D" w:rsidRPr="000B237D">
        <w:rPr>
          <w:rFonts w:ascii="Microsoft Yi Baiti" w:eastAsia="Microsoft Yi Baiti" w:hAnsi="Microsoft Yi Baiti" w:cs="Vrinda" w:hint="eastAsia"/>
          <w:b w:val="0"/>
        </w:rPr>
        <w:t>,</w:t>
      </w:r>
      <w:r w:rsidR="00CF13FF" w:rsidRPr="000B237D">
        <w:rPr>
          <w:rFonts w:ascii="Microsoft Yi Baiti" w:eastAsia="Microsoft Yi Baiti" w:hAnsi="Microsoft Yi Baiti" w:cs="Vrinda" w:hint="eastAsia"/>
          <w:b w:val="0"/>
        </w:rPr>
        <w:t xml:space="preserve"> dass bei ihm beschäftigte ausländische Mitarbeiter</w:t>
      </w:r>
      <w:r w:rsidR="004B340D" w:rsidRPr="000B237D">
        <w:rPr>
          <w:rFonts w:ascii="Microsoft Yi Baiti" w:eastAsia="Microsoft Yi Baiti" w:hAnsi="Microsoft Yi Baiti" w:cs="Vrinda" w:hint="eastAsia"/>
          <w:b w:val="0"/>
        </w:rPr>
        <w:t>Innen</w:t>
      </w:r>
      <w:r w:rsidR="00CF13FF" w:rsidRPr="000B237D">
        <w:rPr>
          <w:rFonts w:ascii="Microsoft Yi Baiti" w:eastAsia="Microsoft Yi Baiti" w:hAnsi="Microsoft Yi Baiti" w:cs="Vrinda" w:hint="eastAsia"/>
          <w:b w:val="0"/>
        </w:rPr>
        <w:t xml:space="preserve"> über eine Arbeits- und Aufenthaltserlaubnis verfügen.</w:t>
      </w:r>
    </w:p>
    <w:p w:rsidR="00A83CA7" w:rsidRPr="00580585" w:rsidRDefault="00CF13FF" w:rsidP="00B55D06">
      <w:pPr>
        <w:pStyle w:val="Formatvorlage2"/>
        <w:numPr>
          <w:ilvl w:val="0"/>
          <w:numId w:val="53"/>
        </w:numPr>
        <w:tabs>
          <w:tab w:val="left" w:pos="426"/>
        </w:tabs>
        <w:spacing w:before="0" w:after="60" w:line="240" w:lineRule="auto"/>
        <w:ind w:left="426" w:hanging="426"/>
        <w:contextualSpacing w:val="0"/>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Der </w:t>
      </w:r>
      <w:r w:rsidR="007A7C14"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hat im Rahmen seiner arbeitsrechtlichen Fürsorgepflicht dafür zu sorgen, dass Arbeitskräfte des </w:t>
      </w:r>
      <w:r w:rsidR="0010123C" w:rsidRPr="00580585">
        <w:rPr>
          <w:rFonts w:ascii="Microsoft Yi Baiti" w:eastAsia="Microsoft Yi Baiti" w:hAnsi="Microsoft Yi Baiti" w:cs="Vrinda" w:hint="eastAsia"/>
          <w:b w:val="0"/>
        </w:rPr>
        <w:t>Contractors</w:t>
      </w:r>
      <w:r w:rsidRPr="00580585">
        <w:rPr>
          <w:rFonts w:ascii="Microsoft Yi Baiti" w:eastAsia="Microsoft Yi Baiti" w:hAnsi="Microsoft Yi Baiti" w:cs="Vrinda" w:hint="eastAsia"/>
          <w:b w:val="0"/>
        </w:rPr>
        <w:t xml:space="preserve"> und andere Personen durch die Ausführung der vertraglichen Leistungen und Einsatz von Arbeitsmitteln nicht zu Schaden kommen.</w:t>
      </w:r>
    </w:p>
    <w:p w:rsidR="00A83CA7" w:rsidRPr="00580585" w:rsidRDefault="00CF13FF" w:rsidP="00B55D06">
      <w:pPr>
        <w:pStyle w:val="Formatvorlage2"/>
        <w:numPr>
          <w:ilvl w:val="0"/>
          <w:numId w:val="53"/>
        </w:numPr>
        <w:tabs>
          <w:tab w:val="left" w:pos="426"/>
        </w:tabs>
        <w:spacing w:before="0" w:after="60" w:line="240" w:lineRule="auto"/>
        <w:ind w:left="426" w:hanging="426"/>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Die gültigen Arbeitnehmerschutzrichtlinien und Unfallverhütungsvorschriften (z.B. AUVA-Vorschriften) sind einzuhalten, entsprechende Arbeitsbedingungen zu schaffen, sowie geeignete und sichere Arbeitsbehelfe vorzuhalten. </w:t>
      </w:r>
    </w:p>
    <w:p w:rsidR="00A83CA7" w:rsidRPr="00580585" w:rsidRDefault="00CF13FF" w:rsidP="00B55D06">
      <w:pPr>
        <w:pStyle w:val="Formatvorlage2"/>
        <w:numPr>
          <w:ilvl w:val="0"/>
          <w:numId w:val="53"/>
        </w:numPr>
        <w:tabs>
          <w:tab w:val="left" w:pos="426"/>
        </w:tabs>
        <w:spacing w:before="0" w:after="60" w:line="240" w:lineRule="auto"/>
        <w:ind w:left="426" w:hanging="426"/>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Personalausfälle infolge von Krankheit, Urlaub, Ausscheiden, Streik und dergleichen sind so zu ersetzen, dass die Durchführung der Leistungen nicht beeinträchtigt wird. Des Weiteren wird bei Überschreitung von Grenzen im Arbeitszeitgesetz entsprechendes Ersatzpersonal eingesetzt.</w:t>
      </w:r>
    </w:p>
    <w:p w:rsidR="000C1EEE" w:rsidRDefault="00CF13FF" w:rsidP="00B55D06">
      <w:pPr>
        <w:pStyle w:val="Formatvorlage2"/>
        <w:numPr>
          <w:ilvl w:val="0"/>
          <w:numId w:val="53"/>
        </w:numPr>
        <w:tabs>
          <w:tab w:val="left" w:pos="426"/>
        </w:tabs>
        <w:spacing w:before="0" w:after="60" w:line="240" w:lineRule="auto"/>
        <w:ind w:left="426" w:hanging="426"/>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Bei Zuwiderhandlung der Arbeitskräfte gegen die Hausordnung, Geheimhaltungspflicht und sonstige Verpflichtungen des </w:t>
      </w:r>
      <w:r w:rsidR="0010123C" w:rsidRPr="00580585">
        <w:rPr>
          <w:rFonts w:ascii="Microsoft Yi Baiti" w:eastAsia="Microsoft Yi Baiti" w:hAnsi="Microsoft Yi Baiti" w:cs="Vrinda" w:hint="eastAsia"/>
          <w:b w:val="0"/>
        </w:rPr>
        <w:t>Contractors</w:t>
      </w:r>
      <w:r w:rsidRPr="00580585">
        <w:rPr>
          <w:rFonts w:ascii="Microsoft Yi Baiti" w:eastAsia="Microsoft Yi Baiti" w:hAnsi="Microsoft Yi Baiti" w:cs="Vrinda" w:hint="eastAsia"/>
          <w:b w:val="0"/>
        </w:rPr>
        <w:t xml:space="preserve"> gemäß diesem </w:t>
      </w:r>
      <w:r w:rsidR="00D17177" w:rsidRPr="00580585">
        <w:rPr>
          <w:rFonts w:ascii="Microsoft Yi Baiti" w:eastAsia="Microsoft Yi Baiti" w:hAnsi="Microsoft Yi Baiti" w:cs="Vrinda" w:hint="eastAsia"/>
          <w:b w:val="0"/>
        </w:rPr>
        <w:t>V</w:t>
      </w:r>
      <w:r w:rsidRPr="00580585">
        <w:rPr>
          <w:rFonts w:ascii="Microsoft Yi Baiti" w:eastAsia="Microsoft Yi Baiti" w:hAnsi="Microsoft Yi Baiti" w:cs="Vrinda" w:hint="eastAsia"/>
          <w:b w:val="0"/>
        </w:rPr>
        <w:t xml:space="preserve">ertrag, stellt der </w:t>
      </w:r>
      <w:r w:rsidR="00D17177"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sicher, dass der oder die betreffenden Arbeitskräfte mit sofortiger Wirkung nicht mehr eingesetzt werden. Sollte der </w:t>
      </w:r>
      <w:r w:rsidR="00D17177"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dem nicht unverzüglich nachkommen, ist der </w:t>
      </w:r>
      <w:r w:rsidR="00CE4A95" w:rsidRPr="00580585">
        <w:rPr>
          <w:rFonts w:ascii="Microsoft Yi Baiti" w:eastAsia="Microsoft Yi Baiti" w:hAnsi="Microsoft Yi Baiti" w:cs="Vrinda" w:hint="eastAsia"/>
          <w:b w:val="0"/>
        </w:rPr>
        <w:t>AG</w:t>
      </w:r>
      <w:r w:rsidRPr="00580585">
        <w:rPr>
          <w:rFonts w:ascii="Microsoft Yi Baiti" w:eastAsia="Microsoft Yi Baiti" w:hAnsi="Microsoft Yi Baiti" w:cs="Vrinda" w:hint="eastAsia"/>
          <w:b w:val="0"/>
        </w:rPr>
        <w:t xml:space="preserve"> berechtigt, das Vertragsverhältnis fristlos zu kündigen.</w:t>
      </w:r>
    </w:p>
    <w:p w:rsidR="00A83CA7" w:rsidRPr="000C1EEE" w:rsidRDefault="00CF13FF" w:rsidP="00B55D06">
      <w:pPr>
        <w:pStyle w:val="Formatvorlage2"/>
        <w:numPr>
          <w:ilvl w:val="0"/>
          <w:numId w:val="53"/>
        </w:numPr>
        <w:tabs>
          <w:tab w:val="left" w:pos="426"/>
        </w:tabs>
        <w:spacing w:before="0" w:after="60" w:line="240" w:lineRule="auto"/>
        <w:ind w:left="426" w:hanging="426"/>
        <w:contextualSpacing w:val="0"/>
        <w:jc w:val="left"/>
        <w:rPr>
          <w:rFonts w:ascii="Microsoft Yi Baiti" w:eastAsia="Microsoft Yi Baiti" w:hAnsi="Microsoft Yi Baiti" w:cs="Vrinda"/>
          <w:b w:val="0"/>
        </w:rPr>
      </w:pPr>
      <w:r w:rsidRPr="000C1EEE">
        <w:rPr>
          <w:rFonts w:ascii="Microsoft Yi Baiti" w:eastAsia="Microsoft Yi Baiti" w:hAnsi="Microsoft Yi Baiti" w:cs="Vrinda" w:hint="eastAsia"/>
          <w:b w:val="0"/>
        </w:rPr>
        <w:t xml:space="preserve">Der </w:t>
      </w:r>
      <w:r w:rsidR="00D17177" w:rsidRPr="000C1EEE">
        <w:rPr>
          <w:rFonts w:ascii="Microsoft Yi Baiti" w:eastAsia="Microsoft Yi Baiti" w:hAnsi="Microsoft Yi Baiti" w:cs="Vrinda" w:hint="eastAsia"/>
          <w:b w:val="0"/>
        </w:rPr>
        <w:t>Contractor</w:t>
      </w:r>
      <w:r w:rsidRPr="000C1EEE">
        <w:rPr>
          <w:rFonts w:ascii="Microsoft Yi Baiti" w:eastAsia="Microsoft Yi Baiti" w:hAnsi="Microsoft Yi Baiti" w:cs="Vrinda" w:hint="eastAsia"/>
          <w:b w:val="0"/>
        </w:rPr>
        <w:t xml:space="preserve"> hat sicher zu stellen, dass der </w:t>
      </w:r>
      <w:r w:rsidR="00D17177" w:rsidRPr="000C1EEE">
        <w:rPr>
          <w:rFonts w:ascii="Microsoft Yi Baiti" w:eastAsia="Microsoft Yi Baiti" w:hAnsi="Microsoft Yi Baiti" w:cs="Vrinda" w:hint="eastAsia"/>
          <w:b w:val="0"/>
        </w:rPr>
        <w:t>namhaft gemachte Projektbevollmächtigte</w:t>
      </w:r>
      <w:r w:rsidRPr="000C1EEE">
        <w:rPr>
          <w:rFonts w:ascii="Microsoft Yi Baiti" w:eastAsia="Microsoft Yi Baiti" w:hAnsi="Microsoft Yi Baiti" w:cs="Vrinda" w:hint="eastAsia"/>
          <w:b w:val="0"/>
        </w:rPr>
        <w:t xml:space="preserve"> sowie anderes Personal des </w:t>
      </w:r>
      <w:r w:rsidR="00D17177" w:rsidRPr="000C1EEE">
        <w:rPr>
          <w:rFonts w:ascii="Microsoft Yi Baiti" w:eastAsia="Microsoft Yi Baiti" w:hAnsi="Microsoft Yi Baiti" w:cs="Vrinda" w:hint="eastAsia"/>
          <w:b w:val="0"/>
        </w:rPr>
        <w:t>Contractors</w:t>
      </w:r>
      <w:r w:rsidRPr="000C1EEE">
        <w:rPr>
          <w:rFonts w:ascii="Microsoft Yi Baiti" w:eastAsia="Microsoft Yi Baiti" w:hAnsi="Microsoft Yi Baiti" w:cs="Vrinda" w:hint="eastAsia"/>
          <w:b w:val="0"/>
        </w:rPr>
        <w:t xml:space="preserve"> über die Weisungsbefugnis über die Mitarbeiter</w:t>
      </w:r>
      <w:r w:rsidR="004B340D" w:rsidRPr="000C1EEE">
        <w:rPr>
          <w:rFonts w:ascii="Microsoft Yi Baiti" w:eastAsia="Microsoft Yi Baiti" w:hAnsi="Microsoft Yi Baiti" w:cs="Vrinda" w:hint="eastAsia"/>
          <w:b w:val="0"/>
        </w:rPr>
        <w:t>Innen</w:t>
      </w:r>
      <w:r w:rsidRPr="000C1EEE">
        <w:rPr>
          <w:rFonts w:ascii="Microsoft Yi Baiti" w:eastAsia="Microsoft Yi Baiti" w:hAnsi="Microsoft Yi Baiti" w:cs="Vrinda" w:hint="eastAsia"/>
          <w:b w:val="0"/>
        </w:rPr>
        <w:t xml:space="preserve"> des </w:t>
      </w:r>
      <w:r w:rsidR="00D17177" w:rsidRPr="000C1EEE">
        <w:rPr>
          <w:rFonts w:ascii="Microsoft Yi Baiti" w:eastAsia="Microsoft Yi Baiti" w:hAnsi="Microsoft Yi Baiti" w:cs="Vrinda" w:hint="eastAsia"/>
          <w:b w:val="0"/>
        </w:rPr>
        <w:t>Contractors</w:t>
      </w:r>
      <w:r w:rsidRPr="000C1EEE">
        <w:rPr>
          <w:rFonts w:ascii="Microsoft Yi Baiti" w:eastAsia="Microsoft Yi Baiti" w:hAnsi="Microsoft Yi Baiti" w:cs="Vrinda" w:hint="eastAsia"/>
          <w:b w:val="0"/>
        </w:rPr>
        <w:t xml:space="preserve"> sowie etwaige Subunternehmer verfügt. Die Mitarbeiter</w:t>
      </w:r>
      <w:r w:rsidR="004B340D" w:rsidRPr="000C1EEE">
        <w:rPr>
          <w:rFonts w:ascii="Microsoft Yi Baiti" w:eastAsia="Microsoft Yi Baiti" w:hAnsi="Microsoft Yi Baiti" w:cs="Vrinda" w:hint="eastAsia"/>
          <w:b w:val="0"/>
        </w:rPr>
        <w:t>Innen</w:t>
      </w:r>
      <w:r w:rsidRPr="000C1EEE">
        <w:rPr>
          <w:rFonts w:ascii="Microsoft Yi Baiti" w:eastAsia="Microsoft Yi Baiti" w:hAnsi="Microsoft Yi Baiti" w:cs="Vrinda" w:hint="eastAsia"/>
          <w:b w:val="0"/>
        </w:rPr>
        <w:t xml:space="preserve"> des A</w:t>
      </w:r>
      <w:r w:rsidR="00D17177" w:rsidRPr="000C1EEE">
        <w:rPr>
          <w:rFonts w:ascii="Microsoft Yi Baiti" w:eastAsia="Microsoft Yi Baiti" w:hAnsi="Microsoft Yi Baiti" w:cs="Vrinda" w:hint="eastAsia"/>
          <w:b w:val="0"/>
        </w:rPr>
        <w:t>G</w:t>
      </w:r>
      <w:r w:rsidRPr="000C1EEE">
        <w:rPr>
          <w:rFonts w:ascii="Microsoft Yi Baiti" w:eastAsia="Microsoft Yi Baiti" w:hAnsi="Microsoft Yi Baiti" w:cs="Vrinda" w:hint="eastAsia"/>
          <w:b w:val="0"/>
        </w:rPr>
        <w:t xml:space="preserve"> sind gegenüber den Mitarbeiter</w:t>
      </w:r>
      <w:r w:rsidR="004B340D" w:rsidRPr="000C1EEE">
        <w:rPr>
          <w:rFonts w:ascii="Microsoft Yi Baiti" w:eastAsia="Microsoft Yi Baiti" w:hAnsi="Microsoft Yi Baiti" w:cs="Vrinda" w:hint="eastAsia"/>
          <w:b w:val="0"/>
        </w:rPr>
        <w:t>Inne</w:t>
      </w:r>
      <w:r w:rsidRPr="000C1EEE">
        <w:rPr>
          <w:rFonts w:ascii="Microsoft Yi Baiti" w:eastAsia="Microsoft Yi Baiti" w:hAnsi="Microsoft Yi Baiti" w:cs="Vrinda" w:hint="eastAsia"/>
          <w:b w:val="0"/>
        </w:rPr>
        <w:t xml:space="preserve">n des </w:t>
      </w:r>
      <w:r w:rsidR="00A62FBA" w:rsidRPr="000C1EEE">
        <w:rPr>
          <w:rFonts w:ascii="Microsoft Yi Baiti" w:eastAsia="Microsoft Yi Baiti" w:hAnsi="Microsoft Yi Baiti" w:cs="Vrinda" w:hint="eastAsia"/>
          <w:b w:val="0"/>
        </w:rPr>
        <w:t xml:space="preserve">Contractors </w:t>
      </w:r>
      <w:r w:rsidRPr="000C1EEE">
        <w:rPr>
          <w:rFonts w:ascii="Microsoft Yi Baiti" w:eastAsia="Microsoft Yi Baiti" w:hAnsi="Microsoft Yi Baiti" w:cs="Vrinda" w:hint="eastAsia"/>
          <w:b w:val="0"/>
        </w:rPr>
        <w:t>und den Mitarbeiter</w:t>
      </w:r>
      <w:r w:rsidR="004B340D" w:rsidRPr="000C1EEE">
        <w:rPr>
          <w:rFonts w:ascii="Microsoft Yi Baiti" w:eastAsia="Microsoft Yi Baiti" w:hAnsi="Microsoft Yi Baiti" w:cs="Vrinda" w:hint="eastAsia"/>
          <w:b w:val="0"/>
        </w:rPr>
        <w:t>Inne</w:t>
      </w:r>
      <w:r w:rsidRPr="000C1EEE">
        <w:rPr>
          <w:rFonts w:ascii="Microsoft Yi Baiti" w:eastAsia="Microsoft Yi Baiti" w:hAnsi="Microsoft Yi Baiti" w:cs="Vrinda" w:hint="eastAsia"/>
          <w:b w:val="0"/>
        </w:rPr>
        <w:t xml:space="preserve">n </w:t>
      </w:r>
      <w:r w:rsidR="004B340D" w:rsidRPr="000C1EEE">
        <w:rPr>
          <w:rFonts w:ascii="Microsoft Yi Baiti" w:eastAsia="Microsoft Yi Baiti" w:hAnsi="Microsoft Yi Baiti" w:cs="Vrinda" w:hint="eastAsia"/>
          <w:b w:val="0"/>
        </w:rPr>
        <w:t>seiner</w:t>
      </w:r>
      <w:r w:rsidRPr="000C1EEE">
        <w:rPr>
          <w:rFonts w:ascii="Microsoft Yi Baiti" w:eastAsia="Microsoft Yi Baiti" w:hAnsi="Microsoft Yi Baiti" w:cs="Vrinda" w:hint="eastAsia"/>
          <w:b w:val="0"/>
        </w:rPr>
        <w:t xml:space="preserve"> Subunternehmer – mit Ausnahme in Bezug auf das Hausrecht / Hausordnung und Notfälle </w:t>
      </w:r>
      <w:r w:rsidR="004B340D" w:rsidRPr="000C1EEE">
        <w:rPr>
          <w:rFonts w:ascii="Microsoft Yi Baiti" w:eastAsia="Microsoft Yi Baiti" w:hAnsi="Microsoft Yi Baiti" w:cs="Vrinda" w:hint="eastAsia"/>
          <w:b w:val="0"/>
        </w:rPr>
        <w:t>–</w:t>
      </w:r>
      <w:r w:rsidRPr="000C1EEE">
        <w:rPr>
          <w:rFonts w:ascii="Microsoft Yi Baiti" w:eastAsia="Microsoft Yi Baiti" w:hAnsi="Microsoft Yi Baiti" w:cs="Vrinda" w:hint="eastAsia"/>
          <w:b w:val="0"/>
        </w:rPr>
        <w:t xml:space="preserve"> nicht weisungsbefugt.</w:t>
      </w:r>
    </w:p>
    <w:p w:rsidR="00A83CA7" w:rsidRPr="002B1829" w:rsidRDefault="00146035" w:rsidP="00B55D06">
      <w:pPr>
        <w:pStyle w:val="Formatvorlage2"/>
        <w:numPr>
          <w:ilvl w:val="0"/>
          <w:numId w:val="53"/>
        </w:numPr>
        <w:tabs>
          <w:tab w:val="left" w:pos="426"/>
        </w:tabs>
        <w:spacing w:before="0" w:after="60" w:line="240" w:lineRule="auto"/>
        <w:ind w:left="426" w:hanging="426"/>
        <w:contextualSpacing w:val="0"/>
        <w:jc w:val="left"/>
        <w:rPr>
          <w:rFonts w:ascii="Microsoft Yi Baiti" w:eastAsia="Microsoft Yi Baiti" w:hAnsi="Microsoft Yi Baiti" w:cs="Vrinda"/>
          <w:b w:val="0"/>
        </w:rPr>
      </w:pPr>
      <w:r w:rsidRPr="002B1829">
        <w:rPr>
          <w:rFonts w:ascii="Microsoft Yi Baiti" w:eastAsia="Microsoft Yi Baiti" w:hAnsi="Microsoft Yi Baiti" w:cs="Vrinda"/>
          <w:b w:val="0"/>
        </w:rPr>
        <w:t>Das Auftreten und Verhalten der Arbeitskräfte des Contractors gegenüber den beteiligten und betroffenen Personen muss vom Grundsatz der Höflichkeit und Servicebereitschaft bestimmt sein.</w:t>
      </w:r>
    </w:p>
    <w:p w:rsidR="00A83CA7" w:rsidRPr="002B1829" w:rsidRDefault="00146035" w:rsidP="00B55D06">
      <w:pPr>
        <w:pStyle w:val="Formatvorlage2"/>
        <w:numPr>
          <w:ilvl w:val="0"/>
          <w:numId w:val="53"/>
        </w:numPr>
        <w:tabs>
          <w:tab w:val="left" w:pos="426"/>
        </w:tabs>
        <w:spacing w:before="0" w:after="60" w:line="240" w:lineRule="auto"/>
        <w:ind w:left="426" w:hanging="426"/>
        <w:contextualSpacing w:val="0"/>
        <w:jc w:val="left"/>
        <w:rPr>
          <w:rFonts w:ascii="Microsoft Yi Baiti" w:eastAsia="Microsoft Yi Baiti" w:hAnsi="Microsoft Yi Baiti" w:cs="Vrinda"/>
          <w:b w:val="0"/>
        </w:rPr>
      </w:pPr>
      <w:r w:rsidRPr="002B1829">
        <w:rPr>
          <w:rFonts w:ascii="Microsoft Yi Baiti" w:eastAsia="Microsoft Yi Baiti" w:hAnsi="Microsoft Yi Baiti" w:cs="Vrinda"/>
          <w:b w:val="0"/>
        </w:rPr>
        <w:t>Für die auftragsbezogene Erfassung der auszuführenden Leistungen, auch wenn die Personen vor Ort zur Aufgabenerfüllung sind, sind diese mit moderner Kommunikationstechnik auszustatten. Diese Ausstattung ist vom Contractor bereitzustellen.</w:t>
      </w:r>
    </w:p>
    <w:p w:rsidR="00A83CA7" w:rsidRPr="002B1829" w:rsidRDefault="00146035" w:rsidP="00B55D06">
      <w:pPr>
        <w:pStyle w:val="Formatvorlage2"/>
        <w:numPr>
          <w:ilvl w:val="0"/>
          <w:numId w:val="53"/>
        </w:numPr>
        <w:tabs>
          <w:tab w:val="left" w:pos="426"/>
        </w:tabs>
        <w:spacing w:before="0" w:after="60" w:line="240" w:lineRule="auto"/>
        <w:ind w:left="426" w:hanging="426"/>
        <w:contextualSpacing w:val="0"/>
        <w:jc w:val="left"/>
        <w:rPr>
          <w:rFonts w:ascii="Microsoft Yi Baiti" w:eastAsia="Microsoft Yi Baiti" w:hAnsi="Microsoft Yi Baiti" w:cs="Vrinda"/>
          <w:b w:val="0"/>
        </w:rPr>
      </w:pPr>
      <w:r w:rsidRPr="002B1829">
        <w:rPr>
          <w:rFonts w:ascii="Microsoft Yi Baiti" w:eastAsia="Microsoft Yi Baiti" w:hAnsi="Microsoft Yi Baiti" w:cs="Vrinda"/>
          <w:b w:val="0"/>
        </w:rPr>
        <w:t>Darüber hinaus wird vom Contractor erwartet, dass er seine Personalstruktur den notwendigen Erfordernissen des AG anpasst, um die gesamten vertragsgegenständlichen Aufgaben nach den technischen Regeln zu erbringen.</w:t>
      </w:r>
    </w:p>
    <w:p w:rsidR="00A83CA7" w:rsidRPr="002B1829" w:rsidRDefault="00146035" w:rsidP="00B55D06">
      <w:pPr>
        <w:pStyle w:val="Formatvorlage2"/>
        <w:numPr>
          <w:ilvl w:val="0"/>
          <w:numId w:val="53"/>
        </w:numPr>
        <w:tabs>
          <w:tab w:val="left" w:pos="426"/>
        </w:tabs>
        <w:spacing w:before="0" w:after="60" w:line="240" w:lineRule="auto"/>
        <w:ind w:left="426" w:hanging="426"/>
        <w:contextualSpacing w:val="0"/>
        <w:jc w:val="left"/>
        <w:rPr>
          <w:rFonts w:ascii="Microsoft Yi Baiti" w:eastAsia="Microsoft Yi Baiti" w:hAnsi="Microsoft Yi Baiti" w:cs="Vrinda"/>
          <w:b w:val="0"/>
        </w:rPr>
      </w:pPr>
      <w:r w:rsidRPr="002B1829">
        <w:rPr>
          <w:rFonts w:ascii="Microsoft Yi Baiti" w:eastAsia="Microsoft Yi Baiti" w:hAnsi="Microsoft Yi Baiti" w:cs="Vrinda"/>
          <w:b w:val="0"/>
        </w:rPr>
        <w:t xml:space="preserve">Der Contractor regelt die Arbeitszeit seiner MitarbeiterInnen und Arbeitskräfte eigenständig im Rahmen des vereinbarten Leistungsumfanges. Anwesenheitszeiten und Ort der Leistungserbringung sind vor Beginn der Arbeiten mit dem AG generell oder für den Einzelfall abzustimmen. </w:t>
      </w:r>
    </w:p>
    <w:p w:rsidR="00A83CA7" w:rsidRPr="00580585" w:rsidRDefault="009F551D" w:rsidP="00711001">
      <w:pPr>
        <w:pStyle w:val="berschrift2"/>
        <w:numPr>
          <w:ilvl w:val="1"/>
          <w:numId w:val="42"/>
        </w:numPr>
        <w:ind w:left="709" w:hanging="709"/>
      </w:pPr>
      <w:bookmarkStart w:id="58" w:name="_Toc364523652"/>
      <w:r w:rsidRPr="00580585">
        <w:rPr>
          <w:rFonts w:hint="eastAsia"/>
        </w:rPr>
        <w:t>Rechte und Pflichten des AG</w:t>
      </w:r>
      <w:bookmarkEnd w:id="58"/>
    </w:p>
    <w:p w:rsidR="00A83CA7" w:rsidRPr="00580585" w:rsidRDefault="00FC1893" w:rsidP="003B55C3">
      <w:pPr>
        <w:pStyle w:val="Formatvorlage2"/>
        <w:numPr>
          <w:ilvl w:val="0"/>
          <w:numId w:val="23"/>
        </w:numPr>
        <w:tabs>
          <w:tab w:val="left" w:pos="426"/>
        </w:tabs>
        <w:spacing w:before="0" w:after="120" w:line="240" w:lineRule="auto"/>
        <w:ind w:left="425" w:hanging="425"/>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Der AG stellt </w:t>
      </w:r>
      <w:r w:rsidR="004B340D" w:rsidRPr="00580585">
        <w:rPr>
          <w:rFonts w:ascii="Microsoft Yi Baiti" w:eastAsia="Microsoft Yi Baiti" w:hAnsi="Microsoft Yi Baiti" w:cs="Vrinda" w:hint="eastAsia"/>
          <w:b w:val="0"/>
        </w:rPr>
        <w:t xml:space="preserve">– </w:t>
      </w:r>
      <w:r w:rsidRPr="00580585">
        <w:rPr>
          <w:rFonts w:ascii="Microsoft Yi Baiti" w:eastAsia="Microsoft Yi Baiti" w:hAnsi="Microsoft Yi Baiti" w:cs="Vrinda" w:hint="eastAsia"/>
          <w:b w:val="0"/>
        </w:rPr>
        <w:t>s</w:t>
      </w:r>
      <w:r w:rsidR="004B340D" w:rsidRPr="00580585">
        <w:rPr>
          <w:rFonts w:ascii="Microsoft Yi Baiti" w:eastAsia="Microsoft Yi Baiti" w:hAnsi="Microsoft Yi Baiti" w:cs="Vrinda" w:hint="eastAsia"/>
          <w:b w:val="0"/>
        </w:rPr>
        <w:t>oweit erforderlich –</w:t>
      </w:r>
      <w:r w:rsidRPr="00580585">
        <w:rPr>
          <w:rFonts w:ascii="Microsoft Yi Baiti" w:eastAsia="Microsoft Yi Baiti" w:hAnsi="Microsoft Yi Baiti" w:cs="Vrinda" w:hint="eastAsia"/>
          <w:b w:val="0"/>
        </w:rPr>
        <w:t xml:space="preserve"> insbesondere folgende Unterlagen für die Durchführung der Feinanalyse bzw. Erstellung des Maßnahmenkataloges zur Verfügung:</w:t>
      </w:r>
    </w:p>
    <w:p w:rsidR="00FC1893" w:rsidRPr="006C19D3" w:rsidRDefault="00FC1893" w:rsidP="002854E6">
      <w:pPr>
        <w:pStyle w:val="Listenabsatz"/>
        <w:numPr>
          <w:ilvl w:val="0"/>
          <w:numId w:val="15"/>
        </w:numPr>
        <w:ind w:left="851"/>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Aktuelle technische Beschreibungen und Pläne des Gebäudes bzw. der Anlage</w:t>
      </w:r>
    </w:p>
    <w:p w:rsidR="00034761" w:rsidRPr="006C19D3" w:rsidRDefault="00034761" w:rsidP="002854E6">
      <w:pPr>
        <w:pStyle w:val="Listenabsatz"/>
        <w:numPr>
          <w:ilvl w:val="0"/>
          <w:numId w:val="15"/>
        </w:numPr>
        <w:ind w:left="851"/>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Diverse Nutzungsbedingungen</w:t>
      </w:r>
    </w:p>
    <w:p w:rsidR="00216D09" w:rsidRPr="006C19D3" w:rsidRDefault="00216D09" w:rsidP="002854E6">
      <w:pPr>
        <w:pStyle w:val="Listenabsatz"/>
        <w:numPr>
          <w:ilvl w:val="0"/>
          <w:numId w:val="15"/>
        </w:numPr>
        <w:ind w:left="851"/>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Gültige Verträge mit Ver- und Entsorgungsunternehmen</w:t>
      </w:r>
    </w:p>
    <w:p w:rsidR="007A3DBC" w:rsidRPr="006C19D3" w:rsidRDefault="007A3DBC" w:rsidP="002854E6">
      <w:pPr>
        <w:pStyle w:val="Listenabsatz"/>
        <w:numPr>
          <w:ilvl w:val="0"/>
          <w:numId w:val="15"/>
        </w:numPr>
        <w:ind w:left="851"/>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Entsorgungskosten</w:t>
      </w:r>
    </w:p>
    <w:p w:rsidR="00FF04AA" w:rsidRPr="00FE4607" w:rsidRDefault="00FF04AA" w:rsidP="00FE4607">
      <w:pPr>
        <w:pStyle w:val="Listenabsatz"/>
        <w:numPr>
          <w:ilvl w:val="0"/>
          <w:numId w:val="15"/>
        </w:numPr>
        <w:ind w:left="851"/>
        <w:rPr>
          <w:rFonts w:ascii="Microsoft Yi Baiti" w:eastAsia="Microsoft Yi Baiti" w:hAnsi="Microsoft Yi Baiti" w:cs="Vrinda"/>
          <w:sz w:val="22"/>
          <w:szCs w:val="22"/>
        </w:rPr>
      </w:pPr>
      <w:r w:rsidRPr="00901955">
        <w:rPr>
          <w:rFonts w:ascii="Microsoft Yi Baiti" w:eastAsia="Microsoft Yi Baiti" w:hAnsi="Microsoft Yi Baiti" w:cs="Vrinda"/>
          <w:sz w:val="22"/>
          <w:szCs w:val="22"/>
        </w:rPr>
        <w:t>Monatsabrechnungen über Energieverbräuche und Energiekosten</w:t>
      </w:r>
      <w:r w:rsidRPr="00FE4607">
        <w:rPr>
          <w:rFonts w:ascii="Microsoft Yi Baiti" w:eastAsia="Microsoft Yi Baiti" w:hAnsi="Microsoft Yi Baiti" w:cs="Vrinda"/>
          <w:b/>
          <w:sz w:val="22"/>
          <w:szCs w:val="22"/>
        </w:rPr>
        <w:t xml:space="preserve"> </w:t>
      </w:r>
      <w:r w:rsidRPr="00FE4607">
        <w:rPr>
          <w:rFonts w:ascii="Microsoft Yi Baiti" w:eastAsia="Microsoft Yi Baiti" w:hAnsi="Microsoft Yi Baiti" w:cs="Vrinda"/>
          <w:sz w:val="22"/>
          <w:szCs w:val="22"/>
        </w:rPr>
        <w:t xml:space="preserve">der </w:t>
      </w:r>
      <w:r w:rsidRPr="00FE4607">
        <w:rPr>
          <w:rFonts w:ascii="Microsoft Yi Baiti" w:eastAsia="Microsoft Yi Baiti" w:hAnsi="Microsoft Yi Baiti" w:cs="Vrinda"/>
          <w:sz w:val="22"/>
          <w:szCs w:val="22"/>
          <w:shd w:val="clear" w:color="auto" w:fill="D9D9D9" w:themeFill="background1" w:themeFillShade="D9"/>
        </w:rPr>
        <w:t>vergangenen 3 Jahre</w:t>
      </w:r>
    </w:p>
    <w:p w:rsidR="00EF78DC" w:rsidRPr="00FF04AA" w:rsidRDefault="00EF78DC" w:rsidP="00FF04AA">
      <w:pPr>
        <w:pStyle w:val="Listenabsatz"/>
        <w:numPr>
          <w:ilvl w:val="0"/>
          <w:numId w:val="15"/>
        </w:numPr>
        <w:ind w:left="851"/>
        <w:rPr>
          <w:rFonts w:ascii="Microsoft Yi Baiti" w:eastAsia="Microsoft Yi Baiti" w:hAnsi="Microsoft Yi Baiti" w:cs="Vrinda"/>
          <w:sz w:val="22"/>
          <w:szCs w:val="22"/>
        </w:rPr>
      </w:pPr>
      <w:r w:rsidRPr="00FF04AA">
        <w:rPr>
          <w:rFonts w:ascii="Microsoft Yi Baiti" w:eastAsia="Microsoft Yi Baiti" w:hAnsi="Microsoft Yi Baiti" w:cs="Vrinda" w:hint="eastAsia"/>
          <w:sz w:val="22"/>
          <w:szCs w:val="22"/>
        </w:rPr>
        <w:t>Daten über Anschlusswerte, Betriebszeiten der Geräte</w:t>
      </w:r>
    </w:p>
    <w:p w:rsidR="00EF78DC" w:rsidRPr="006C19D3" w:rsidRDefault="00EF78DC" w:rsidP="00EF78DC">
      <w:pPr>
        <w:pStyle w:val="Listenabsatz"/>
        <w:numPr>
          <w:ilvl w:val="0"/>
          <w:numId w:val="15"/>
        </w:numPr>
        <w:ind w:left="851"/>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Wartungsverträge</w:t>
      </w:r>
    </w:p>
    <w:p w:rsidR="00EF78DC" w:rsidRPr="006C19D3" w:rsidRDefault="00EF78DC" w:rsidP="00EF78DC">
      <w:pPr>
        <w:pStyle w:val="Listenabsatz"/>
        <w:numPr>
          <w:ilvl w:val="0"/>
          <w:numId w:val="15"/>
        </w:numPr>
        <w:ind w:left="851"/>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 xml:space="preserve">Abrechnung und Belege zu den Erhaltungskosten der letzten </w:t>
      </w:r>
      <w:r w:rsidRPr="00367068">
        <w:rPr>
          <w:rFonts w:ascii="Microsoft Yi Baiti" w:eastAsia="Microsoft Yi Baiti" w:hAnsi="Microsoft Yi Baiti" w:cs="Vrinda" w:hint="eastAsia"/>
          <w:sz w:val="22"/>
          <w:szCs w:val="22"/>
          <w:highlight w:val="lightGray"/>
        </w:rPr>
        <w:t>3 Jahre</w:t>
      </w:r>
    </w:p>
    <w:p w:rsidR="00EF78DC" w:rsidRPr="006C19D3" w:rsidRDefault="00EF78DC" w:rsidP="00EF78DC">
      <w:pPr>
        <w:pStyle w:val="Listenabsatz"/>
        <w:numPr>
          <w:ilvl w:val="0"/>
          <w:numId w:val="15"/>
        </w:numPr>
        <w:ind w:left="851"/>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 xml:space="preserve">Angaben zu Sanierungen und Umbauten in den letzten </w:t>
      </w:r>
      <w:r w:rsidRPr="00367068">
        <w:rPr>
          <w:rFonts w:ascii="Microsoft Yi Baiti" w:eastAsia="Microsoft Yi Baiti" w:hAnsi="Microsoft Yi Baiti" w:cs="Vrinda" w:hint="eastAsia"/>
          <w:sz w:val="22"/>
          <w:szCs w:val="22"/>
          <w:highlight w:val="lightGray"/>
        </w:rPr>
        <w:t>5 Jahren</w:t>
      </w:r>
      <w:r w:rsidRPr="006C19D3">
        <w:rPr>
          <w:rFonts w:ascii="Microsoft Yi Baiti" w:eastAsia="Microsoft Yi Baiti" w:hAnsi="Microsoft Yi Baiti" w:cs="Vrinda" w:hint="eastAsia"/>
          <w:sz w:val="22"/>
          <w:szCs w:val="22"/>
        </w:rPr>
        <w:t xml:space="preserve"> vor Vertragsabschluss</w:t>
      </w:r>
    </w:p>
    <w:p w:rsidR="00EF78DC" w:rsidRPr="006C19D3" w:rsidRDefault="00EF78DC" w:rsidP="00EF78DC">
      <w:pPr>
        <w:pStyle w:val="Listenabsatz"/>
        <w:numPr>
          <w:ilvl w:val="0"/>
          <w:numId w:val="15"/>
        </w:numPr>
        <w:spacing w:after="120"/>
        <w:ind w:left="850" w:hanging="357"/>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Beabsichtigte Nutzung des Gebäudes bzw. der Anlage</w:t>
      </w:r>
    </w:p>
    <w:p w:rsidR="00EF78DC" w:rsidRPr="00580585" w:rsidRDefault="00EF78DC" w:rsidP="00EF78DC">
      <w:pPr>
        <w:pStyle w:val="Formatvorlage2"/>
        <w:numPr>
          <w:ilvl w:val="0"/>
          <w:numId w:val="23"/>
        </w:numPr>
        <w:tabs>
          <w:tab w:val="left" w:pos="426"/>
        </w:tabs>
        <w:spacing w:before="0" w:after="60" w:line="240" w:lineRule="auto"/>
        <w:ind w:left="425" w:hanging="426"/>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lastRenderedPageBreak/>
        <w:t>Eine Einweisung des Personals des Contractors über Hausordnung, besondere Verhaltensweisen sowie objektspezifische Sicherheitseinrichtungen und -belange erfolgt durch den AG.</w:t>
      </w:r>
    </w:p>
    <w:p w:rsidR="00EF78DC" w:rsidRPr="00580585" w:rsidRDefault="00EF78DC" w:rsidP="00EF78DC">
      <w:pPr>
        <w:pStyle w:val="Formatvorlage2"/>
        <w:numPr>
          <w:ilvl w:val="0"/>
          <w:numId w:val="23"/>
        </w:numPr>
        <w:tabs>
          <w:tab w:val="left" w:pos="426"/>
        </w:tabs>
        <w:spacing w:before="0" w:after="60" w:line="240" w:lineRule="auto"/>
        <w:ind w:left="425" w:hanging="426"/>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Der AG hat eine Gewähr des Zugangs zur Liegenschaft, zum Gebäude und zu den erforderlichen Räumlichkeiten sicherzustellen. Der AG hat die </w:t>
      </w:r>
      <w:r w:rsidRPr="00901955">
        <w:rPr>
          <w:rFonts w:ascii="Microsoft Yi Baiti" w:eastAsia="Microsoft Yi Baiti" w:hAnsi="Microsoft Yi Baiti" w:cs="Vrinda" w:hint="eastAsia"/>
          <w:b w:val="0"/>
        </w:rPr>
        <w:t>Zutrittsrechte des Contractors</w:t>
      </w:r>
      <w:r w:rsidRPr="00580585">
        <w:rPr>
          <w:rFonts w:ascii="Microsoft Yi Baiti" w:eastAsia="Microsoft Yi Baiti" w:hAnsi="Microsoft Yi Baiti" w:cs="Vrinda" w:hint="eastAsia"/>
          <w:b w:val="0"/>
        </w:rPr>
        <w:t xml:space="preserve"> zum Heizraum für Instandhaltung, Entstörung und Betrieb sowie zu allen energierelevanten Teilen des Objektes bzw. der Anlage zu betriebsüblichen Zeiten zu definieren.</w:t>
      </w:r>
    </w:p>
    <w:p w:rsidR="00A65F07" w:rsidRDefault="00712F10" w:rsidP="00B55D06">
      <w:pPr>
        <w:pStyle w:val="Formatvorlage2"/>
        <w:numPr>
          <w:ilvl w:val="0"/>
          <w:numId w:val="49"/>
        </w:numPr>
        <w:tabs>
          <w:tab w:val="left" w:pos="426"/>
        </w:tabs>
        <w:spacing w:before="0" w:after="60" w:line="240" w:lineRule="auto"/>
        <w:ind w:left="425" w:hanging="426"/>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AG stellt sicher, dass die Vorgaben des Contractors hinsichtlich des Betriebs der Anlagen eingehalten werden, Änderungen an den Einstellungen und Installationen nur in Abstimmung mit dem Contractor erfolgen und Dritte keinen Zutritt zu den Anlagen des Contractors erhalten.</w:t>
      </w:r>
      <w:r w:rsidR="008722B3">
        <w:rPr>
          <w:rFonts w:ascii="Microsoft Yi Baiti" w:eastAsia="Microsoft Yi Baiti" w:hAnsi="Microsoft Yi Baiti" w:cs="Vrinda"/>
          <w:b w:val="0"/>
        </w:rPr>
        <w:t xml:space="preserve"> </w:t>
      </w:r>
    </w:p>
    <w:p w:rsidR="00A83CA7" w:rsidRPr="00580585" w:rsidRDefault="00371CB5" w:rsidP="00B55D06">
      <w:pPr>
        <w:pStyle w:val="Formatvorlage2"/>
        <w:numPr>
          <w:ilvl w:val="0"/>
          <w:numId w:val="49"/>
        </w:numPr>
        <w:tabs>
          <w:tab w:val="left" w:pos="426"/>
        </w:tabs>
        <w:spacing w:before="0" w:after="60" w:line="240" w:lineRule="auto"/>
        <w:ind w:left="425" w:hanging="426"/>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AG stellt die nötigen Räume, Anschlüsse</w:t>
      </w:r>
      <w:r w:rsidR="004B340D" w:rsidRPr="00580585">
        <w:rPr>
          <w:rFonts w:ascii="Microsoft Yi Baiti" w:eastAsia="Microsoft Yi Baiti" w:hAnsi="Microsoft Yi Baiti" w:cs="Vrinda" w:hint="eastAsia"/>
          <w:b w:val="0"/>
        </w:rPr>
        <w:t xml:space="preserve"> (Strom, Datenleitungen, Wasser </w:t>
      </w:r>
      <w:r w:rsidRPr="00580585">
        <w:rPr>
          <w:rFonts w:ascii="Microsoft Yi Baiti" w:eastAsia="Microsoft Yi Baiti" w:hAnsi="Microsoft Yi Baiti" w:cs="Vrinda" w:hint="eastAsia"/>
          <w:b w:val="0"/>
        </w:rPr>
        <w:t>etc.) und Hilfsenergie für den Betrieb der Anlage zur Verfügung.</w:t>
      </w:r>
      <w:r w:rsidR="00186002" w:rsidRPr="00580585">
        <w:rPr>
          <w:rFonts w:ascii="Microsoft Yi Baiti" w:eastAsia="Microsoft Yi Baiti" w:hAnsi="Microsoft Yi Baiti" w:cs="Vrinda" w:hint="eastAsia"/>
          <w:b w:val="0"/>
        </w:rPr>
        <w:t xml:space="preserve"> Der Contractor verpflichtet sich zu einer sparsamen Verwendung.</w:t>
      </w:r>
      <w:r w:rsidR="00BF1698" w:rsidRPr="00580585">
        <w:rPr>
          <w:rFonts w:ascii="Microsoft Yi Baiti" w:eastAsia="Microsoft Yi Baiti" w:hAnsi="Microsoft Yi Baiti" w:cs="Vrinda" w:hint="eastAsia"/>
          <w:b w:val="0"/>
        </w:rPr>
        <w:t xml:space="preserve"> </w:t>
      </w:r>
    </w:p>
    <w:p w:rsidR="00A83CA7" w:rsidRPr="00580585" w:rsidRDefault="00186002" w:rsidP="00B55D06">
      <w:pPr>
        <w:pStyle w:val="Formatvorlage2"/>
        <w:numPr>
          <w:ilvl w:val="0"/>
          <w:numId w:val="49"/>
        </w:numPr>
        <w:tabs>
          <w:tab w:val="left" w:pos="426"/>
        </w:tabs>
        <w:spacing w:before="0" w:after="60" w:line="240" w:lineRule="auto"/>
        <w:ind w:left="425" w:hanging="426"/>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w:t>
      </w:r>
      <w:r w:rsidR="00BD2C57" w:rsidRPr="00580585">
        <w:rPr>
          <w:rFonts w:ascii="Microsoft Yi Baiti" w:eastAsia="Microsoft Yi Baiti" w:hAnsi="Microsoft Yi Baiti" w:cs="Vrinda" w:hint="eastAsia"/>
          <w:b w:val="0"/>
        </w:rPr>
        <w:t xml:space="preserve">er AG sorgt für </w:t>
      </w:r>
      <w:r w:rsidR="004B340D" w:rsidRPr="00580585">
        <w:rPr>
          <w:rFonts w:ascii="Microsoft Yi Baiti" w:eastAsia="Microsoft Yi Baiti" w:hAnsi="Microsoft Yi Baiti" w:cs="Vrinda" w:hint="eastAsia"/>
          <w:b w:val="0"/>
        </w:rPr>
        <w:t xml:space="preserve">alle </w:t>
      </w:r>
      <w:r w:rsidRPr="00580585">
        <w:rPr>
          <w:rFonts w:ascii="Microsoft Yi Baiti" w:eastAsia="Microsoft Yi Baiti" w:hAnsi="Microsoft Yi Baiti" w:cs="Vrinda" w:hint="eastAsia"/>
          <w:b w:val="0"/>
        </w:rPr>
        <w:t>notwendigen Autorisierungen des Contractors (Vollmachten, Vertretungsbefugnisse etc.) für das Außen- und Innenverhältnis sowie erforderliche Informationen an die Beteiligten</w:t>
      </w:r>
      <w:r w:rsidR="004B340D" w:rsidRPr="00580585">
        <w:rPr>
          <w:rFonts w:ascii="Microsoft Yi Baiti" w:eastAsia="Microsoft Yi Baiti" w:hAnsi="Microsoft Yi Baiti" w:cs="Vrinda" w:hint="eastAsia"/>
          <w:b w:val="0"/>
        </w:rPr>
        <w:t>, die für eine ordnungsgemäße Leistungserbringung</w:t>
      </w:r>
      <w:r w:rsidR="00377AAB" w:rsidRPr="00580585">
        <w:rPr>
          <w:rFonts w:ascii="Microsoft Yi Baiti" w:eastAsia="Microsoft Yi Baiti" w:hAnsi="Microsoft Yi Baiti" w:cs="Vrinda" w:hint="eastAsia"/>
          <w:b w:val="0"/>
        </w:rPr>
        <w:t xml:space="preserve"> </w:t>
      </w:r>
      <w:r w:rsidR="004B340D" w:rsidRPr="00580585">
        <w:rPr>
          <w:rFonts w:ascii="Microsoft Yi Baiti" w:eastAsia="Microsoft Yi Baiti" w:hAnsi="Microsoft Yi Baiti" w:cs="Vrinda" w:hint="eastAsia"/>
          <w:b w:val="0"/>
        </w:rPr>
        <w:t xml:space="preserve">erforderlich sind </w:t>
      </w:r>
      <w:r w:rsidR="00377AAB" w:rsidRPr="00580585">
        <w:rPr>
          <w:rFonts w:ascii="Microsoft Yi Baiti" w:eastAsia="Microsoft Yi Baiti" w:hAnsi="Microsoft Yi Baiti" w:cs="Vrinda" w:hint="eastAsia"/>
          <w:b w:val="0"/>
        </w:rPr>
        <w:t xml:space="preserve">(siehe auch </w:t>
      </w:r>
      <w:r w:rsidR="00F7544C" w:rsidRPr="00580585">
        <w:rPr>
          <w:rFonts w:ascii="Microsoft Yi Baiti" w:eastAsia="Microsoft Yi Baiti" w:hAnsi="Microsoft Yi Baiti" w:cs="Vrinda" w:hint="eastAsia"/>
          <w:b w:val="0"/>
        </w:rPr>
        <w:t>Punkt 2.2</w:t>
      </w:r>
      <w:r w:rsidRPr="00580585">
        <w:rPr>
          <w:rFonts w:ascii="Microsoft Yi Baiti" w:eastAsia="Microsoft Yi Baiti" w:hAnsi="Microsoft Yi Baiti" w:cs="Vrinda" w:hint="eastAsia"/>
          <w:b w:val="0"/>
        </w:rPr>
        <w:t>.</w:t>
      </w:r>
      <w:r w:rsidR="00377AAB" w:rsidRPr="00580585">
        <w:rPr>
          <w:rFonts w:ascii="Microsoft Yi Baiti" w:eastAsia="Microsoft Yi Baiti" w:hAnsi="Microsoft Yi Baiti" w:cs="Vrinda" w:hint="eastAsia"/>
          <w:b w:val="0"/>
        </w:rPr>
        <w:t xml:space="preserve"> betreffend Projektbevollmächtigte).</w:t>
      </w:r>
    </w:p>
    <w:p w:rsidR="00186002" w:rsidRPr="00580585" w:rsidRDefault="00186002" w:rsidP="009C325A">
      <w:pPr>
        <w:pStyle w:val="Formatvorlage2"/>
        <w:spacing w:before="0" w:after="60" w:line="240" w:lineRule="auto"/>
        <w:ind w:left="425" w:firstLine="0"/>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Zu diesem Zweck wird der AG eine schriftliche Handlungsvollmacht ausstell</w:t>
      </w:r>
      <w:r w:rsidR="00D84D4A" w:rsidRPr="00580585">
        <w:rPr>
          <w:rFonts w:ascii="Microsoft Yi Baiti" w:eastAsia="Microsoft Yi Baiti" w:hAnsi="Microsoft Yi Baiti" w:cs="Vrinda" w:hint="eastAsia"/>
          <w:b w:val="0"/>
        </w:rPr>
        <w:t>e</w:t>
      </w:r>
      <w:r w:rsidRPr="00580585">
        <w:rPr>
          <w:rFonts w:ascii="Microsoft Yi Baiti" w:eastAsia="Microsoft Yi Baiti" w:hAnsi="Microsoft Yi Baiti" w:cs="Vrinda" w:hint="eastAsia"/>
          <w:b w:val="0"/>
        </w:rPr>
        <w:t>n, die er auf konkrete Geschäfte und Maßnahmen und/oder auf eine gemeinsame Vertretungsberechtigung mehrerer Personen beschränken kann. Der AG kann die Wertgrenzen und Beschränkungen der Handlungsvollmacht jederzeit widerrufen, beschränken oder sonst modifizieren. Auf Verlangen hat der Contractor dem AG die Handlungsvollmacht unverzüglich zurückzustellen.</w:t>
      </w:r>
    </w:p>
    <w:p w:rsidR="00A83CA7" w:rsidRPr="00580585" w:rsidRDefault="00371CB5" w:rsidP="00B55D06">
      <w:pPr>
        <w:pStyle w:val="Formatvorlage2"/>
        <w:numPr>
          <w:ilvl w:val="0"/>
          <w:numId w:val="49"/>
        </w:numPr>
        <w:tabs>
          <w:tab w:val="left" w:pos="426"/>
        </w:tabs>
        <w:spacing w:before="0" w:after="120" w:line="240" w:lineRule="auto"/>
        <w:ind w:left="425" w:hanging="425"/>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Für den AG besteht Informationspflicht, insbesondere für:</w:t>
      </w:r>
    </w:p>
    <w:p w:rsidR="00371CB5" w:rsidRPr="006C19D3" w:rsidRDefault="00371CB5" w:rsidP="002854E6">
      <w:pPr>
        <w:pStyle w:val="Listenabsatz"/>
        <w:numPr>
          <w:ilvl w:val="0"/>
          <w:numId w:val="15"/>
        </w:numPr>
        <w:ind w:left="851"/>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Energieverbrauchsrelevante Veränderungen an Altanlagen (Um- oder Einbauten)</w:t>
      </w:r>
    </w:p>
    <w:p w:rsidR="00371CB5" w:rsidRPr="006C19D3" w:rsidRDefault="00371CB5" w:rsidP="002854E6">
      <w:pPr>
        <w:pStyle w:val="Listenabsatz"/>
        <w:numPr>
          <w:ilvl w:val="0"/>
          <w:numId w:val="15"/>
        </w:numPr>
        <w:ind w:left="851"/>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Wesentliche Veränderungen in der Nutzung des Objektes bzw. der Anlage, die Einfluss auf den Energieverbrauch haben (Betriebszeiten, Belegung, …)</w:t>
      </w:r>
    </w:p>
    <w:p w:rsidR="000A1B86" w:rsidRPr="00580585" w:rsidRDefault="00132C2A" w:rsidP="002854E6">
      <w:pPr>
        <w:pStyle w:val="Listenabsatz"/>
        <w:numPr>
          <w:ilvl w:val="0"/>
          <w:numId w:val="15"/>
        </w:numPr>
        <w:spacing w:after="120"/>
        <w:ind w:left="851" w:hanging="357"/>
        <w:rPr>
          <w:rFonts w:ascii="Microsoft Yi Baiti" w:eastAsia="Microsoft Yi Baiti" w:hAnsi="Microsoft Yi Baiti" w:cs="Vrinda"/>
          <w:color w:val="000000"/>
          <w:sz w:val="22"/>
          <w:szCs w:val="22"/>
        </w:rPr>
      </w:pPr>
      <w:r w:rsidRPr="006C19D3">
        <w:rPr>
          <w:rFonts w:ascii="Microsoft Yi Baiti" w:eastAsia="Microsoft Yi Baiti" w:hAnsi="Microsoft Yi Baiti" w:cs="Vrinda" w:hint="eastAsia"/>
          <w:sz w:val="22"/>
          <w:szCs w:val="22"/>
        </w:rPr>
        <w:t>Störungen bei</w:t>
      </w:r>
      <w:r w:rsidRPr="00580585">
        <w:rPr>
          <w:rFonts w:ascii="Microsoft Yi Baiti" w:eastAsia="Microsoft Yi Baiti" w:hAnsi="Microsoft Yi Baiti" w:cs="Vrinda" w:hint="eastAsia"/>
          <w:color w:val="000000"/>
          <w:sz w:val="22"/>
          <w:szCs w:val="22"/>
        </w:rPr>
        <w:t xml:space="preserve"> den Anlagen</w:t>
      </w:r>
    </w:p>
    <w:p w:rsidR="00A83CA7" w:rsidRPr="00580585" w:rsidRDefault="00A57F9F" w:rsidP="00B55D06">
      <w:pPr>
        <w:pStyle w:val="Formatvorlage2"/>
        <w:numPr>
          <w:ilvl w:val="0"/>
          <w:numId w:val="49"/>
        </w:numPr>
        <w:tabs>
          <w:tab w:val="left" w:pos="426"/>
        </w:tabs>
        <w:spacing w:before="0" w:after="60" w:line="240" w:lineRule="auto"/>
        <w:ind w:left="425" w:hanging="426"/>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AG hat das Recht</w:t>
      </w:r>
      <w:r w:rsidR="00360691">
        <w:rPr>
          <w:rFonts w:ascii="Microsoft Yi Baiti" w:eastAsia="Microsoft Yi Baiti" w:hAnsi="Microsoft Yi Baiti" w:cs="Vrinda"/>
          <w:b w:val="0"/>
        </w:rPr>
        <w:t>,</w:t>
      </w:r>
      <w:r w:rsidRPr="00580585">
        <w:rPr>
          <w:rFonts w:ascii="Microsoft Yi Baiti" w:eastAsia="Microsoft Yi Baiti" w:hAnsi="Microsoft Yi Baiti" w:cs="Vrinda" w:hint="eastAsia"/>
          <w:b w:val="0"/>
        </w:rPr>
        <w:t xml:space="preserve"> die</w:t>
      </w:r>
      <w:r w:rsidR="002E7293" w:rsidRPr="00580585">
        <w:rPr>
          <w:rFonts w:ascii="Microsoft Yi Baiti" w:eastAsia="Microsoft Yi Baiti" w:hAnsi="Microsoft Yi Baiti" w:cs="Vrinda" w:hint="eastAsia"/>
          <w:b w:val="0"/>
        </w:rPr>
        <w:t xml:space="preserve"> Zustimmung von Vorschlägen des Contractors hinsichtlich technischer Maßnahmen</w:t>
      </w:r>
      <w:r w:rsidR="00C97061" w:rsidRPr="00580585">
        <w:rPr>
          <w:rFonts w:ascii="Microsoft Yi Baiti" w:eastAsia="Microsoft Yi Baiti" w:hAnsi="Microsoft Yi Baiti" w:cs="Vrinda" w:hint="eastAsia"/>
          <w:b w:val="0"/>
        </w:rPr>
        <w:t xml:space="preserve"> </w:t>
      </w:r>
      <w:r w:rsidR="002E7293" w:rsidRPr="00580585">
        <w:rPr>
          <w:rFonts w:ascii="Microsoft Yi Baiti" w:eastAsia="Microsoft Yi Baiti" w:hAnsi="Microsoft Yi Baiti" w:cs="Vrinda" w:hint="eastAsia"/>
          <w:b w:val="0"/>
        </w:rPr>
        <w:t xml:space="preserve">zur Erreichung größerer Einsparungen </w:t>
      </w:r>
      <w:r w:rsidR="00360691" w:rsidRPr="00580585">
        <w:rPr>
          <w:rFonts w:ascii="Microsoft Yi Baiti" w:eastAsia="Microsoft Yi Baiti" w:hAnsi="Microsoft Yi Baiti" w:cs="Vrinda" w:hint="eastAsia"/>
          <w:b w:val="0"/>
          <w:highlight w:val="yellow"/>
        </w:rPr>
        <w:t xml:space="preserve">(Punkt </w:t>
      </w:r>
      <w:r w:rsidR="008D5812">
        <w:rPr>
          <w:rFonts w:ascii="Microsoft Yi Baiti" w:eastAsia="Microsoft Yi Baiti" w:hAnsi="Microsoft Yi Baiti" w:cs="Vrinda"/>
          <w:b w:val="0"/>
          <w:highlight w:val="yellow"/>
        </w:rPr>
        <w:t>7.2 b Rechte und Pflichten des Contractors</w:t>
      </w:r>
      <w:r w:rsidR="00360691" w:rsidRPr="00580585">
        <w:rPr>
          <w:rFonts w:ascii="Microsoft Yi Baiti" w:eastAsia="Microsoft Yi Baiti" w:hAnsi="Microsoft Yi Baiti" w:cs="Vrinda" w:hint="eastAsia"/>
          <w:b w:val="0"/>
          <w:highlight w:val="yellow"/>
        </w:rPr>
        <w:t>)</w:t>
      </w:r>
      <w:r w:rsidR="00360691" w:rsidRPr="00580585">
        <w:rPr>
          <w:rFonts w:ascii="Microsoft Yi Baiti" w:eastAsia="Microsoft Yi Baiti" w:hAnsi="Microsoft Yi Baiti" w:cs="Vrinda" w:hint="eastAsia"/>
          <w:b w:val="0"/>
        </w:rPr>
        <w:t xml:space="preserve"> </w:t>
      </w:r>
      <w:r w:rsidR="002E7293" w:rsidRPr="00580585">
        <w:rPr>
          <w:rFonts w:ascii="Microsoft Yi Baiti" w:eastAsia="Microsoft Yi Baiti" w:hAnsi="Microsoft Yi Baiti" w:cs="Vrinda" w:hint="eastAsia"/>
          <w:b w:val="0"/>
        </w:rPr>
        <w:t xml:space="preserve">bzw. hinsichtlich der Übertragung von Leistungen an Subunternehmer </w:t>
      </w:r>
      <w:r w:rsidR="00C97061" w:rsidRPr="00580585">
        <w:rPr>
          <w:rFonts w:ascii="Microsoft Yi Baiti" w:eastAsia="Microsoft Yi Baiti" w:hAnsi="Microsoft Yi Baiti" w:cs="Vrinda" w:hint="eastAsia"/>
          <w:b w:val="0"/>
          <w:highlight w:val="yellow"/>
        </w:rPr>
        <w:t xml:space="preserve">(Punkt </w:t>
      </w:r>
      <w:r w:rsidR="00360691" w:rsidRPr="00360691">
        <w:rPr>
          <w:rFonts w:ascii="Microsoft Yi Baiti" w:eastAsia="Microsoft Yi Baiti" w:hAnsi="Microsoft Yi Baiti" w:cs="Vrinda"/>
          <w:b w:val="0"/>
          <w:highlight w:val="yellow"/>
        </w:rPr>
        <w:t>11.3 Subunternehmer</w:t>
      </w:r>
      <w:r w:rsidR="00C97061" w:rsidRPr="00580585">
        <w:rPr>
          <w:rFonts w:ascii="Microsoft Yi Baiti" w:eastAsia="Microsoft Yi Baiti" w:hAnsi="Microsoft Yi Baiti" w:cs="Vrinda" w:hint="eastAsia"/>
          <w:b w:val="0"/>
          <w:highlight w:val="yellow"/>
        </w:rPr>
        <w:t>)</w:t>
      </w:r>
      <w:r w:rsidR="00C97061" w:rsidRPr="00580585">
        <w:rPr>
          <w:rFonts w:ascii="Microsoft Yi Baiti" w:eastAsia="Microsoft Yi Baiti" w:hAnsi="Microsoft Yi Baiti" w:cs="Vrinda" w:hint="eastAsia"/>
          <w:b w:val="0"/>
        </w:rPr>
        <w:t xml:space="preserve"> </w:t>
      </w:r>
      <w:r w:rsidR="002E7293" w:rsidRPr="00580585">
        <w:rPr>
          <w:rFonts w:ascii="Microsoft Yi Baiti" w:eastAsia="Microsoft Yi Baiti" w:hAnsi="Microsoft Yi Baiti" w:cs="Vrinda" w:hint="eastAsia"/>
          <w:b w:val="0"/>
        </w:rPr>
        <w:t xml:space="preserve">aus </w:t>
      </w:r>
      <w:r w:rsidR="006355F9">
        <w:rPr>
          <w:rFonts w:ascii="Microsoft Yi Baiti" w:eastAsia="Microsoft Yi Baiti" w:hAnsi="Microsoft Yi Baiti" w:cs="Vrinda"/>
          <w:b w:val="0"/>
        </w:rPr>
        <w:t xml:space="preserve">schwerwiegenden </w:t>
      </w:r>
      <w:r w:rsidR="002E7293" w:rsidRPr="00580585">
        <w:rPr>
          <w:rFonts w:ascii="Microsoft Yi Baiti" w:eastAsia="Microsoft Yi Baiti" w:hAnsi="Microsoft Yi Baiti" w:cs="Vrinda" w:hint="eastAsia"/>
          <w:b w:val="0"/>
        </w:rPr>
        <w:t>sachlichen Gründen zu verweigern.</w:t>
      </w:r>
    </w:p>
    <w:p w:rsidR="00A83CA7" w:rsidRPr="00580585" w:rsidRDefault="002562E8" w:rsidP="00B55D06">
      <w:pPr>
        <w:pStyle w:val="Formatvorlage2"/>
        <w:numPr>
          <w:ilvl w:val="0"/>
          <w:numId w:val="49"/>
        </w:numPr>
        <w:tabs>
          <w:tab w:val="left" w:pos="426"/>
        </w:tabs>
        <w:spacing w:before="0" w:after="60" w:line="240" w:lineRule="auto"/>
        <w:ind w:left="425" w:hanging="426"/>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w:t>
      </w:r>
      <w:r w:rsidR="002E7293" w:rsidRPr="00580585">
        <w:rPr>
          <w:rFonts w:ascii="Microsoft Yi Baiti" w:eastAsia="Microsoft Yi Baiti" w:hAnsi="Microsoft Yi Baiti" w:cs="Vrinda" w:hint="eastAsia"/>
          <w:b w:val="0"/>
        </w:rPr>
        <w:t xml:space="preserve"> AG ist verpflichtet</w:t>
      </w:r>
      <w:r w:rsidR="006E4EE0" w:rsidRPr="00580585">
        <w:rPr>
          <w:rFonts w:ascii="Microsoft Yi Baiti" w:eastAsia="Microsoft Yi Baiti" w:hAnsi="Microsoft Yi Baiti" w:cs="Vrinda" w:hint="eastAsia"/>
          <w:b w:val="0"/>
        </w:rPr>
        <w:t>,</w:t>
      </w:r>
      <w:r w:rsidR="002E7293" w:rsidRPr="00580585">
        <w:rPr>
          <w:rFonts w:ascii="Microsoft Yi Baiti" w:eastAsia="Microsoft Yi Baiti" w:hAnsi="Microsoft Yi Baiti" w:cs="Vrinda" w:hint="eastAsia"/>
          <w:b w:val="0"/>
        </w:rPr>
        <w:t xml:space="preserve"> Veränderungen an den vom Contractor eingebrachten Anlagen zu unterlassen. Diese Unterlassungspflicht wird </w:t>
      </w:r>
      <w:r w:rsidR="00C97061" w:rsidRPr="00580585">
        <w:rPr>
          <w:rFonts w:ascii="Microsoft Yi Baiti" w:eastAsia="Microsoft Yi Baiti" w:hAnsi="Microsoft Yi Baiti" w:cs="Vrinda" w:hint="eastAsia"/>
          <w:b w:val="0"/>
        </w:rPr>
        <w:t xml:space="preserve">bei Gefahr in Verzug </w:t>
      </w:r>
      <w:r w:rsidR="002E7293" w:rsidRPr="00580585">
        <w:rPr>
          <w:rFonts w:ascii="Microsoft Yi Baiti" w:eastAsia="Microsoft Yi Baiti" w:hAnsi="Microsoft Yi Baiti" w:cs="Vrinda" w:hint="eastAsia"/>
          <w:b w:val="0"/>
        </w:rPr>
        <w:t xml:space="preserve">oder im Falle, dass die im </w:t>
      </w:r>
      <w:r w:rsidR="002E7293" w:rsidRPr="00BB34A1">
        <w:rPr>
          <w:rFonts w:ascii="Microsoft Yi Baiti" w:eastAsia="Microsoft Yi Baiti" w:hAnsi="Microsoft Yi Baiti" w:cs="Vrinda" w:hint="eastAsia"/>
          <w:b w:val="0"/>
          <w:highlight w:val="yellow"/>
        </w:rPr>
        <w:t xml:space="preserve">Punkt </w:t>
      </w:r>
      <w:r w:rsidR="00BB34A1" w:rsidRPr="00BB34A1">
        <w:rPr>
          <w:rFonts w:ascii="Microsoft Yi Baiti" w:eastAsia="Microsoft Yi Baiti" w:hAnsi="Microsoft Yi Baiti" w:cs="Vrinda"/>
          <w:b w:val="0"/>
          <w:highlight w:val="yellow"/>
        </w:rPr>
        <w:t>6.3 Komfortgarantien</w:t>
      </w:r>
      <w:r w:rsidR="002E7293" w:rsidRPr="00580585">
        <w:rPr>
          <w:rFonts w:ascii="Microsoft Yi Baiti" w:eastAsia="Microsoft Yi Baiti" w:hAnsi="Microsoft Yi Baiti" w:cs="Vrinda" w:hint="eastAsia"/>
          <w:b w:val="0"/>
        </w:rPr>
        <w:t xml:space="preserve"> vereinbarten Komfortbedingungen unterschritten werden</w:t>
      </w:r>
      <w:r w:rsidR="00C97061" w:rsidRPr="00580585">
        <w:rPr>
          <w:rFonts w:ascii="Microsoft Yi Baiti" w:eastAsia="Microsoft Yi Baiti" w:hAnsi="Microsoft Yi Baiti" w:cs="Vrinda" w:hint="eastAsia"/>
          <w:b w:val="0"/>
        </w:rPr>
        <w:t>, durchbrochen</w:t>
      </w:r>
      <w:r w:rsidR="002E7293" w:rsidRPr="00580585">
        <w:rPr>
          <w:rFonts w:ascii="Microsoft Yi Baiti" w:eastAsia="Microsoft Yi Baiti" w:hAnsi="Microsoft Yi Baiti" w:cs="Vrinda" w:hint="eastAsia"/>
          <w:b w:val="0"/>
        </w:rPr>
        <w:t>. Der AG hat den Contractor hierüber unverzüglich zu verständigen.</w:t>
      </w:r>
      <w:r w:rsidR="00117168" w:rsidRPr="00580585">
        <w:rPr>
          <w:rFonts w:ascii="Microsoft Yi Baiti" w:eastAsia="Microsoft Yi Baiti" w:hAnsi="Microsoft Yi Baiti" w:cs="Vrinda" w:hint="eastAsia"/>
          <w:b w:val="0"/>
        </w:rPr>
        <w:t xml:space="preserve"> Für evt. daraus resultierende Folgen bzw. Schäden ist jede Haftung durch den Contractor ausgeschlossen.</w:t>
      </w:r>
    </w:p>
    <w:p w:rsidR="00A83CA7" w:rsidRPr="00580585" w:rsidRDefault="002562E8" w:rsidP="00B55D06">
      <w:pPr>
        <w:pStyle w:val="Formatvorlage2"/>
        <w:numPr>
          <w:ilvl w:val="0"/>
          <w:numId w:val="49"/>
        </w:numPr>
        <w:tabs>
          <w:tab w:val="left" w:pos="426"/>
        </w:tabs>
        <w:spacing w:before="0" w:after="60" w:line="240" w:lineRule="auto"/>
        <w:ind w:left="425" w:hanging="426"/>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Der AG hat soweit erforderlich alle zur Leistungsbewirkung, zur Ermittlung der Einsparvergütung und zur Abrechnung erforderlichen </w:t>
      </w:r>
      <w:r w:rsidR="00D84D4A" w:rsidRPr="00580585">
        <w:rPr>
          <w:rFonts w:ascii="Microsoft Yi Baiti" w:eastAsia="Microsoft Yi Baiti" w:hAnsi="Microsoft Yi Baiti" w:cs="Vrinda" w:hint="eastAsia"/>
          <w:b w:val="0"/>
        </w:rPr>
        <w:t>Informationen und</w:t>
      </w:r>
      <w:r w:rsidRPr="00580585">
        <w:rPr>
          <w:rFonts w:ascii="Microsoft Yi Baiti" w:eastAsia="Microsoft Yi Baiti" w:hAnsi="Microsoft Yi Baiti" w:cs="Vrinda" w:hint="eastAsia"/>
          <w:b w:val="0"/>
        </w:rPr>
        <w:t xml:space="preserve"> Unterlagen </w:t>
      </w:r>
      <w:r w:rsidR="00D84D4A" w:rsidRPr="00580585">
        <w:rPr>
          <w:rFonts w:ascii="Microsoft Yi Baiti" w:eastAsia="Microsoft Yi Baiti" w:hAnsi="Microsoft Yi Baiti" w:cs="Vrinda" w:hint="eastAsia"/>
          <w:b w:val="0"/>
        </w:rPr>
        <w:t xml:space="preserve">dem </w:t>
      </w:r>
      <w:r w:rsidRPr="00580585">
        <w:rPr>
          <w:rFonts w:ascii="Microsoft Yi Baiti" w:eastAsia="Microsoft Yi Baiti" w:hAnsi="Microsoft Yi Baiti" w:cs="Vrinda" w:hint="eastAsia"/>
          <w:b w:val="0"/>
        </w:rPr>
        <w:t>Contractor zu</w:t>
      </w:r>
      <w:r w:rsidR="00D84D4A" w:rsidRPr="00580585">
        <w:rPr>
          <w:rFonts w:ascii="Microsoft Yi Baiti" w:eastAsia="Microsoft Yi Baiti" w:hAnsi="Microsoft Yi Baiti" w:cs="Vrinda" w:hint="eastAsia"/>
          <w:b w:val="0"/>
        </w:rPr>
        <w:t>r Verfügung zu stellen, soweit diese nicht allgemein zugänglich und vorhanden sind oder der Contractor sie nicht selbst zu beschaffen hat.</w:t>
      </w:r>
    </w:p>
    <w:p w:rsidR="008B16B9" w:rsidRPr="00580585" w:rsidRDefault="00D84D4A" w:rsidP="009C325A">
      <w:pPr>
        <w:pStyle w:val="Formatvorlage2"/>
        <w:spacing w:before="0" w:after="60" w:line="240" w:lineRule="auto"/>
        <w:ind w:left="425" w:firstLine="0"/>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Fehlen Informationen und Unterlagen, die für die Leistungserbringung notwendig sind, hat der AG auf Anforderung des Contractors die Möglichkeit, diese nachträglich binnen angemessener Frist bereitzustellen. Unterlässt er die</w:t>
      </w:r>
      <w:r w:rsidR="00A9724F" w:rsidRPr="00580585">
        <w:rPr>
          <w:rFonts w:ascii="Microsoft Yi Baiti" w:eastAsia="Microsoft Yi Baiti" w:hAnsi="Microsoft Yi Baiti" w:cs="Vrinda" w:hint="eastAsia"/>
          <w:b w:val="0"/>
        </w:rPr>
        <w:t>s</w:t>
      </w:r>
      <w:r w:rsidRPr="00580585">
        <w:rPr>
          <w:rFonts w:ascii="Microsoft Yi Baiti" w:eastAsia="Microsoft Yi Baiti" w:hAnsi="Microsoft Yi Baiti" w:cs="Vrinda" w:hint="eastAsia"/>
          <w:b w:val="0"/>
        </w:rPr>
        <w:t xml:space="preserve">, hat der Contractor dem AG deren Beschaffung bzw. Erstellung anzubieten. </w:t>
      </w:r>
    </w:p>
    <w:p w:rsidR="00A83CA7" w:rsidRDefault="00D84D4A" w:rsidP="00B55D06">
      <w:pPr>
        <w:pStyle w:val="Formatvorlage2"/>
        <w:numPr>
          <w:ilvl w:val="0"/>
          <w:numId w:val="49"/>
        </w:numPr>
        <w:tabs>
          <w:tab w:val="left" w:pos="426"/>
        </w:tabs>
        <w:spacing w:before="0" w:after="200" w:line="240" w:lineRule="auto"/>
        <w:ind w:left="426" w:hanging="426"/>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AG wird für die formelle Übergabe sämtlicher Unterlagen, Anlagen und Einrichtungen an den Contractor Sorge tragen.</w:t>
      </w:r>
    </w:p>
    <w:p w:rsidR="00AC5376" w:rsidRDefault="00A65F07" w:rsidP="00B55D06">
      <w:pPr>
        <w:pStyle w:val="Formatvorlage2"/>
        <w:numPr>
          <w:ilvl w:val="0"/>
          <w:numId w:val="49"/>
        </w:numPr>
        <w:tabs>
          <w:tab w:val="left" w:pos="426"/>
        </w:tabs>
        <w:spacing w:before="0" w:after="60" w:line="240" w:lineRule="auto"/>
        <w:ind w:left="425" w:hanging="426"/>
        <w:contextualSpacing w:val="0"/>
        <w:jc w:val="left"/>
        <w:rPr>
          <w:rFonts w:ascii="Microsoft Yi Baiti" w:eastAsia="Microsoft Yi Baiti" w:hAnsi="Microsoft Yi Baiti" w:cs="Vrinda"/>
          <w:b w:val="0"/>
        </w:rPr>
      </w:pPr>
      <w:r>
        <w:rPr>
          <w:rFonts w:ascii="Microsoft Yi Baiti" w:eastAsia="Microsoft Yi Baiti" w:hAnsi="Microsoft Yi Baiti" w:cs="Vrinda"/>
          <w:b w:val="0"/>
        </w:rPr>
        <w:t>Der AG ist einverstanden, dass der Contractor die bestehenden und neu installierten Anlagen des AG zum Zwecke dieses Vertrages anpassen, ändern oder anderweitig an Drittanlagen anschließen darf. Allenfalls hat der AG den Contractor auf die Anlagen, die sich nicht in seinem Eigentum befinden, hinzuweisen und dafür Sorge zu tragen, dass die Zustimmung der Dritten (etwa Liegenschaftseigentümer, Leasinggeber) für die Ausführung der Arbeiten (Installationen, Einstellungen, Änderungen etc.) gegeben ist.</w:t>
      </w:r>
      <w:r w:rsidR="0042326A" w:rsidRPr="00A65F07">
        <w:rPr>
          <w:rFonts w:ascii="Microsoft Yi Baiti" w:eastAsia="Microsoft Yi Baiti" w:hAnsi="Microsoft Yi Baiti" w:cs="Vrinda"/>
          <w:b w:val="0"/>
        </w:rPr>
        <w:t xml:space="preserve"> </w:t>
      </w:r>
    </w:p>
    <w:p w:rsidR="00A83CA7" w:rsidRPr="00580585" w:rsidRDefault="009F551D" w:rsidP="00711001">
      <w:pPr>
        <w:pStyle w:val="berschrift2"/>
        <w:numPr>
          <w:ilvl w:val="1"/>
          <w:numId w:val="42"/>
        </w:numPr>
        <w:ind w:left="709" w:hanging="709"/>
      </w:pPr>
      <w:bookmarkStart w:id="59" w:name="_Toc364523654"/>
      <w:r w:rsidRPr="00580585">
        <w:rPr>
          <w:rFonts w:hint="eastAsia"/>
        </w:rPr>
        <w:t>Gemeinsame Pflichten und Klärung von Zuständigkeiten und Schnittstellen</w:t>
      </w:r>
      <w:bookmarkEnd w:id="59"/>
    </w:p>
    <w:p w:rsidR="0065506D" w:rsidRPr="00FF04AA" w:rsidRDefault="002562E8" w:rsidP="00FF04AA">
      <w:pPr>
        <w:pStyle w:val="Formatvorlage2"/>
        <w:numPr>
          <w:ilvl w:val="0"/>
          <w:numId w:val="24"/>
        </w:numPr>
        <w:tabs>
          <w:tab w:val="left" w:pos="426"/>
        </w:tabs>
        <w:spacing w:before="0" w:after="200"/>
        <w:ind w:left="425" w:hanging="426"/>
        <w:contextualSpacing w:val="0"/>
        <w:jc w:val="left"/>
        <w:rPr>
          <w:rFonts w:ascii="Microsoft Yi Baiti" w:eastAsia="Microsoft Yi Baiti" w:hAnsi="Microsoft Yi Baiti" w:cs="Vrinda"/>
          <w:b w:val="0"/>
        </w:rPr>
      </w:pPr>
      <w:r w:rsidRPr="00FF04AA">
        <w:rPr>
          <w:rFonts w:ascii="Microsoft Yi Baiti" w:eastAsia="Microsoft Yi Baiti" w:hAnsi="Microsoft Yi Baiti" w:cs="Vrinda" w:hint="eastAsia"/>
          <w:b w:val="0"/>
        </w:rPr>
        <w:t>Die Vertragspartner verpflichten sich zur kooperativen Zusammenarbeit hinsichtlich der Herbeiführung erforderlicher behördliche</w:t>
      </w:r>
      <w:r w:rsidR="006355F9" w:rsidRPr="00FF04AA">
        <w:rPr>
          <w:rFonts w:ascii="Microsoft Yi Baiti" w:eastAsia="Microsoft Yi Baiti" w:hAnsi="Microsoft Yi Baiti" w:cs="Vrinda"/>
          <w:b w:val="0"/>
        </w:rPr>
        <w:t>r</w:t>
      </w:r>
      <w:r w:rsidRPr="00FF04AA">
        <w:rPr>
          <w:rFonts w:ascii="Microsoft Yi Baiti" w:eastAsia="Microsoft Yi Baiti" w:hAnsi="Microsoft Yi Baiti" w:cs="Vrinda" w:hint="eastAsia"/>
          <w:b w:val="0"/>
        </w:rPr>
        <w:t xml:space="preserve"> Genehmigungen</w:t>
      </w:r>
      <w:r w:rsidR="00034761" w:rsidRPr="00FF04AA">
        <w:rPr>
          <w:rFonts w:ascii="Microsoft Yi Baiti" w:eastAsia="Microsoft Yi Baiti" w:hAnsi="Microsoft Yi Baiti" w:cs="Vrinda" w:hint="eastAsia"/>
          <w:b w:val="0"/>
        </w:rPr>
        <w:t>.</w:t>
      </w:r>
    </w:p>
    <w:p w:rsidR="00EF78DC" w:rsidRDefault="00EF78DC" w:rsidP="00EF78DC">
      <w:pPr>
        <w:pStyle w:val="Formatvorlage2"/>
        <w:numPr>
          <w:ilvl w:val="0"/>
          <w:numId w:val="24"/>
        </w:numPr>
        <w:tabs>
          <w:tab w:val="left" w:pos="426"/>
        </w:tabs>
        <w:spacing w:before="0" w:after="60" w:line="240" w:lineRule="auto"/>
        <w:ind w:left="425" w:hanging="426"/>
        <w:contextualSpacing w:val="0"/>
        <w:jc w:val="left"/>
        <w:rPr>
          <w:rFonts w:ascii="Microsoft Yi Baiti" w:eastAsia="Microsoft Yi Baiti" w:hAnsi="Microsoft Yi Baiti" w:cs="Vrinda"/>
          <w:b w:val="0"/>
        </w:rPr>
      </w:pPr>
      <w:r w:rsidRPr="00440030">
        <w:rPr>
          <w:rFonts w:ascii="Microsoft Yi Baiti" w:eastAsia="Microsoft Yi Baiti" w:hAnsi="Microsoft Yi Baiti" w:cs="Vrinda" w:hint="eastAsia"/>
          <w:b w:val="0"/>
        </w:rPr>
        <w:t xml:space="preserve">Der AG veranlasst und trägt die Bauunterhaltungs- und Modernisierungsmaßnahmen zur Erhaltung des Ist-Zustandes ab Vertragsbeginn. Bauunterhaltungsmaßnahmen sind alle baulichen und sonstigen Maßnahmen, die der AG während der gesamten Vertragslaufzeit auf eigene Kosten zur Erhaltung des Ist-Zustandes durchzuführen hat. Die Veranlassung sowie die Unterlassung der entsprechenden Maßnahmen dürfen den Contractor weder begünstigen noch benachteiligen. </w:t>
      </w:r>
    </w:p>
    <w:p w:rsidR="00EF78DC" w:rsidRPr="00801FB8" w:rsidRDefault="00EF78DC" w:rsidP="00EF78DC">
      <w:pPr>
        <w:pStyle w:val="Formatvorlage2"/>
        <w:tabs>
          <w:tab w:val="left" w:pos="426"/>
        </w:tabs>
        <w:spacing w:before="0" w:after="60" w:line="240" w:lineRule="auto"/>
        <w:ind w:left="425" w:firstLine="0"/>
        <w:contextualSpacing w:val="0"/>
        <w:jc w:val="left"/>
        <w:rPr>
          <w:rFonts w:ascii="Microsoft Yi Baiti" w:eastAsia="Microsoft Yi Baiti" w:hAnsi="Microsoft Yi Baiti" w:cs="Vrinda"/>
          <w:b w:val="0"/>
        </w:rPr>
      </w:pPr>
      <w:r w:rsidRPr="00801FB8">
        <w:rPr>
          <w:rFonts w:ascii="Microsoft Yi Baiti" w:eastAsia="Microsoft Yi Baiti" w:hAnsi="Microsoft Yi Baiti" w:cs="Vrinda" w:hint="eastAsia"/>
          <w:b w:val="0"/>
        </w:rPr>
        <w:lastRenderedPageBreak/>
        <w:t>Energieverbrauchsrelevante Maßnahmen sind zwischen den Vertragspartnern zu vereinbaren. Die erzielte Einsparung kommt grundsätzlich dem Vertragspartner zu Gute, der die Maßnahme tatsächlich durchführt</w:t>
      </w:r>
      <w:r w:rsidRPr="00801FB8">
        <w:rPr>
          <w:rFonts w:ascii="Microsoft Yi Baiti" w:eastAsia="Microsoft Yi Baiti" w:hAnsi="Microsoft Yi Baiti" w:cs="Vrinda"/>
          <w:b w:val="0"/>
        </w:rPr>
        <w:t xml:space="preserve">. </w:t>
      </w:r>
      <w:r w:rsidRPr="00801FB8">
        <w:rPr>
          <w:rFonts w:ascii="Microsoft Yi Baiti" w:eastAsia="Microsoft Yi Baiti" w:hAnsi="Microsoft Yi Baiti" w:cs="Vrinda" w:hint="eastAsia"/>
          <w:b w:val="0"/>
        </w:rPr>
        <w:t>Eine entsprechende Anpassung der Baseline ist umgehend durch den Contractor durchzuführen und vom AG genehmigen zu lassen.</w:t>
      </w:r>
    </w:p>
    <w:p w:rsidR="00EF78DC" w:rsidRPr="00580585" w:rsidRDefault="00EF78DC" w:rsidP="00EF78DC">
      <w:pPr>
        <w:pStyle w:val="Formatvorlage2"/>
        <w:numPr>
          <w:ilvl w:val="0"/>
          <w:numId w:val="24"/>
        </w:numPr>
        <w:tabs>
          <w:tab w:val="left" w:pos="426"/>
        </w:tabs>
        <w:spacing w:before="0" w:after="60" w:line="240" w:lineRule="auto"/>
        <w:ind w:left="425" w:hanging="426"/>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Die Verpflichtung zur </w:t>
      </w:r>
      <w:r w:rsidRPr="00901955">
        <w:rPr>
          <w:rFonts w:ascii="Microsoft Yi Baiti" w:eastAsia="Microsoft Yi Baiti" w:hAnsi="Microsoft Yi Baiti" w:cs="Vrinda" w:hint="eastAsia"/>
          <w:b w:val="0"/>
        </w:rPr>
        <w:t>Entsorgung von ursprünglichen Anlagen</w:t>
      </w:r>
      <w:r w:rsidRPr="00580585">
        <w:rPr>
          <w:rFonts w:ascii="Microsoft Yi Baiti" w:eastAsia="Microsoft Yi Baiti" w:hAnsi="Microsoft Yi Baiti" w:cs="Vrinda" w:hint="eastAsia"/>
          <w:b w:val="0"/>
        </w:rPr>
        <w:t xml:space="preserve"> des AG trägt </w:t>
      </w:r>
      <w:r w:rsidRPr="00EF78DC">
        <w:rPr>
          <w:rFonts w:ascii="Microsoft Yi Baiti" w:eastAsia="Microsoft Yi Baiti" w:hAnsi="Microsoft Yi Baiti" w:cs="Vrinda"/>
          <w:b w:val="0"/>
        </w:rPr>
        <w:t>yyy</w:t>
      </w:r>
      <w:r w:rsidRPr="00580585">
        <w:rPr>
          <w:rFonts w:ascii="Microsoft Yi Baiti" w:eastAsia="Microsoft Yi Baiti" w:hAnsi="Microsoft Yi Baiti" w:cs="Vrinda" w:hint="eastAsia"/>
          <w:b w:val="0"/>
        </w:rPr>
        <w:t>.</w:t>
      </w:r>
    </w:p>
    <w:p w:rsidR="00EF78DC" w:rsidRPr="00580585" w:rsidRDefault="00EF78DC" w:rsidP="00EF78DC">
      <w:pPr>
        <w:pStyle w:val="Formatvorlage2"/>
        <w:numPr>
          <w:ilvl w:val="0"/>
          <w:numId w:val="24"/>
        </w:numPr>
        <w:tabs>
          <w:tab w:val="left" w:pos="426"/>
        </w:tabs>
        <w:spacing w:before="0" w:after="60" w:line="240" w:lineRule="auto"/>
        <w:ind w:left="425" w:hanging="426"/>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Das Eigentum an Anlagen/Geräten/Sachen, </w:t>
      </w:r>
      <w:r>
        <w:rPr>
          <w:rFonts w:ascii="Microsoft Yi Baiti" w:eastAsia="Microsoft Yi Baiti" w:hAnsi="Microsoft Yi Baiti" w:cs="Vrinda"/>
          <w:b w:val="0"/>
        </w:rPr>
        <w:t>die</w:t>
      </w:r>
      <w:r w:rsidRPr="00580585">
        <w:rPr>
          <w:rFonts w:ascii="Microsoft Yi Baiti" w:eastAsia="Microsoft Yi Baiti" w:hAnsi="Microsoft Yi Baiti" w:cs="Vrinda" w:hint="eastAsia"/>
          <w:b w:val="0"/>
        </w:rPr>
        <w:t xml:space="preserve"> der Contractor im Wege von Energiespar- bzw. Sanierungsmaßnahmen anliefert oder sonst in das Vertragsobjekt einbringt, gehen mit der Abnahme der Leistungen in das Eigentum des AG über.</w:t>
      </w:r>
    </w:p>
    <w:p w:rsidR="0082218B" w:rsidRDefault="00EF78DC" w:rsidP="0082218B">
      <w:pPr>
        <w:pStyle w:val="Formatvorlage2"/>
        <w:numPr>
          <w:ilvl w:val="0"/>
          <w:numId w:val="24"/>
        </w:numPr>
        <w:tabs>
          <w:tab w:val="left" w:pos="426"/>
        </w:tabs>
        <w:spacing w:before="0" w:after="60" w:line="240" w:lineRule="auto"/>
        <w:ind w:left="425" w:hanging="425"/>
        <w:contextualSpacing w:val="0"/>
        <w:jc w:val="left"/>
        <w:rPr>
          <w:rFonts w:ascii="Microsoft Yi Baiti" w:eastAsia="Microsoft Yi Baiti" w:hAnsi="Microsoft Yi Baiti" w:cs="Vrinda"/>
          <w:b w:val="0"/>
        </w:rPr>
      </w:pPr>
      <w:r w:rsidRPr="0082218B">
        <w:rPr>
          <w:rFonts w:ascii="Microsoft Yi Baiti" w:eastAsia="Microsoft Yi Baiti" w:hAnsi="Microsoft Yi Baiti" w:cs="Vrinda" w:hint="eastAsia"/>
          <w:b w:val="0"/>
        </w:rPr>
        <w:t>Sämtliche Energiespar- bzw. Sanierungsmaßnahmen des Contractors bedürfen einer förmlichen Abnahme durch den AG gemäß entsprechende</w:t>
      </w:r>
      <w:r w:rsidRPr="0082218B">
        <w:rPr>
          <w:rFonts w:ascii="Microsoft Yi Baiti" w:eastAsia="Microsoft Yi Baiti" w:hAnsi="Microsoft Yi Baiti" w:cs="Vrinda"/>
          <w:b w:val="0"/>
        </w:rPr>
        <w:t>r</w:t>
      </w:r>
      <w:r w:rsidRPr="0082218B">
        <w:rPr>
          <w:rFonts w:ascii="Microsoft Yi Baiti" w:eastAsia="Microsoft Yi Baiti" w:hAnsi="Microsoft Yi Baiti" w:cs="Vrinda" w:hint="eastAsia"/>
          <w:b w:val="0"/>
        </w:rPr>
        <w:t xml:space="preserve"> </w:t>
      </w:r>
      <w:r w:rsidRPr="0082218B">
        <w:rPr>
          <w:rFonts w:ascii="Microsoft Yi Baiti" w:eastAsia="Microsoft Yi Baiti" w:hAnsi="Microsoft Yi Baiti" w:cs="Vrinda"/>
          <w:b w:val="0"/>
        </w:rPr>
        <w:t>vertrags-</w:t>
      </w:r>
      <w:r w:rsidRPr="0082218B">
        <w:rPr>
          <w:rFonts w:ascii="Microsoft Yi Baiti" w:eastAsia="Microsoft Yi Baiti" w:hAnsi="Microsoft Yi Baiti" w:cs="Vrinda" w:hint="eastAsia"/>
          <w:b w:val="0"/>
        </w:rPr>
        <w:t>rechtliche</w:t>
      </w:r>
      <w:r w:rsidRPr="0082218B">
        <w:rPr>
          <w:rFonts w:ascii="Microsoft Yi Baiti" w:eastAsia="Microsoft Yi Baiti" w:hAnsi="Microsoft Yi Baiti" w:cs="Vrinda"/>
          <w:b w:val="0"/>
        </w:rPr>
        <w:t>r</w:t>
      </w:r>
      <w:r w:rsidRPr="0082218B">
        <w:rPr>
          <w:rFonts w:ascii="Microsoft Yi Baiti" w:eastAsia="Microsoft Yi Baiti" w:hAnsi="Microsoft Yi Baiti" w:cs="Vrinda" w:hint="eastAsia"/>
          <w:b w:val="0"/>
        </w:rPr>
        <w:t xml:space="preserve"> Bestimmungen. Der festgelegte Leistungsinhalt der vom </w:t>
      </w:r>
      <w:r w:rsidR="00712F10" w:rsidRPr="0082218B">
        <w:rPr>
          <w:rFonts w:ascii="Microsoft Yi Baiti" w:eastAsia="Microsoft Yi Baiti" w:hAnsi="Microsoft Yi Baiti" w:cs="Vrinda" w:hint="eastAsia"/>
          <w:b w:val="0"/>
        </w:rPr>
        <w:t xml:space="preserve">Contractor gemäß </w:t>
      </w:r>
      <w:r w:rsidR="00712F10" w:rsidRPr="0082218B">
        <w:rPr>
          <w:rFonts w:ascii="Microsoft Yi Baiti" w:eastAsia="Microsoft Yi Baiti" w:hAnsi="Microsoft Yi Baiti" w:cs="Vrinda" w:hint="eastAsia"/>
          <w:b w:val="0"/>
          <w:highlight w:val="yellow"/>
        </w:rPr>
        <w:t xml:space="preserve">Punkt </w:t>
      </w:r>
      <w:r w:rsidR="00712F10" w:rsidRPr="0082218B">
        <w:rPr>
          <w:rFonts w:ascii="Microsoft Yi Baiti" w:eastAsia="Microsoft Yi Baiti" w:hAnsi="Microsoft Yi Baiti" w:cs="Vrinda"/>
          <w:b w:val="0"/>
          <w:highlight w:val="yellow"/>
        </w:rPr>
        <w:t>5.1.2 a)</w:t>
      </w:r>
      <w:r w:rsidR="00712F10" w:rsidRPr="0082218B">
        <w:rPr>
          <w:rFonts w:ascii="Microsoft Yi Baiti" w:eastAsia="Microsoft Yi Baiti" w:hAnsi="Microsoft Yi Baiti" w:cs="Vrinda" w:hint="eastAsia"/>
          <w:b w:val="0"/>
        </w:rPr>
        <w:t xml:space="preserve"> erstellten und vom AG unterzeichneten Leistungsblätter sind für den jeweiligen Leistungsumfang von Bedeutung. Vorzeitige Teilabnahmen sind ausgeschlossen.</w:t>
      </w:r>
    </w:p>
    <w:p w:rsidR="0082218B" w:rsidRDefault="00B75797" w:rsidP="0082218B">
      <w:pPr>
        <w:pStyle w:val="Formatvorlage2"/>
        <w:numPr>
          <w:ilvl w:val="0"/>
          <w:numId w:val="24"/>
        </w:numPr>
        <w:tabs>
          <w:tab w:val="left" w:pos="709"/>
        </w:tabs>
        <w:spacing w:before="0" w:after="60" w:line="240" w:lineRule="auto"/>
        <w:ind w:left="425" w:hanging="425"/>
        <w:contextualSpacing w:val="0"/>
        <w:jc w:val="left"/>
        <w:rPr>
          <w:rFonts w:ascii="Microsoft Yi Baiti" w:eastAsia="Microsoft Yi Baiti" w:hAnsi="Microsoft Yi Baiti" w:cs="Vrinda"/>
          <w:b w:val="0"/>
        </w:rPr>
      </w:pPr>
      <w:r w:rsidRPr="0082218B">
        <w:rPr>
          <w:rFonts w:ascii="Microsoft Yi Baiti" w:eastAsia="Microsoft Yi Baiti" w:hAnsi="Microsoft Yi Baiti" w:cs="Vrinda" w:hint="eastAsia"/>
          <w:b w:val="0"/>
        </w:rPr>
        <w:t>Der regelmäßige Informationsfluss bzw. Informationsaustausch zwischen den Vertragspartner</w:t>
      </w:r>
      <w:r w:rsidR="003A3711" w:rsidRPr="0082218B">
        <w:rPr>
          <w:rFonts w:ascii="Microsoft Yi Baiti" w:eastAsia="Microsoft Yi Baiti" w:hAnsi="Microsoft Yi Baiti" w:cs="Vrinda" w:hint="eastAsia"/>
          <w:b w:val="0"/>
        </w:rPr>
        <w:t>n</w:t>
      </w:r>
      <w:r w:rsidRPr="0082218B">
        <w:rPr>
          <w:rFonts w:ascii="Microsoft Yi Baiti" w:eastAsia="Microsoft Yi Baiti" w:hAnsi="Microsoft Yi Baiti" w:cs="Vrinda" w:hint="eastAsia"/>
          <w:b w:val="0"/>
        </w:rPr>
        <w:t xml:space="preserve"> wird durch halbjährliche Besprechungen sichergestellt. Je nach Bedarf sind die Besprechungen in kürzeren bzw. längeren Abständen durchzuführen.</w:t>
      </w:r>
    </w:p>
    <w:p w:rsidR="00A83CA7" w:rsidRPr="0082218B" w:rsidRDefault="00B75797" w:rsidP="0082218B">
      <w:pPr>
        <w:pStyle w:val="Formatvorlage2"/>
        <w:numPr>
          <w:ilvl w:val="0"/>
          <w:numId w:val="24"/>
        </w:numPr>
        <w:tabs>
          <w:tab w:val="left" w:pos="709"/>
        </w:tabs>
        <w:spacing w:before="0" w:after="60" w:line="240" w:lineRule="auto"/>
        <w:ind w:left="425" w:hanging="425"/>
        <w:contextualSpacing w:val="0"/>
        <w:jc w:val="left"/>
        <w:rPr>
          <w:rFonts w:ascii="Microsoft Yi Baiti" w:eastAsia="Microsoft Yi Baiti" w:hAnsi="Microsoft Yi Baiti" w:cs="Vrinda"/>
          <w:b w:val="0"/>
        </w:rPr>
      </w:pPr>
      <w:r w:rsidRPr="0082218B">
        <w:rPr>
          <w:rFonts w:ascii="Microsoft Yi Baiti" w:eastAsia="Microsoft Yi Baiti" w:hAnsi="Microsoft Yi Baiti" w:cs="Vrinda" w:hint="eastAsia"/>
          <w:b w:val="0"/>
        </w:rPr>
        <w:t>Projektunterlagen, Pläne, Leistungspläne etc. werde</w:t>
      </w:r>
      <w:r w:rsidR="003A3711" w:rsidRPr="0082218B">
        <w:rPr>
          <w:rFonts w:ascii="Microsoft Yi Baiti" w:eastAsia="Microsoft Yi Baiti" w:hAnsi="Microsoft Yi Baiti" w:cs="Vrinda" w:hint="eastAsia"/>
          <w:b w:val="0"/>
        </w:rPr>
        <w:t>n</w:t>
      </w:r>
      <w:r w:rsidRPr="0082218B">
        <w:rPr>
          <w:rFonts w:ascii="Microsoft Yi Baiti" w:eastAsia="Microsoft Yi Baiti" w:hAnsi="Microsoft Yi Baiti" w:cs="Vrinda" w:hint="eastAsia"/>
          <w:b w:val="0"/>
        </w:rPr>
        <w:t xml:space="preserve"> ohne gesonderte Vergütung an den AG übergeben.</w:t>
      </w:r>
    </w:p>
    <w:p w:rsidR="00025D5A" w:rsidRPr="00580585" w:rsidRDefault="00025D5A" w:rsidP="00711001">
      <w:pPr>
        <w:pStyle w:val="berschrift2"/>
        <w:numPr>
          <w:ilvl w:val="1"/>
          <w:numId w:val="42"/>
        </w:numPr>
        <w:ind w:left="709" w:hanging="709"/>
      </w:pPr>
      <w:bookmarkStart w:id="60" w:name="_Toc364523656"/>
      <w:r w:rsidRPr="00580585">
        <w:rPr>
          <w:rFonts w:hint="eastAsia"/>
        </w:rPr>
        <w:t>Leistungsänderung</w:t>
      </w:r>
      <w:bookmarkEnd w:id="60"/>
    </w:p>
    <w:p w:rsidR="006A6300" w:rsidRPr="0082218B" w:rsidRDefault="006A6300" w:rsidP="00CD216C">
      <w:pPr>
        <w:pStyle w:val="berschrift2"/>
        <w:numPr>
          <w:ilvl w:val="2"/>
          <w:numId w:val="42"/>
        </w:numPr>
        <w:ind w:left="709" w:hanging="709"/>
        <w:rPr>
          <w:sz w:val="22"/>
          <w:szCs w:val="22"/>
        </w:rPr>
      </w:pPr>
      <w:bookmarkStart w:id="61" w:name="_Toc364523657"/>
      <w:r w:rsidRPr="0082218B">
        <w:rPr>
          <w:rFonts w:hint="eastAsia"/>
          <w:sz w:val="22"/>
          <w:szCs w:val="22"/>
        </w:rPr>
        <w:t>Energieverbrauchsrelevante Änderungen an Anlagen während Vertragslaufzeit</w:t>
      </w:r>
      <w:bookmarkEnd w:id="61"/>
    </w:p>
    <w:p w:rsidR="006A6300" w:rsidRPr="00580585" w:rsidRDefault="006A6300" w:rsidP="00965B1E">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Für Maßnahmen</w:t>
      </w:r>
      <w:r w:rsidR="00B15695">
        <w:rPr>
          <w:rFonts w:ascii="Microsoft Yi Baiti" w:eastAsia="Microsoft Yi Baiti" w:hAnsi="Microsoft Yi Baiti" w:cs="Vrinda"/>
          <w:sz w:val="22"/>
          <w:szCs w:val="22"/>
        </w:rPr>
        <w:t>,</w:t>
      </w:r>
      <w:r w:rsidRPr="00580585">
        <w:rPr>
          <w:rFonts w:ascii="Microsoft Yi Baiti" w:eastAsia="Microsoft Yi Baiti" w:hAnsi="Microsoft Yi Baiti" w:cs="Vrinda" w:hint="eastAsia"/>
          <w:sz w:val="22"/>
          <w:szCs w:val="22"/>
        </w:rPr>
        <w:t xml:space="preserve"> die zur Erreichung der garantierten Einsparung unbedingt erforderlich sind und vom Contractor schon zum Zeitpunkt der Erhebung des Ist-Zustandes </w:t>
      </w:r>
      <w:r w:rsidR="0042326A">
        <w:rPr>
          <w:rFonts w:ascii="Microsoft Yi Baiti" w:eastAsia="Microsoft Yi Baiti" w:hAnsi="Microsoft Yi Baiti" w:cs="Vrinda"/>
          <w:sz w:val="22"/>
          <w:szCs w:val="22"/>
        </w:rPr>
        <w:t>(=</w:t>
      </w:r>
      <w:r w:rsidR="00334181">
        <w:rPr>
          <w:rFonts w:ascii="Microsoft Yi Baiti" w:eastAsia="Microsoft Yi Baiti" w:hAnsi="Microsoft Yi Baiti" w:cs="Vrinda"/>
          <w:sz w:val="22"/>
          <w:szCs w:val="22"/>
        </w:rPr>
        <w:t xml:space="preserve"> </w:t>
      </w:r>
      <w:r w:rsidR="0042326A">
        <w:rPr>
          <w:rFonts w:ascii="Microsoft Yi Baiti" w:eastAsia="Microsoft Yi Baiti" w:hAnsi="Microsoft Yi Baiti" w:cs="Vrinda"/>
          <w:sz w:val="22"/>
          <w:szCs w:val="22"/>
        </w:rPr>
        <w:t xml:space="preserve">Erstellung der Feinanalyse) </w:t>
      </w:r>
      <w:r w:rsidRPr="00580585">
        <w:rPr>
          <w:rFonts w:ascii="Microsoft Yi Baiti" w:eastAsia="Microsoft Yi Baiti" w:hAnsi="Microsoft Yi Baiti" w:cs="Vrinda" w:hint="eastAsia"/>
          <w:sz w:val="22"/>
          <w:szCs w:val="22"/>
        </w:rPr>
        <w:t>hätten erkannt werden müssen, sind Nachtragsforderungen ausgeschlossen. Die Kosten für derartige Maßnahmen sind vom Contractor zu tragen.</w:t>
      </w:r>
    </w:p>
    <w:p w:rsidR="006A6300" w:rsidRPr="00580585" w:rsidRDefault="006A6300" w:rsidP="00965B1E">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Der AG ist </w:t>
      </w:r>
      <w:r w:rsidR="004B340D" w:rsidRPr="00580585">
        <w:rPr>
          <w:rFonts w:ascii="Microsoft Yi Baiti" w:eastAsia="Microsoft Yi Baiti" w:hAnsi="Microsoft Yi Baiti" w:cs="Vrinda" w:hint="eastAsia"/>
          <w:sz w:val="22"/>
          <w:szCs w:val="22"/>
        </w:rPr>
        <w:t>–</w:t>
      </w:r>
      <w:r w:rsidRPr="00580585">
        <w:rPr>
          <w:rFonts w:ascii="Microsoft Yi Baiti" w:eastAsia="Microsoft Yi Baiti" w:hAnsi="Microsoft Yi Baiti" w:cs="Vrinda" w:hint="eastAsia"/>
          <w:sz w:val="22"/>
          <w:szCs w:val="22"/>
        </w:rPr>
        <w:t xml:space="preserve"> für Maßnahmen</w:t>
      </w:r>
      <w:r w:rsidR="004B340D" w:rsidRPr="00580585">
        <w:rPr>
          <w:rFonts w:ascii="Microsoft Yi Baiti" w:eastAsia="Microsoft Yi Baiti" w:hAnsi="Microsoft Yi Baiti" w:cs="Vrinda" w:hint="eastAsia"/>
          <w:sz w:val="22"/>
          <w:szCs w:val="22"/>
        </w:rPr>
        <w:t>,</w:t>
      </w:r>
      <w:r w:rsidRPr="00580585">
        <w:rPr>
          <w:rFonts w:ascii="Microsoft Yi Baiti" w:eastAsia="Microsoft Yi Baiti" w:hAnsi="Microsoft Yi Baiti" w:cs="Vrinda" w:hint="eastAsia"/>
          <w:sz w:val="22"/>
          <w:szCs w:val="22"/>
        </w:rPr>
        <w:t xml:space="preserve"> die zur Erreichung der garantierten Einsparung erforderlich sind </w:t>
      </w:r>
      <w:r w:rsidR="004B340D" w:rsidRPr="00580585">
        <w:rPr>
          <w:rFonts w:ascii="Microsoft Yi Baiti" w:eastAsia="Microsoft Yi Baiti" w:hAnsi="Microsoft Yi Baiti" w:cs="Vrinda" w:hint="eastAsia"/>
          <w:sz w:val="22"/>
          <w:szCs w:val="22"/>
        </w:rPr>
        <w:t>–</w:t>
      </w:r>
      <w:r w:rsidRPr="00580585">
        <w:rPr>
          <w:rFonts w:ascii="Microsoft Yi Baiti" w:eastAsia="Microsoft Yi Baiti" w:hAnsi="Microsoft Yi Baiti" w:cs="Vrinda" w:hint="eastAsia"/>
          <w:sz w:val="22"/>
          <w:szCs w:val="22"/>
        </w:rPr>
        <w:t xml:space="preserve"> hinsichtlich der vorhandenen Anlagen berechtigt</w:t>
      </w:r>
      <w:r w:rsidR="00B15695">
        <w:rPr>
          <w:rFonts w:ascii="Microsoft Yi Baiti" w:eastAsia="Microsoft Yi Baiti" w:hAnsi="Microsoft Yi Baiti" w:cs="Vrinda"/>
          <w:sz w:val="22"/>
          <w:szCs w:val="22"/>
        </w:rPr>
        <w:t>,</w:t>
      </w:r>
      <w:r w:rsidRPr="00580585">
        <w:rPr>
          <w:rFonts w:ascii="Microsoft Yi Baiti" w:eastAsia="Microsoft Yi Baiti" w:hAnsi="Microsoft Yi Baiti" w:cs="Vrinda" w:hint="eastAsia"/>
          <w:sz w:val="22"/>
          <w:szCs w:val="22"/>
        </w:rPr>
        <w:t xml:space="preserve"> Änderungen durchzuführen. An neu </w:t>
      </w:r>
      <w:r w:rsidR="008E2CB8">
        <w:rPr>
          <w:rFonts w:ascii="Microsoft Yi Baiti" w:eastAsia="Microsoft Yi Baiti" w:hAnsi="Microsoft Yi Baiti" w:cs="Vrinda"/>
          <w:sz w:val="22"/>
          <w:szCs w:val="22"/>
        </w:rPr>
        <w:t xml:space="preserve">vom Contractor </w:t>
      </w:r>
      <w:r w:rsidRPr="00580585">
        <w:rPr>
          <w:rFonts w:ascii="Microsoft Yi Baiti" w:eastAsia="Microsoft Yi Baiti" w:hAnsi="Microsoft Yi Baiti" w:cs="Vrinda" w:hint="eastAsia"/>
          <w:sz w:val="22"/>
          <w:szCs w:val="22"/>
        </w:rPr>
        <w:t>eingebrachten Anlagen ist nur der Contractor berechtigt</w:t>
      </w:r>
      <w:r w:rsidR="004B340D" w:rsidRPr="00580585">
        <w:rPr>
          <w:rFonts w:ascii="Microsoft Yi Baiti" w:eastAsia="Microsoft Yi Baiti" w:hAnsi="Microsoft Yi Baiti" w:cs="Vrinda" w:hint="eastAsia"/>
          <w:sz w:val="22"/>
          <w:szCs w:val="22"/>
        </w:rPr>
        <w:t>,</w:t>
      </w:r>
      <w:r w:rsidRPr="00580585">
        <w:rPr>
          <w:rFonts w:ascii="Microsoft Yi Baiti" w:eastAsia="Microsoft Yi Baiti" w:hAnsi="Microsoft Yi Baiti" w:cs="Vrinda" w:hint="eastAsia"/>
          <w:sz w:val="22"/>
          <w:szCs w:val="22"/>
        </w:rPr>
        <w:t xml:space="preserve"> gegebenenfalls Änderungen durchzuführen. Der Contractor ist über die geplanten Änderungen umgehend zu informieren. Mit Fertigstellung der Änderungen ist dem Contractor umgehend eine Fertigstellungs</w:t>
      </w:r>
      <w:r w:rsidR="006355F9">
        <w:rPr>
          <w:rFonts w:ascii="Microsoft Yi Baiti" w:eastAsia="Microsoft Yi Baiti" w:hAnsi="Microsoft Yi Baiti" w:cs="Vrinda"/>
          <w:sz w:val="22"/>
          <w:szCs w:val="22"/>
        </w:rPr>
        <w:softHyphen/>
      </w:r>
      <w:r w:rsidRPr="00580585">
        <w:rPr>
          <w:rFonts w:ascii="Microsoft Yi Baiti" w:eastAsia="Microsoft Yi Baiti" w:hAnsi="Microsoft Yi Baiti" w:cs="Vrinda" w:hint="eastAsia"/>
          <w:sz w:val="22"/>
          <w:szCs w:val="22"/>
        </w:rPr>
        <w:t>meldung zuzustellen.</w:t>
      </w:r>
    </w:p>
    <w:p w:rsidR="006A6300" w:rsidRPr="00580585" w:rsidRDefault="006A6300" w:rsidP="00965B1E">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Der Contractor ist </w:t>
      </w:r>
      <w:r w:rsidR="006355F9" w:rsidRPr="00580585">
        <w:rPr>
          <w:rFonts w:ascii="Microsoft Yi Baiti" w:eastAsia="Microsoft Yi Baiti" w:hAnsi="Microsoft Yi Baiti" w:cs="Vrinda" w:hint="eastAsia"/>
          <w:sz w:val="22"/>
          <w:szCs w:val="22"/>
        </w:rPr>
        <w:t>berechtigt</w:t>
      </w:r>
      <w:r w:rsidR="006355F9">
        <w:rPr>
          <w:rFonts w:ascii="Microsoft Yi Baiti" w:eastAsia="Microsoft Yi Baiti" w:hAnsi="Microsoft Yi Baiti" w:cs="Vrinda"/>
          <w:sz w:val="22"/>
          <w:szCs w:val="22"/>
        </w:rPr>
        <w:t>,</w:t>
      </w:r>
      <w:r w:rsidR="006355F9" w:rsidRPr="00580585">
        <w:rPr>
          <w:rFonts w:ascii="Microsoft Yi Baiti" w:eastAsia="Microsoft Yi Baiti" w:hAnsi="Microsoft Yi Baiti" w:cs="Vrinda" w:hint="eastAsia"/>
          <w:sz w:val="22"/>
          <w:szCs w:val="22"/>
        </w:rPr>
        <w:t xml:space="preserve"> </w:t>
      </w:r>
      <w:r w:rsidR="006355F9">
        <w:rPr>
          <w:rFonts w:ascii="Microsoft Yi Baiti" w:eastAsia="Microsoft Yi Baiti" w:hAnsi="Microsoft Yi Baiti" w:cs="Vrinda"/>
          <w:sz w:val="22"/>
          <w:szCs w:val="22"/>
        </w:rPr>
        <w:t xml:space="preserve">an </w:t>
      </w:r>
      <w:r w:rsidR="006355F9" w:rsidRPr="00580585">
        <w:rPr>
          <w:rFonts w:ascii="Microsoft Yi Baiti" w:eastAsia="Microsoft Yi Baiti" w:hAnsi="Microsoft Yi Baiti" w:cs="Vrinda" w:hint="eastAsia"/>
          <w:sz w:val="22"/>
          <w:szCs w:val="22"/>
        </w:rPr>
        <w:t>von ihm eingebrachten oder vorhandenen Anlagen Änderungen durchzuführen</w:t>
      </w:r>
      <w:r w:rsidR="006355F9">
        <w:rPr>
          <w:rFonts w:ascii="Microsoft Yi Baiti" w:eastAsia="Microsoft Yi Baiti" w:hAnsi="Microsoft Yi Baiti" w:cs="Vrinda"/>
          <w:sz w:val="22"/>
          <w:szCs w:val="22"/>
        </w:rPr>
        <w:t xml:space="preserve">, </w:t>
      </w:r>
      <w:r w:rsidRPr="00580585">
        <w:rPr>
          <w:rFonts w:ascii="Microsoft Yi Baiti" w:eastAsia="Microsoft Yi Baiti" w:hAnsi="Microsoft Yi Baiti" w:cs="Vrinda" w:hint="eastAsia"/>
          <w:sz w:val="22"/>
          <w:szCs w:val="22"/>
        </w:rPr>
        <w:t>die zur Erreichung der garantierten Einsparung erforderlich sind. Über die geplanten Änderungen ist der AG unverzüglich in Kenntnis zu setzen. Mit der Erbringung der Änderungen darf der Contractor erst nach schriftlicher Zustimmung beginnen (ausgenommen bei Gefahr in Verzug). Der AG kann nur bei Vorliegen einer sachlichen Begründung seine Zustimmung verweigern. Mit Fertigstellung der Änderungen ist dem AG umgehend eine Fertigstellungsmeldung zuzustellen.</w:t>
      </w:r>
    </w:p>
    <w:p w:rsidR="00277DFB" w:rsidRPr="00580585" w:rsidRDefault="00277DFB" w:rsidP="006C19D3">
      <w:pPr>
        <w:pStyle w:val="TextVertrag"/>
        <w:numPr>
          <w:ilvl w:val="0"/>
          <w:numId w:val="0"/>
        </w:numPr>
        <w:spacing w:before="0" w:after="60" w:line="240" w:lineRule="auto"/>
        <w:jc w:val="left"/>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Sofern der AG eine Änderung für sinnvoll erachtet, ersucht er den Contractor um ein </w:t>
      </w:r>
      <w:r w:rsidR="00ED0EC4" w:rsidRPr="00B15695">
        <w:rPr>
          <w:rFonts w:ascii="Microsoft Yi Baiti" w:eastAsia="Microsoft Yi Baiti" w:hAnsi="Microsoft Yi Baiti" w:cs="Vrinda" w:hint="eastAsia"/>
          <w:sz w:val="22"/>
          <w:szCs w:val="22"/>
        </w:rPr>
        <w:t>Nachtrags</w:t>
      </w:r>
      <w:r w:rsidRPr="00B15695">
        <w:rPr>
          <w:rFonts w:ascii="Microsoft Yi Baiti" w:eastAsia="Microsoft Yi Baiti" w:hAnsi="Microsoft Yi Baiti" w:cs="Vrinda" w:hint="eastAsia"/>
          <w:sz w:val="22"/>
          <w:szCs w:val="22"/>
        </w:rPr>
        <w:t>angebot</w:t>
      </w:r>
      <w:r w:rsidRPr="00580585">
        <w:rPr>
          <w:rFonts w:ascii="Microsoft Yi Baiti" w:eastAsia="Microsoft Yi Baiti" w:hAnsi="Microsoft Yi Baiti" w:cs="Vrinda" w:hint="eastAsia"/>
          <w:sz w:val="22"/>
          <w:szCs w:val="22"/>
        </w:rPr>
        <w:t xml:space="preserve">. In diesem </w:t>
      </w:r>
      <w:r w:rsidR="00ED0EC4" w:rsidRPr="00580585">
        <w:rPr>
          <w:rFonts w:ascii="Microsoft Yi Baiti" w:eastAsia="Microsoft Yi Baiti" w:hAnsi="Microsoft Yi Baiti" w:cs="Vrinda" w:hint="eastAsia"/>
          <w:sz w:val="22"/>
          <w:szCs w:val="22"/>
        </w:rPr>
        <w:t>Nachtrags</w:t>
      </w:r>
      <w:r w:rsidRPr="00580585">
        <w:rPr>
          <w:rFonts w:ascii="Microsoft Yi Baiti" w:eastAsia="Microsoft Yi Baiti" w:hAnsi="Microsoft Yi Baiti" w:cs="Vrinda" w:hint="eastAsia"/>
          <w:sz w:val="22"/>
          <w:szCs w:val="22"/>
        </w:rPr>
        <w:t>angebot sind</w:t>
      </w:r>
    </w:p>
    <w:p w:rsidR="00A83CA7" w:rsidRPr="006C19D3" w:rsidRDefault="00277DFB" w:rsidP="002854E6">
      <w:pPr>
        <w:pStyle w:val="Listenabsatz"/>
        <w:numPr>
          <w:ilvl w:val="0"/>
          <w:numId w:val="15"/>
        </w:numPr>
        <w:ind w:left="567"/>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die Ursachen der Vergütungsänderung zu beschreiben,</w:t>
      </w:r>
    </w:p>
    <w:p w:rsidR="00A83CA7" w:rsidRPr="006C19D3" w:rsidRDefault="00277DFB" w:rsidP="002854E6">
      <w:pPr>
        <w:pStyle w:val="Listenabsatz"/>
        <w:numPr>
          <w:ilvl w:val="0"/>
          <w:numId w:val="15"/>
        </w:numPr>
        <w:ind w:left="567"/>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alle relevanten Auswirkungen der Leistungsänderung darzustellen und</w:t>
      </w:r>
    </w:p>
    <w:p w:rsidR="00A83CA7" w:rsidRPr="00580585" w:rsidRDefault="00277DFB" w:rsidP="002854E6">
      <w:pPr>
        <w:pStyle w:val="Listenabsatz"/>
        <w:numPr>
          <w:ilvl w:val="0"/>
          <w:numId w:val="15"/>
        </w:numPr>
        <w:spacing w:after="60"/>
        <w:ind w:left="567" w:hanging="357"/>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die Änderung der vertraglich vereinbarten Vergütung nachvollziehbar und prüfbar darzustellen</w:t>
      </w:r>
      <w:r w:rsidRPr="00580585">
        <w:rPr>
          <w:rFonts w:ascii="Microsoft Yi Baiti" w:eastAsia="Microsoft Yi Baiti" w:hAnsi="Microsoft Yi Baiti" w:cs="Vrinda" w:hint="eastAsia"/>
          <w:sz w:val="22"/>
          <w:szCs w:val="22"/>
        </w:rPr>
        <w:t>.</w:t>
      </w:r>
    </w:p>
    <w:p w:rsidR="003F5EE9" w:rsidRPr="00580585" w:rsidRDefault="003F5EE9" w:rsidP="00965B1E">
      <w:pPr>
        <w:spacing w:after="60"/>
        <w:rPr>
          <w:rFonts w:ascii="Microsoft Yi Baiti" w:eastAsia="Microsoft Yi Baiti" w:hAnsi="Microsoft Yi Baiti" w:cs="Vrinda"/>
          <w:sz w:val="22"/>
          <w:szCs w:val="22"/>
        </w:rPr>
      </w:pPr>
      <w:r w:rsidRPr="0077394F">
        <w:rPr>
          <w:rFonts w:ascii="Microsoft Yi Baiti" w:eastAsia="Microsoft Yi Baiti" w:hAnsi="Microsoft Yi Baiti" w:cs="Vrinda" w:hint="eastAsia"/>
          <w:sz w:val="22"/>
          <w:szCs w:val="22"/>
        </w:rPr>
        <w:t xml:space="preserve">Kommt es zu keiner Einigung über das </w:t>
      </w:r>
      <w:r w:rsidR="00ED0EC4" w:rsidRPr="0077394F">
        <w:rPr>
          <w:rFonts w:ascii="Microsoft Yi Baiti" w:eastAsia="Microsoft Yi Baiti" w:hAnsi="Microsoft Yi Baiti" w:cs="Vrinda" w:hint="eastAsia"/>
          <w:sz w:val="22"/>
          <w:szCs w:val="22"/>
        </w:rPr>
        <w:t>Nachtragsangebot, kann der AG auf die</w:t>
      </w:r>
      <w:r w:rsidRPr="0077394F">
        <w:rPr>
          <w:rFonts w:ascii="Microsoft Yi Baiti" w:eastAsia="Microsoft Yi Baiti" w:hAnsi="Microsoft Yi Baiti" w:cs="Vrinda" w:hint="eastAsia"/>
          <w:sz w:val="22"/>
          <w:szCs w:val="22"/>
        </w:rPr>
        <w:t xml:space="preserve"> Erbringung </w:t>
      </w:r>
      <w:r w:rsidR="00ED0EC4" w:rsidRPr="0077394F">
        <w:rPr>
          <w:rFonts w:ascii="Microsoft Yi Baiti" w:eastAsia="Microsoft Yi Baiti" w:hAnsi="Microsoft Yi Baiti" w:cs="Vrinda" w:hint="eastAsia"/>
          <w:sz w:val="22"/>
          <w:szCs w:val="22"/>
        </w:rPr>
        <w:t>der Änderungen</w:t>
      </w:r>
      <w:r w:rsidRPr="0077394F">
        <w:rPr>
          <w:rFonts w:ascii="Microsoft Yi Baiti" w:eastAsia="Microsoft Yi Baiti" w:hAnsi="Microsoft Yi Baiti" w:cs="Vrinda" w:hint="eastAsia"/>
          <w:sz w:val="22"/>
          <w:szCs w:val="22"/>
        </w:rPr>
        <w:t xml:space="preserve"> bestehen; diesfalls sind die preislichen Auswirkungen der Änderung objektiv zu er</w:t>
      </w:r>
      <w:r w:rsidR="0010123C" w:rsidRPr="0077394F">
        <w:rPr>
          <w:rFonts w:ascii="Microsoft Yi Baiti" w:eastAsia="Microsoft Yi Baiti" w:hAnsi="Microsoft Yi Baiti" w:cs="Vrinda" w:hint="eastAsia"/>
          <w:sz w:val="22"/>
          <w:szCs w:val="22"/>
        </w:rPr>
        <w:t>mitteln.</w:t>
      </w:r>
      <w:r w:rsidR="0010123C" w:rsidRPr="00580585">
        <w:rPr>
          <w:rFonts w:ascii="Microsoft Yi Baiti" w:eastAsia="Microsoft Yi Baiti" w:hAnsi="Microsoft Yi Baiti" w:cs="Vrinda" w:hint="eastAsia"/>
          <w:sz w:val="22"/>
          <w:szCs w:val="22"/>
        </w:rPr>
        <w:t xml:space="preserve"> Der Contractor</w:t>
      </w:r>
      <w:r w:rsidRPr="00580585">
        <w:rPr>
          <w:rFonts w:ascii="Microsoft Yi Baiti" w:eastAsia="Microsoft Yi Baiti" w:hAnsi="Microsoft Yi Baiti" w:cs="Vrinda" w:hint="eastAsia"/>
          <w:sz w:val="22"/>
          <w:szCs w:val="22"/>
        </w:rPr>
        <w:t xml:space="preserve"> ist somit jedenfalls verpflichtet, die vom AG geforderten Leistungen zu erbringen; es steht ihm auch bei Streitigkeiten kein Recht zu, die Leistungserbringung einzustellen.</w:t>
      </w:r>
    </w:p>
    <w:p w:rsidR="006B7068" w:rsidRDefault="00ED0EC4" w:rsidP="00801FB8">
      <w:pPr>
        <w:pStyle w:val="TextVertrag"/>
        <w:numPr>
          <w:ilvl w:val="0"/>
          <w:numId w:val="0"/>
        </w:numPr>
        <w:spacing w:before="0" w:after="0" w:line="240" w:lineRule="auto"/>
        <w:jc w:val="left"/>
        <w:rPr>
          <w:rFonts w:ascii="Microsoft Yi Baiti" w:eastAsia="Microsoft Yi Baiti" w:hAnsi="Microsoft Yi Baiti" w:cs="Vrinda"/>
          <w:sz w:val="22"/>
          <w:szCs w:val="22"/>
        </w:rPr>
      </w:pPr>
      <w:r w:rsidRPr="004169BA">
        <w:rPr>
          <w:rFonts w:ascii="Microsoft Yi Baiti" w:eastAsia="Microsoft Yi Baiti" w:hAnsi="Microsoft Yi Baiti" w:cs="Vrinda" w:hint="eastAsia"/>
          <w:sz w:val="22"/>
          <w:szCs w:val="22"/>
        </w:rPr>
        <w:t>Die erzielte Einsparung kommt jeweils dem Vertragspartner zu Gute, der die Investition tatsächlich durchführt.</w:t>
      </w:r>
      <w:r w:rsidRPr="004169BA">
        <w:rPr>
          <w:rFonts w:ascii="Microsoft Yi Baiti" w:eastAsia="Microsoft Yi Baiti" w:hAnsi="Microsoft Yi Baiti" w:cs="Vrinda" w:hint="eastAsia"/>
          <w:b/>
          <w:sz w:val="22"/>
          <w:szCs w:val="22"/>
        </w:rPr>
        <w:t xml:space="preserve"> </w:t>
      </w:r>
      <w:r w:rsidRPr="00580585">
        <w:rPr>
          <w:rFonts w:ascii="Microsoft Yi Baiti" w:eastAsia="Microsoft Yi Baiti" w:hAnsi="Microsoft Yi Baiti" w:cs="Vrinda" w:hint="eastAsia"/>
          <w:sz w:val="22"/>
          <w:szCs w:val="22"/>
        </w:rPr>
        <w:t>Eine entsprechende Anpassung der Baseline ist umgehend durch den Contractor durchzuführen und vom AG genehmigen zu lassen.</w:t>
      </w:r>
      <w:bookmarkStart w:id="62" w:name="_Toc364523659"/>
    </w:p>
    <w:p w:rsidR="006B7068" w:rsidRDefault="006B7068" w:rsidP="00CC6221">
      <w:pPr>
        <w:pStyle w:val="berschrift1"/>
        <w:numPr>
          <w:ilvl w:val="0"/>
          <w:numId w:val="42"/>
        </w:numPr>
      </w:pPr>
      <w:bookmarkStart w:id="63" w:name="_Toc364523658"/>
      <w:r w:rsidRPr="00580585">
        <w:rPr>
          <w:rFonts w:hint="eastAsia"/>
        </w:rPr>
        <w:t>LEISTUNGSVERZEICHNIS</w:t>
      </w:r>
      <w:bookmarkEnd w:id="63"/>
    </w:p>
    <w:p w:rsidR="006B7068" w:rsidRPr="006F5DC2" w:rsidRDefault="006B7068" w:rsidP="006B7068">
      <w:pPr>
        <w:rPr>
          <w:rFonts w:ascii="Microsoft Yi Baiti" w:eastAsia="Microsoft Yi Baiti" w:hAnsi="Microsoft Yi Baiti" w:cs="Vrinda"/>
          <w:sz w:val="22"/>
          <w:szCs w:val="22"/>
        </w:rPr>
      </w:pPr>
      <w:r>
        <w:rPr>
          <w:rFonts w:ascii="Microsoft Yi Baiti" w:eastAsia="Microsoft Yi Baiti" w:hAnsi="Microsoft Yi Baiti" w:cs="Vrinda"/>
          <w:sz w:val="22"/>
          <w:szCs w:val="22"/>
        </w:rPr>
        <w:t>Das vollständige vom Contractor umzusetzende</w:t>
      </w:r>
      <w:r w:rsidRPr="00E07E44">
        <w:rPr>
          <w:rFonts w:ascii="Microsoft Yi Baiti" w:eastAsia="Microsoft Yi Baiti" w:hAnsi="Microsoft Yi Baiti" w:cs="Vrinda"/>
          <w:sz w:val="22"/>
          <w:szCs w:val="22"/>
        </w:rPr>
        <w:t xml:space="preserve"> </w:t>
      </w:r>
      <w:r>
        <w:rPr>
          <w:rFonts w:ascii="Microsoft Yi Baiti" w:eastAsia="Microsoft Yi Baiti" w:hAnsi="Microsoft Yi Baiti" w:cs="Vrinda"/>
          <w:sz w:val="22"/>
          <w:szCs w:val="22"/>
        </w:rPr>
        <w:t xml:space="preserve">Leistungsverzeichnis ist aus der </w:t>
      </w:r>
      <w:r w:rsidRPr="00FB5873">
        <w:rPr>
          <w:rFonts w:ascii="Microsoft Yi Baiti" w:eastAsia="Microsoft Yi Baiti" w:hAnsi="Microsoft Yi Baiti" w:cs="Vrinda"/>
          <w:sz w:val="22"/>
          <w:szCs w:val="22"/>
          <w:highlight w:val="yellow"/>
        </w:rPr>
        <w:t>Anlage µ Maßnahmenkatalog</w:t>
      </w:r>
      <w:r>
        <w:rPr>
          <w:rFonts w:ascii="Microsoft Yi Baiti" w:eastAsia="Microsoft Yi Baiti" w:hAnsi="Microsoft Yi Baiti" w:cs="Vrinda"/>
          <w:sz w:val="22"/>
          <w:szCs w:val="22"/>
        </w:rPr>
        <w:t xml:space="preserve"> </w:t>
      </w:r>
      <w:r w:rsidR="006F5DC2">
        <w:rPr>
          <w:rFonts w:ascii="Microsoft Yi Baiti" w:eastAsia="Microsoft Yi Baiti" w:hAnsi="Microsoft Yi Baiti" w:cs="Vrinda"/>
          <w:sz w:val="22"/>
          <w:szCs w:val="22"/>
        </w:rPr>
        <w:t>sowie den zugehörigen Leistungsblättern ersichtlich.</w:t>
      </w:r>
    </w:p>
    <w:p w:rsidR="006B7068" w:rsidRPr="00580585" w:rsidRDefault="006B7068" w:rsidP="00CC6221">
      <w:pPr>
        <w:pStyle w:val="berschrift1"/>
        <w:numPr>
          <w:ilvl w:val="0"/>
          <w:numId w:val="42"/>
        </w:numPr>
      </w:pPr>
      <w:r w:rsidRPr="00580585">
        <w:rPr>
          <w:rFonts w:hint="eastAsia"/>
        </w:rPr>
        <w:lastRenderedPageBreak/>
        <w:t>VERGÜTUNG</w:t>
      </w:r>
      <w:bookmarkEnd w:id="62"/>
    </w:p>
    <w:p w:rsidR="006B7068" w:rsidRPr="00580585" w:rsidRDefault="006B7068" w:rsidP="00711001">
      <w:pPr>
        <w:pStyle w:val="berschrift2"/>
        <w:numPr>
          <w:ilvl w:val="1"/>
          <w:numId w:val="42"/>
        </w:numPr>
        <w:ind w:left="709" w:hanging="709"/>
      </w:pPr>
      <w:bookmarkStart w:id="64" w:name="_Toc364523660"/>
      <w:r w:rsidRPr="00580585">
        <w:rPr>
          <w:rFonts w:hint="eastAsia"/>
        </w:rPr>
        <w:t>Erfolgsabhängige Vergütung für die Einsparung (Contracting-Rate)</w:t>
      </w:r>
      <w:bookmarkEnd w:id="64"/>
    </w:p>
    <w:p w:rsidR="006B7068" w:rsidRPr="00580585" w:rsidRDefault="006B7068" w:rsidP="006B7068">
      <w:pPr>
        <w:spacing w:after="60"/>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Als Grundvergütung für die Umsetzung der verein</w:t>
      </w:r>
      <w:r>
        <w:rPr>
          <w:rFonts w:ascii="Microsoft Yi Baiti" w:eastAsia="Microsoft Yi Baiti" w:hAnsi="Microsoft Yi Baiti" w:cs="Vrinda" w:hint="eastAsia"/>
          <w:color w:val="000000"/>
          <w:sz w:val="22"/>
          <w:szCs w:val="22"/>
        </w:rPr>
        <w:t>barten Maßnahmen und Leistungen</w:t>
      </w:r>
      <w:r w:rsidRPr="00580585">
        <w:rPr>
          <w:rFonts w:ascii="Microsoft Yi Baiti" w:eastAsia="Microsoft Yi Baiti" w:hAnsi="Microsoft Yi Baiti" w:cs="Vrinda" w:hint="eastAsia"/>
          <w:color w:val="000000"/>
          <w:sz w:val="22"/>
          <w:szCs w:val="22"/>
        </w:rPr>
        <w:t xml:space="preserve"> durch den Contractor </w:t>
      </w:r>
      <w:r>
        <w:rPr>
          <w:rFonts w:ascii="Microsoft Yi Baiti" w:eastAsia="Microsoft Yi Baiti" w:hAnsi="Microsoft Yi Baiti" w:cs="Vrinda"/>
          <w:color w:val="000000"/>
          <w:sz w:val="22"/>
          <w:szCs w:val="22"/>
        </w:rPr>
        <w:t>g</w:t>
      </w:r>
      <w:r w:rsidRPr="00580585">
        <w:rPr>
          <w:rFonts w:ascii="Microsoft Yi Baiti" w:eastAsia="Microsoft Yi Baiti" w:hAnsi="Microsoft Yi Baiti" w:cs="Vrinda" w:hint="eastAsia"/>
          <w:color w:val="000000"/>
          <w:sz w:val="22"/>
          <w:szCs w:val="22"/>
        </w:rPr>
        <w:t xml:space="preserve">emäß </w:t>
      </w:r>
      <w:r w:rsidRPr="00580585">
        <w:rPr>
          <w:rFonts w:ascii="Microsoft Yi Baiti" w:eastAsia="Microsoft Yi Baiti" w:hAnsi="Microsoft Yi Baiti" w:cs="Vrinda" w:hint="eastAsia"/>
          <w:color w:val="000000"/>
          <w:sz w:val="22"/>
          <w:szCs w:val="22"/>
          <w:highlight w:val="yellow"/>
        </w:rPr>
        <w:t xml:space="preserve">Punkt </w:t>
      </w:r>
      <w:r w:rsidRPr="002D6922">
        <w:rPr>
          <w:rFonts w:ascii="Microsoft Yi Baiti" w:eastAsia="Microsoft Yi Baiti" w:hAnsi="Microsoft Yi Baiti" w:cs="Vrinda"/>
          <w:color w:val="000000"/>
          <w:sz w:val="22"/>
          <w:szCs w:val="22"/>
          <w:highlight w:val="yellow"/>
        </w:rPr>
        <w:t>5.1.2</w:t>
      </w:r>
      <w:r w:rsidRPr="00580585">
        <w:rPr>
          <w:rFonts w:ascii="Microsoft Yi Baiti" w:eastAsia="Microsoft Yi Baiti" w:hAnsi="Microsoft Yi Baiti" w:cs="Vrinda" w:hint="eastAsia"/>
          <w:color w:val="000000"/>
          <w:sz w:val="22"/>
          <w:szCs w:val="22"/>
        </w:rPr>
        <w:t xml:space="preserve"> incl. der </w:t>
      </w:r>
      <w:r>
        <w:rPr>
          <w:rFonts w:ascii="Microsoft Yi Baiti" w:eastAsia="Microsoft Yi Baiti" w:hAnsi="Microsoft Yi Baiti" w:cs="Vrinda"/>
          <w:color w:val="000000"/>
          <w:sz w:val="22"/>
          <w:szCs w:val="22"/>
        </w:rPr>
        <w:t>unter diesem Punkt</w:t>
      </w:r>
      <w:r w:rsidRPr="00580585">
        <w:rPr>
          <w:rFonts w:ascii="Microsoft Yi Baiti" w:eastAsia="Microsoft Yi Baiti" w:hAnsi="Microsoft Yi Baiti" w:cs="Vrinda" w:hint="eastAsia"/>
          <w:color w:val="000000"/>
          <w:sz w:val="22"/>
          <w:szCs w:val="22"/>
        </w:rPr>
        <w:t xml:space="preserve"> näher definierten Kosten und Nebenleistungen</w:t>
      </w:r>
      <w:r>
        <w:rPr>
          <w:rFonts w:ascii="Microsoft Yi Baiti" w:eastAsia="Microsoft Yi Baiti" w:hAnsi="Microsoft Yi Baiti" w:cs="Vrinda"/>
          <w:color w:val="000000"/>
          <w:sz w:val="22"/>
          <w:szCs w:val="22"/>
        </w:rPr>
        <w:t xml:space="preserve"> </w:t>
      </w:r>
      <w:r w:rsidRPr="00580585">
        <w:rPr>
          <w:rFonts w:ascii="Microsoft Yi Baiti" w:eastAsia="Microsoft Yi Baiti" w:hAnsi="Microsoft Yi Baiti" w:cs="Vrinda" w:hint="eastAsia"/>
          <w:color w:val="000000"/>
          <w:sz w:val="22"/>
          <w:szCs w:val="22"/>
        </w:rPr>
        <w:t xml:space="preserve">wird ein Pauschalbetrag in Höhe </w:t>
      </w:r>
      <w:r w:rsidRPr="00FF04AA">
        <w:rPr>
          <w:rFonts w:ascii="Microsoft Yi Baiti" w:eastAsia="Microsoft Yi Baiti" w:hAnsi="Microsoft Yi Baiti" w:cs="Vrinda" w:hint="eastAsia"/>
          <w:color w:val="000000"/>
          <w:sz w:val="22"/>
          <w:szCs w:val="22"/>
        </w:rPr>
        <w:t>von</w:t>
      </w:r>
      <w:r w:rsidRPr="00580585">
        <w:rPr>
          <w:rFonts w:ascii="Microsoft Yi Baiti" w:eastAsia="Microsoft Yi Baiti" w:hAnsi="Microsoft Yi Baiti" w:cs="Vrinda" w:hint="eastAsia"/>
          <w:color w:val="000000"/>
          <w:sz w:val="22"/>
          <w:szCs w:val="22"/>
        </w:rPr>
        <w:t xml:space="preserve"> </w:t>
      </w:r>
    </w:p>
    <w:p w:rsidR="006B7068" w:rsidRPr="00580585" w:rsidRDefault="006B7068" w:rsidP="006B7068">
      <w:pPr>
        <w:spacing w:before="120" w:after="120"/>
        <w:jc w:val="center"/>
        <w:rPr>
          <w:rFonts w:ascii="Microsoft Yi Baiti" w:eastAsia="Microsoft Yi Baiti" w:hAnsi="Microsoft Yi Baiti" w:cs="Vrinda"/>
          <w:b/>
          <w:color w:val="000000"/>
          <w:sz w:val="22"/>
          <w:szCs w:val="22"/>
        </w:rPr>
      </w:pPr>
      <w:r w:rsidRPr="00E07E44">
        <w:rPr>
          <w:rFonts w:ascii="Microsoft Yi Baiti" w:eastAsia="Microsoft Yi Baiti" w:hAnsi="Microsoft Yi Baiti" w:cs="Vrinda" w:hint="eastAsia"/>
          <w:b/>
          <w:color w:val="000000"/>
          <w:sz w:val="22"/>
          <w:szCs w:val="22"/>
          <w:highlight w:val="lightGray"/>
        </w:rPr>
        <w:t xml:space="preserve">EUR  </w:t>
      </w:r>
      <w:r w:rsidRPr="00E07E44">
        <w:rPr>
          <w:rFonts w:ascii="Microsoft Yi Baiti" w:eastAsia="Microsoft Yi Baiti" w:hAnsi="Microsoft Yi Baiti" w:cs="Vrinda"/>
          <w:b/>
          <w:color w:val="000000"/>
          <w:sz w:val="22"/>
          <w:szCs w:val="22"/>
          <w:highlight w:val="lightGray"/>
        </w:rPr>
        <w:t>µµµ.µµµ,-</w:t>
      </w:r>
      <w:r w:rsidRPr="00E07E44">
        <w:rPr>
          <w:rFonts w:ascii="Microsoft Yi Baiti" w:eastAsia="Microsoft Yi Baiti" w:hAnsi="Microsoft Yi Baiti" w:cs="Vrinda" w:hint="eastAsia"/>
          <w:b/>
          <w:color w:val="000000"/>
          <w:sz w:val="22"/>
          <w:szCs w:val="22"/>
          <w:highlight w:val="lightGray"/>
        </w:rPr>
        <w:t xml:space="preserve"> </w:t>
      </w:r>
      <w:r w:rsidRPr="00146035">
        <w:rPr>
          <w:rFonts w:ascii="Microsoft Yi Baiti" w:eastAsia="Microsoft Yi Baiti" w:hAnsi="Microsoft Yi Baiti" w:cs="Vrinda"/>
          <w:b/>
          <w:color w:val="000000"/>
          <w:sz w:val="22"/>
          <w:szCs w:val="22"/>
        </w:rPr>
        <w:t>pro Jahr</w:t>
      </w:r>
    </w:p>
    <w:p w:rsidR="006B7068" w:rsidRPr="00580585" w:rsidRDefault="006B7068" w:rsidP="006B7068">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color w:val="000000"/>
          <w:sz w:val="22"/>
          <w:szCs w:val="22"/>
        </w:rPr>
        <w:t xml:space="preserve">vereinbart. Der Pauschalbetrag ist </w:t>
      </w:r>
      <w:r w:rsidRPr="00580585">
        <w:rPr>
          <w:rFonts w:ascii="Microsoft Yi Baiti" w:eastAsia="Microsoft Yi Baiti" w:hAnsi="Microsoft Yi Baiti" w:cs="Vrinda" w:hint="eastAsia"/>
          <w:sz w:val="22"/>
          <w:szCs w:val="22"/>
        </w:rPr>
        <w:t>im Sinne der Umsatzsteuer ein Nettopreis in Euro, diesem wird die jeweils zum Rechnungszeitpunkt gültige gesetzliche Umsatzsteuer zugerechnet.</w:t>
      </w:r>
    </w:p>
    <w:p w:rsidR="006B7068" w:rsidRPr="00580585" w:rsidRDefault="006B7068" w:rsidP="006B7068">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Bei dem vereinbarten Pauschalpreis handelt es sich um veränderliche Preise. Diese werden anhand folgendem von der Statistik Austria veröffentlichten Index wie folgt angepasst:</w:t>
      </w:r>
    </w:p>
    <w:p w:rsidR="007309E0" w:rsidRDefault="00712F10" w:rsidP="00965B1E">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Der Pauschalpreis unterliegt dem VPI 2010, veröffentlicht durch die Statistik Austria, oder eine</w:t>
      </w:r>
      <w:r w:rsidR="00A65F07">
        <w:rPr>
          <w:rFonts w:ascii="Microsoft Yi Baiti" w:eastAsia="Microsoft Yi Baiti" w:hAnsi="Microsoft Yi Baiti" w:cs="Vrinda"/>
          <w:sz w:val="22"/>
          <w:szCs w:val="22"/>
        </w:rPr>
        <w:t>m</w:t>
      </w:r>
      <w:r w:rsidRPr="00580585">
        <w:rPr>
          <w:rFonts w:ascii="Microsoft Yi Baiti" w:eastAsia="Microsoft Yi Baiti" w:hAnsi="Microsoft Yi Baiti" w:cs="Vrinda" w:hint="eastAsia"/>
          <w:sz w:val="22"/>
          <w:szCs w:val="22"/>
        </w:rPr>
        <w:t xml:space="preserve"> an seine Stellte tretenden Index.</w:t>
      </w:r>
      <w:r>
        <w:rPr>
          <w:rFonts w:ascii="Microsoft Yi Baiti" w:eastAsia="Microsoft Yi Baiti" w:hAnsi="Microsoft Yi Baiti" w:cs="Vrinda"/>
          <w:sz w:val="22"/>
          <w:szCs w:val="22"/>
        </w:rPr>
        <w:t xml:space="preserve"> </w:t>
      </w:r>
      <w:r w:rsidR="00C712D1" w:rsidRPr="00580585">
        <w:rPr>
          <w:rFonts w:ascii="Microsoft Yi Baiti" w:eastAsia="Microsoft Yi Baiti" w:hAnsi="Microsoft Yi Baiti" w:cs="Vrinda" w:hint="eastAsia"/>
          <w:sz w:val="22"/>
          <w:szCs w:val="22"/>
        </w:rPr>
        <w:t xml:space="preserve">Als </w:t>
      </w:r>
      <w:r w:rsidR="007309E0">
        <w:rPr>
          <w:rFonts w:ascii="Microsoft Yi Baiti" w:eastAsia="Microsoft Yi Baiti" w:hAnsi="Microsoft Yi Baiti" w:cs="Vrinda"/>
          <w:sz w:val="22"/>
          <w:szCs w:val="22"/>
        </w:rPr>
        <w:t>Anpassungsmaßstab</w:t>
      </w:r>
      <w:r w:rsidR="007309E0" w:rsidRPr="00580585">
        <w:rPr>
          <w:rFonts w:ascii="Microsoft Yi Baiti" w:eastAsia="Microsoft Yi Baiti" w:hAnsi="Microsoft Yi Baiti" w:cs="Vrinda" w:hint="eastAsia"/>
          <w:sz w:val="22"/>
          <w:szCs w:val="22"/>
        </w:rPr>
        <w:t xml:space="preserve"> </w:t>
      </w:r>
      <w:r w:rsidR="00C712D1" w:rsidRPr="00580585">
        <w:rPr>
          <w:rFonts w:ascii="Microsoft Yi Baiti" w:eastAsia="Microsoft Yi Baiti" w:hAnsi="Microsoft Yi Baiti" w:cs="Vrinda" w:hint="eastAsia"/>
          <w:sz w:val="22"/>
          <w:szCs w:val="22"/>
        </w:rPr>
        <w:t xml:space="preserve">für die </w:t>
      </w:r>
      <w:r w:rsidR="007309E0">
        <w:rPr>
          <w:rFonts w:ascii="Microsoft Yi Baiti" w:eastAsia="Microsoft Yi Baiti" w:hAnsi="Microsoft Yi Baiti" w:cs="Vrinda"/>
          <w:sz w:val="22"/>
          <w:szCs w:val="22"/>
        </w:rPr>
        <w:t xml:space="preserve">jährliche </w:t>
      </w:r>
      <w:r w:rsidR="00C712D1" w:rsidRPr="00580585">
        <w:rPr>
          <w:rFonts w:ascii="Microsoft Yi Baiti" w:eastAsia="Microsoft Yi Baiti" w:hAnsi="Microsoft Yi Baiti" w:cs="Vrinda" w:hint="eastAsia"/>
          <w:sz w:val="22"/>
          <w:szCs w:val="22"/>
        </w:rPr>
        <w:t>Berechnung einer allfälligen Erhöhung oder Verminderung wird jener Monat herangezogen, in welchen der Abgabeschluss des Angebotes fällt</w:t>
      </w:r>
      <w:r w:rsidR="007309E0">
        <w:rPr>
          <w:rFonts w:ascii="Microsoft Yi Baiti" w:eastAsia="Microsoft Yi Baiti" w:hAnsi="Microsoft Yi Baiti" w:cs="Vrinda"/>
          <w:sz w:val="22"/>
          <w:szCs w:val="22"/>
        </w:rPr>
        <w:t xml:space="preserve"> (</w:t>
      </w:r>
      <w:r w:rsidR="00AA077F" w:rsidRPr="00AA077F">
        <w:rPr>
          <w:rFonts w:ascii="Microsoft Yi Baiti" w:eastAsia="Microsoft Yi Baiti" w:hAnsi="Microsoft Yi Baiti" w:cs="Vrinda"/>
          <w:sz w:val="22"/>
          <w:szCs w:val="22"/>
          <w:highlight w:val="lightGray"/>
        </w:rPr>
        <w:t>µ Monat</w:t>
      </w:r>
      <w:r w:rsidR="007309E0">
        <w:rPr>
          <w:rFonts w:ascii="Microsoft Yi Baiti" w:eastAsia="Microsoft Yi Baiti" w:hAnsi="Microsoft Yi Baiti" w:cs="Vrinda"/>
          <w:sz w:val="22"/>
          <w:szCs w:val="22"/>
        </w:rPr>
        <w:t>)</w:t>
      </w:r>
      <w:r w:rsidR="00C712D1" w:rsidRPr="00580585">
        <w:rPr>
          <w:rFonts w:ascii="Microsoft Yi Baiti" w:eastAsia="Microsoft Yi Baiti" w:hAnsi="Microsoft Yi Baiti" w:cs="Vrinda" w:hint="eastAsia"/>
          <w:sz w:val="22"/>
          <w:szCs w:val="22"/>
        </w:rPr>
        <w:t xml:space="preserve">. </w:t>
      </w:r>
      <w:r w:rsidR="00A65F07">
        <w:rPr>
          <w:rFonts w:ascii="Microsoft Yi Baiti" w:eastAsia="Microsoft Yi Baiti" w:hAnsi="Microsoft Yi Baiti" w:cs="Vrinda"/>
          <w:sz w:val="22"/>
          <w:szCs w:val="22"/>
        </w:rPr>
        <w:t xml:space="preserve"> Alle Veränderungsraten sind auf eine Dezimalstelle zu berechnen.</w:t>
      </w:r>
    </w:p>
    <w:p w:rsidR="00966EF8" w:rsidRPr="00580585" w:rsidRDefault="00966EF8" w:rsidP="00965B1E">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Kosten für Nebenleistungen inkludieren sämtliche, für die sach- und fachgerechte Leistungserbringung erforderlichen Aufwendungen des </w:t>
      </w:r>
      <w:r w:rsidR="001A56AE" w:rsidRPr="00580585">
        <w:rPr>
          <w:rFonts w:ascii="Microsoft Yi Baiti" w:eastAsia="Microsoft Yi Baiti" w:hAnsi="Microsoft Yi Baiti" w:cs="Vrinda" w:hint="eastAsia"/>
          <w:sz w:val="22"/>
          <w:szCs w:val="22"/>
        </w:rPr>
        <w:t>Contractors</w:t>
      </w:r>
      <w:r w:rsidRPr="00580585">
        <w:rPr>
          <w:rFonts w:ascii="Microsoft Yi Baiti" w:eastAsia="Microsoft Yi Baiti" w:hAnsi="Microsoft Yi Baiti" w:cs="Vrinda" w:hint="eastAsia"/>
          <w:sz w:val="22"/>
          <w:szCs w:val="22"/>
        </w:rPr>
        <w:t xml:space="preserve"> sowie seiner Gehilfen, die der </w:t>
      </w:r>
      <w:r w:rsidR="001A56AE" w:rsidRPr="00580585">
        <w:rPr>
          <w:rFonts w:ascii="Microsoft Yi Baiti" w:eastAsia="Microsoft Yi Baiti" w:hAnsi="Microsoft Yi Baiti" w:cs="Vrinda" w:hint="eastAsia"/>
          <w:sz w:val="22"/>
          <w:szCs w:val="22"/>
        </w:rPr>
        <w:t xml:space="preserve">Contractor </w:t>
      </w:r>
      <w:r w:rsidRPr="00580585">
        <w:rPr>
          <w:rFonts w:ascii="Microsoft Yi Baiti" w:eastAsia="Microsoft Yi Baiti" w:hAnsi="Microsoft Yi Baiti" w:cs="Vrinda" w:hint="eastAsia"/>
          <w:sz w:val="22"/>
          <w:szCs w:val="22"/>
        </w:rPr>
        <w:t>zur Vertragserfüllung heranzieht, wie insbesondere:</w:t>
      </w:r>
    </w:p>
    <w:p w:rsidR="00966EF8" w:rsidRPr="006C19D3" w:rsidRDefault="00966EF8" w:rsidP="002854E6">
      <w:pPr>
        <w:pStyle w:val="Listenabsatz"/>
        <w:numPr>
          <w:ilvl w:val="0"/>
          <w:numId w:val="15"/>
        </w:numPr>
        <w:ind w:left="567"/>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Kosten von Erfüllungs- und Besor</w:t>
      </w:r>
      <w:r w:rsidR="001A56AE" w:rsidRPr="006C19D3">
        <w:rPr>
          <w:rFonts w:ascii="Microsoft Yi Baiti" w:eastAsia="Microsoft Yi Baiti" w:hAnsi="Microsoft Yi Baiti" w:cs="Vrinda" w:hint="eastAsia"/>
          <w:sz w:val="22"/>
          <w:szCs w:val="22"/>
        </w:rPr>
        <w:t>gungsgehilfen des Contractors</w:t>
      </w:r>
    </w:p>
    <w:p w:rsidR="00966EF8" w:rsidRPr="006C19D3" w:rsidRDefault="00966EF8" w:rsidP="002854E6">
      <w:pPr>
        <w:pStyle w:val="Listenabsatz"/>
        <w:numPr>
          <w:ilvl w:val="0"/>
          <w:numId w:val="15"/>
        </w:numPr>
        <w:ind w:left="567"/>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Lohn- und Lohnnebenkosten (inkl. Überstunden, Reisezeiten, Zulagen, Auslösen, etc.)</w:t>
      </w:r>
    </w:p>
    <w:p w:rsidR="00966EF8" w:rsidRPr="006C19D3" w:rsidRDefault="00966EF8" w:rsidP="002854E6">
      <w:pPr>
        <w:pStyle w:val="Listenabsatz"/>
        <w:numPr>
          <w:ilvl w:val="0"/>
          <w:numId w:val="15"/>
        </w:numPr>
        <w:ind w:left="567"/>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Abgaben, Steuern und Gebühren, Gerichtskosten und dgl.</w:t>
      </w:r>
    </w:p>
    <w:p w:rsidR="00966EF8" w:rsidRPr="006C19D3" w:rsidRDefault="00966EF8" w:rsidP="002854E6">
      <w:pPr>
        <w:pStyle w:val="Listenabsatz"/>
        <w:numPr>
          <w:ilvl w:val="0"/>
          <w:numId w:val="15"/>
        </w:numPr>
        <w:ind w:left="567"/>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Transport-, Fahrt-, Weg- und Aufenthaltskosten, Besprechungszeiten, Wartezeiten, Diäten, Aufwandsentschädigungen und dgl.</w:t>
      </w:r>
    </w:p>
    <w:p w:rsidR="00966EF8" w:rsidRPr="006C19D3" w:rsidRDefault="00966EF8" w:rsidP="002854E6">
      <w:pPr>
        <w:pStyle w:val="Listenabsatz"/>
        <w:numPr>
          <w:ilvl w:val="0"/>
          <w:numId w:val="15"/>
        </w:numPr>
        <w:ind w:left="567"/>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Entsorgungskosten /-gebühren</w:t>
      </w:r>
    </w:p>
    <w:p w:rsidR="00966EF8" w:rsidRPr="006C19D3" w:rsidRDefault="00966EF8" w:rsidP="002854E6">
      <w:pPr>
        <w:pStyle w:val="Listenabsatz"/>
        <w:numPr>
          <w:ilvl w:val="0"/>
          <w:numId w:val="15"/>
        </w:numPr>
        <w:ind w:left="567"/>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Für die Leistungserbringung erforderliche M</w:t>
      </w:r>
      <w:r w:rsidR="004B340D" w:rsidRPr="006C19D3">
        <w:rPr>
          <w:rFonts w:ascii="Microsoft Yi Baiti" w:eastAsia="Microsoft Yi Baiti" w:hAnsi="Microsoft Yi Baiti" w:cs="Vrinda" w:hint="eastAsia"/>
          <w:sz w:val="22"/>
          <w:szCs w:val="22"/>
        </w:rPr>
        <w:t xml:space="preserve">aterialien, Medien, Fahrzeuge, </w:t>
      </w:r>
      <w:r w:rsidRPr="006C19D3">
        <w:rPr>
          <w:rFonts w:ascii="Microsoft Yi Baiti" w:eastAsia="Microsoft Yi Baiti" w:hAnsi="Microsoft Yi Baiti" w:cs="Vrinda" w:hint="eastAsia"/>
          <w:sz w:val="22"/>
          <w:szCs w:val="22"/>
        </w:rPr>
        <w:t>Werkzeuge und Maschinen, Werkstatteinrichtun</w:t>
      </w:r>
      <w:r w:rsidR="004B340D" w:rsidRPr="006C19D3">
        <w:rPr>
          <w:rFonts w:ascii="Microsoft Yi Baiti" w:eastAsia="Microsoft Yi Baiti" w:hAnsi="Microsoft Yi Baiti" w:cs="Vrinda" w:hint="eastAsia"/>
          <w:sz w:val="22"/>
          <w:szCs w:val="22"/>
        </w:rPr>
        <w:t xml:space="preserve">gen, Mess- und Diagnosegeräte, </w:t>
      </w:r>
      <w:r w:rsidRPr="006C19D3">
        <w:rPr>
          <w:rFonts w:ascii="Microsoft Yi Baiti" w:eastAsia="Microsoft Yi Baiti" w:hAnsi="Microsoft Yi Baiti" w:cs="Vrinda" w:hint="eastAsia"/>
          <w:sz w:val="22"/>
          <w:szCs w:val="22"/>
        </w:rPr>
        <w:t>Steiger, Gerüste, Leitern, Arbeitsbehelfe jeglicher Art etc.</w:t>
      </w:r>
    </w:p>
    <w:p w:rsidR="00966EF8" w:rsidRPr="006C19D3" w:rsidRDefault="00966EF8" w:rsidP="002854E6">
      <w:pPr>
        <w:pStyle w:val="Listenabsatz"/>
        <w:numPr>
          <w:ilvl w:val="0"/>
          <w:numId w:val="15"/>
        </w:numPr>
        <w:ind w:left="567"/>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Büro- und Kommunikationskosten (inkl. Lizenz</w:t>
      </w:r>
      <w:r w:rsidR="004B340D" w:rsidRPr="006C19D3">
        <w:rPr>
          <w:rFonts w:ascii="Microsoft Yi Baiti" w:eastAsia="Microsoft Yi Baiti" w:hAnsi="Microsoft Yi Baiti" w:cs="Vrinda" w:hint="eastAsia"/>
          <w:sz w:val="22"/>
          <w:szCs w:val="22"/>
        </w:rPr>
        <w:t xml:space="preserve">gebühren jeglicher Art) sowie </w:t>
      </w:r>
      <w:r w:rsidRPr="006C19D3">
        <w:rPr>
          <w:rFonts w:ascii="Microsoft Yi Baiti" w:eastAsia="Microsoft Yi Baiti" w:hAnsi="Microsoft Yi Baiti" w:cs="Vrinda" w:hint="eastAsia"/>
          <w:sz w:val="22"/>
          <w:szCs w:val="22"/>
        </w:rPr>
        <w:t>sämtliche Vervielfältigungskosten in Papierform</w:t>
      </w:r>
      <w:r w:rsidR="004B340D" w:rsidRPr="006C19D3">
        <w:rPr>
          <w:rFonts w:ascii="Microsoft Yi Baiti" w:eastAsia="Microsoft Yi Baiti" w:hAnsi="Microsoft Yi Baiti" w:cs="Vrinda" w:hint="eastAsia"/>
          <w:sz w:val="22"/>
          <w:szCs w:val="22"/>
        </w:rPr>
        <w:t xml:space="preserve"> und digital; Herstellung von </w:t>
      </w:r>
      <w:r w:rsidRPr="006C19D3">
        <w:rPr>
          <w:rFonts w:ascii="Microsoft Yi Baiti" w:eastAsia="Microsoft Yi Baiti" w:hAnsi="Microsoft Yi Baiti" w:cs="Vrinda" w:hint="eastAsia"/>
          <w:sz w:val="22"/>
          <w:szCs w:val="22"/>
        </w:rPr>
        <w:t>Vervielfältigungen von Datenträgern; sämtliche Vervielf</w:t>
      </w:r>
      <w:r w:rsidR="004B340D" w:rsidRPr="006C19D3">
        <w:rPr>
          <w:rFonts w:ascii="Microsoft Yi Baiti" w:eastAsia="Microsoft Yi Baiti" w:hAnsi="Microsoft Yi Baiti" w:cs="Vrinda" w:hint="eastAsia"/>
          <w:sz w:val="22"/>
          <w:szCs w:val="22"/>
        </w:rPr>
        <w:t xml:space="preserve">ältigungen für Behörden in der </w:t>
      </w:r>
      <w:r w:rsidRPr="006C19D3">
        <w:rPr>
          <w:rFonts w:ascii="Microsoft Yi Baiti" w:eastAsia="Microsoft Yi Baiti" w:hAnsi="Microsoft Yi Baiti" w:cs="Vrinda" w:hint="eastAsia"/>
          <w:sz w:val="22"/>
          <w:szCs w:val="22"/>
        </w:rPr>
        <w:t>geforderten Anzahl; Telefon- und Portokosten, Versicherungsprämien</w:t>
      </w:r>
    </w:p>
    <w:p w:rsidR="00966EF8" w:rsidRPr="006C19D3" w:rsidRDefault="00966EF8" w:rsidP="002854E6">
      <w:pPr>
        <w:pStyle w:val="Listenabsatz"/>
        <w:numPr>
          <w:ilvl w:val="0"/>
          <w:numId w:val="15"/>
        </w:numPr>
        <w:ind w:left="567"/>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Aufschläge für Risiko und Gewinn</w:t>
      </w:r>
    </w:p>
    <w:p w:rsidR="00966EF8" w:rsidRPr="006C19D3" w:rsidRDefault="00966EF8" w:rsidP="002854E6">
      <w:pPr>
        <w:pStyle w:val="Listenabsatz"/>
        <w:numPr>
          <w:ilvl w:val="0"/>
          <w:numId w:val="15"/>
        </w:numPr>
        <w:ind w:left="567"/>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Zuschläge für Erschwernisse</w:t>
      </w:r>
    </w:p>
    <w:p w:rsidR="00966EF8" w:rsidRPr="006C19D3" w:rsidRDefault="00966EF8" w:rsidP="002854E6">
      <w:pPr>
        <w:pStyle w:val="Listenabsatz"/>
        <w:numPr>
          <w:ilvl w:val="0"/>
          <w:numId w:val="15"/>
        </w:numPr>
        <w:spacing w:after="120"/>
        <w:ind w:left="567" w:hanging="357"/>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Kosten für Rücksichtnahme auf organisatorische Rahmenbedingungen des Rechenzentrumsbetriebes</w:t>
      </w:r>
    </w:p>
    <w:p w:rsidR="00966EF8" w:rsidRPr="00580585" w:rsidRDefault="00966EF8" w:rsidP="0066558E">
      <w:pPr>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Ein gewährter Nachlass gilt auch für allfällige Änderungen, Ergänzungen und Erweiterungen dieses Auftrages.</w:t>
      </w:r>
    </w:p>
    <w:p w:rsidR="00966EF8" w:rsidRPr="00580585" w:rsidRDefault="00966EF8" w:rsidP="00965B1E">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w:t>
      </w:r>
      <w:r w:rsidR="00A65F07">
        <w:rPr>
          <w:rFonts w:ascii="Microsoft Yi Baiti" w:eastAsia="Microsoft Yi Baiti" w:hAnsi="Microsoft Yi Baiti" w:cs="Vrinda"/>
          <w:sz w:val="22"/>
          <w:szCs w:val="22"/>
        </w:rPr>
        <w:t>ie</w:t>
      </w:r>
      <w:r w:rsidRPr="00580585">
        <w:rPr>
          <w:rFonts w:ascii="Microsoft Yi Baiti" w:eastAsia="Microsoft Yi Baiti" w:hAnsi="Microsoft Yi Baiti" w:cs="Vrinda" w:hint="eastAsia"/>
          <w:sz w:val="22"/>
          <w:szCs w:val="22"/>
        </w:rPr>
        <w:t xml:space="preserve"> verpflichte</w:t>
      </w:r>
      <w:r w:rsidR="00A65F07">
        <w:rPr>
          <w:rFonts w:ascii="Microsoft Yi Baiti" w:eastAsia="Microsoft Yi Baiti" w:hAnsi="Microsoft Yi Baiti" w:cs="Vrinda"/>
          <w:sz w:val="22"/>
          <w:szCs w:val="22"/>
        </w:rPr>
        <w:t>n</w:t>
      </w:r>
      <w:r w:rsidR="00A852D9" w:rsidRPr="00580585">
        <w:rPr>
          <w:rFonts w:ascii="Microsoft Yi Baiti" w:eastAsia="Microsoft Yi Baiti" w:hAnsi="Microsoft Yi Baiti" w:cs="Vrinda" w:hint="eastAsia"/>
          <w:sz w:val="22"/>
          <w:szCs w:val="22"/>
        </w:rPr>
        <w:t xml:space="preserve"> sich</w:t>
      </w:r>
      <w:r w:rsidR="00E00AE3" w:rsidRPr="00580585">
        <w:rPr>
          <w:rFonts w:ascii="Microsoft Yi Baiti" w:eastAsia="Microsoft Yi Baiti" w:hAnsi="Microsoft Yi Baiti" w:cs="Vrinda" w:hint="eastAsia"/>
          <w:sz w:val="22"/>
          <w:szCs w:val="22"/>
        </w:rPr>
        <w:t>,</w:t>
      </w:r>
      <w:r w:rsidR="00A852D9" w:rsidRPr="00580585">
        <w:rPr>
          <w:rFonts w:ascii="Microsoft Yi Baiti" w:eastAsia="Microsoft Yi Baiti" w:hAnsi="Microsoft Yi Baiti" w:cs="Vrinda" w:hint="eastAsia"/>
          <w:sz w:val="22"/>
          <w:szCs w:val="22"/>
        </w:rPr>
        <w:t xml:space="preserve"> sämtliche Einkaufsrabatte</w:t>
      </w:r>
      <w:r w:rsidR="00E00AE3" w:rsidRPr="00580585">
        <w:rPr>
          <w:rFonts w:ascii="Microsoft Yi Baiti" w:eastAsia="Microsoft Yi Baiti" w:hAnsi="Microsoft Yi Baiti" w:cs="Vrinda" w:hint="eastAsia"/>
          <w:sz w:val="22"/>
          <w:szCs w:val="22"/>
        </w:rPr>
        <w:t>,</w:t>
      </w:r>
      <w:r w:rsidR="00A852D9" w:rsidRPr="00580585">
        <w:rPr>
          <w:rFonts w:ascii="Microsoft Yi Baiti" w:eastAsia="Microsoft Yi Baiti" w:hAnsi="Microsoft Yi Baiti" w:cs="Vrinda" w:hint="eastAsia"/>
          <w:sz w:val="22"/>
          <w:szCs w:val="22"/>
        </w:rPr>
        <w:t xml:space="preserve"> </w:t>
      </w:r>
      <w:r w:rsidRPr="00580585">
        <w:rPr>
          <w:rFonts w:ascii="Microsoft Yi Baiti" w:eastAsia="Microsoft Yi Baiti" w:hAnsi="Microsoft Yi Baiti" w:cs="Vrinda" w:hint="eastAsia"/>
          <w:sz w:val="22"/>
          <w:szCs w:val="22"/>
        </w:rPr>
        <w:t>Lieferantennachlässe</w:t>
      </w:r>
      <w:r w:rsidR="00A852D9" w:rsidRPr="00580585">
        <w:rPr>
          <w:rFonts w:ascii="Microsoft Yi Baiti" w:eastAsia="Microsoft Yi Baiti" w:hAnsi="Microsoft Yi Baiti" w:cs="Vrinda" w:hint="eastAsia"/>
          <w:sz w:val="22"/>
          <w:szCs w:val="22"/>
        </w:rPr>
        <w:t xml:space="preserve"> </w:t>
      </w:r>
      <w:r w:rsidR="00E00AE3" w:rsidRPr="00580585">
        <w:rPr>
          <w:rFonts w:ascii="Microsoft Yi Baiti" w:eastAsia="Microsoft Yi Baiti" w:hAnsi="Microsoft Yi Baiti" w:cs="Vrinda" w:hint="eastAsia"/>
          <w:sz w:val="22"/>
          <w:szCs w:val="22"/>
        </w:rPr>
        <w:t xml:space="preserve">und Förderungen für das Projekt, </w:t>
      </w:r>
      <w:r w:rsidR="00A65F07">
        <w:rPr>
          <w:rFonts w:ascii="Microsoft Yi Baiti" w:eastAsia="Microsoft Yi Baiti" w:hAnsi="Microsoft Yi Baiti" w:cs="Vrinda"/>
          <w:sz w:val="22"/>
          <w:szCs w:val="22"/>
        </w:rPr>
        <w:t xml:space="preserve">gegenseitig zu gewähren und aneinander </w:t>
      </w:r>
      <w:r w:rsidRPr="00580585">
        <w:rPr>
          <w:rFonts w:ascii="Microsoft Yi Baiti" w:eastAsia="Microsoft Yi Baiti" w:hAnsi="Microsoft Yi Baiti" w:cs="Vrinda" w:hint="eastAsia"/>
          <w:sz w:val="22"/>
          <w:szCs w:val="22"/>
        </w:rPr>
        <w:t>weiterzugeben.</w:t>
      </w:r>
    </w:p>
    <w:p w:rsidR="0099612B" w:rsidRPr="00580585" w:rsidRDefault="0099612B" w:rsidP="0066558E">
      <w:pPr>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Sämtliche </w:t>
      </w:r>
      <w:r w:rsidR="004128A0" w:rsidRPr="00580585">
        <w:rPr>
          <w:rFonts w:ascii="Microsoft Yi Baiti" w:eastAsia="Microsoft Yi Baiti" w:hAnsi="Microsoft Yi Baiti" w:cs="Vrinda" w:hint="eastAsia"/>
          <w:sz w:val="22"/>
          <w:szCs w:val="22"/>
        </w:rPr>
        <w:t>Energieabrechnungen werden weiterhin vom AG an den/die Energieversorger direkt beglichen.</w:t>
      </w:r>
    </w:p>
    <w:p w:rsidR="007A0EA4" w:rsidRPr="00B42989" w:rsidRDefault="007A0EA4" w:rsidP="00711001">
      <w:pPr>
        <w:pStyle w:val="berschrift2"/>
        <w:numPr>
          <w:ilvl w:val="1"/>
          <w:numId w:val="42"/>
        </w:numPr>
        <w:ind w:left="709" w:hanging="709"/>
      </w:pPr>
      <w:bookmarkStart w:id="65" w:name="_Toc364523666"/>
      <w:r w:rsidRPr="00B42989">
        <w:rPr>
          <w:rFonts w:hint="eastAsia"/>
        </w:rPr>
        <w:t>optional: A</w:t>
      </w:r>
      <w:r w:rsidR="00773F50" w:rsidRPr="00B42989">
        <w:rPr>
          <w:rFonts w:hint="eastAsia"/>
        </w:rPr>
        <w:t>uftraggeber-B</w:t>
      </w:r>
      <w:r w:rsidRPr="00B42989">
        <w:rPr>
          <w:rFonts w:hint="eastAsia"/>
        </w:rPr>
        <w:t>eteiligung</w:t>
      </w:r>
      <w:bookmarkEnd w:id="65"/>
    </w:p>
    <w:p w:rsidR="00D60222" w:rsidRPr="00580585" w:rsidRDefault="00773F50" w:rsidP="0066558E">
      <w:pPr>
        <w:rPr>
          <w:rFonts w:ascii="Microsoft Yi Baiti" w:eastAsia="Microsoft Yi Baiti" w:hAnsi="Microsoft Yi Baiti" w:cs="Vrinda"/>
          <w:sz w:val="22"/>
          <w:szCs w:val="22"/>
        </w:rPr>
      </w:pPr>
      <w:r w:rsidRPr="00580585">
        <w:rPr>
          <w:rFonts w:ascii="Microsoft Yi Baiti" w:eastAsia="Microsoft Yi Baiti" w:hAnsi="Microsoft Yi Baiti" w:cs="Vrinda" w:hint="eastAsia"/>
          <w:color w:val="000000"/>
          <w:sz w:val="22"/>
          <w:szCs w:val="22"/>
        </w:rPr>
        <w:t xml:space="preserve">In </w:t>
      </w:r>
      <w:r w:rsidRPr="00580585">
        <w:rPr>
          <w:rFonts w:ascii="Microsoft Yi Baiti" w:eastAsia="Microsoft Yi Baiti" w:hAnsi="Microsoft Yi Baiti" w:cs="Vrinda" w:hint="eastAsia"/>
          <w:sz w:val="22"/>
          <w:szCs w:val="22"/>
        </w:rPr>
        <w:t xml:space="preserve">die Contracting-Rate </w:t>
      </w:r>
      <w:r w:rsidR="00B63314" w:rsidRPr="00580585">
        <w:rPr>
          <w:rFonts w:ascii="Microsoft Yi Baiti" w:eastAsia="Microsoft Yi Baiti" w:hAnsi="Microsoft Yi Baiti" w:cs="Vrinda" w:hint="eastAsia"/>
          <w:sz w:val="22"/>
          <w:szCs w:val="22"/>
        </w:rPr>
        <w:t xml:space="preserve">ist eine </w:t>
      </w:r>
      <w:r w:rsidR="00B63314" w:rsidRPr="00EB7116">
        <w:rPr>
          <w:rFonts w:ascii="Microsoft Yi Baiti" w:eastAsia="Microsoft Yi Baiti" w:hAnsi="Microsoft Yi Baiti" w:cs="Vrinda" w:hint="eastAsia"/>
          <w:sz w:val="22"/>
          <w:szCs w:val="22"/>
          <w:highlight w:val="lightGray"/>
        </w:rPr>
        <w:t>xx</w:t>
      </w:r>
      <w:r w:rsidR="00E47752" w:rsidRPr="00EB7116">
        <w:rPr>
          <w:rFonts w:ascii="Microsoft Yi Baiti" w:eastAsia="Microsoft Yi Baiti" w:hAnsi="Microsoft Yi Baiti" w:cs="Vrinda" w:hint="eastAsia"/>
          <w:sz w:val="22"/>
          <w:szCs w:val="22"/>
          <w:highlight w:val="lightGray"/>
        </w:rPr>
        <w:t xml:space="preserve"> </w:t>
      </w:r>
      <w:r w:rsidR="00B63314" w:rsidRPr="00EB7116">
        <w:rPr>
          <w:rFonts w:ascii="Microsoft Yi Baiti" w:eastAsia="Microsoft Yi Baiti" w:hAnsi="Microsoft Yi Baiti" w:cs="Vrinda" w:hint="eastAsia"/>
          <w:sz w:val="22"/>
          <w:szCs w:val="22"/>
          <w:highlight w:val="lightGray"/>
        </w:rPr>
        <w:t>%</w:t>
      </w:r>
      <w:r w:rsidR="00E47752" w:rsidRPr="00EB7116">
        <w:rPr>
          <w:rFonts w:ascii="Microsoft Yi Baiti" w:eastAsia="Microsoft Yi Baiti" w:hAnsi="Microsoft Yi Baiti" w:cs="Vrinda" w:hint="eastAsia"/>
          <w:sz w:val="22"/>
          <w:szCs w:val="22"/>
          <w:highlight w:val="lightGray"/>
        </w:rPr>
        <w:t>-</w:t>
      </w:r>
      <w:r w:rsidR="00B63314" w:rsidRPr="00EB7116">
        <w:rPr>
          <w:rFonts w:ascii="Microsoft Yi Baiti" w:eastAsia="Microsoft Yi Baiti" w:hAnsi="Microsoft Yi Baiti" w:cs="Vrinda" w:hint="eastAsia"/>
          <w:sz w:val="22"/>
          <w:szCs w:val="22"/>
          <w:highlight w:val="lightGray"/>
        </w:rPr>
        <w:t>ige</w:t>
      </w:r>
      <w:r w:rsidR="00B63314" w:rsidRPr="00580585">
        <w:rPr>
          <w:rFonts w:ascii="Microsoft Yi Baiti" w:eastAsia="Microsoft Yi Baiti" w:hAnsi="Microsoft Yi Baiti" w:cs="Vrinda" w:hint="eastAsia"/>
          <w:sz w:val="22"/>
          <w:szCs w:val="22"/>
        </w:rPr>
        <w:t xml:space="preserve"> Beteiligung des AG an den Einsparungen während der Vertragslaufzeit bereits eingerechnet</w:t>
      </w:r>
      <w:r w:rsidR="006E4EE0" w:rsidRPr="00580585">
        <w:rPr>
          <w:rFonts w:ascii="Microsoft Yi Baiti" w:eastAsia="Microsoft Yi Baiti" w:hAnsi="Microsoft Yi Baiti" w:cs="Vrinda" w:hint="eastAsia"/>
          <w:sz w:val="22"/>
          <w:szCs w:val="22"/>
        </w:rPr>
        <w:t>.</w:t>
      </w:r>
      <w:r w:rsidR="00D60222" w:rsidRPr="00580585">
        <w:rPr>
          <w:rFonts w:ascii="Microsoft Yi Baiti" w:eastAsia="Microsoft Yi Baiti" w:hAnsi="Microsoft Yi Baiti" w:cs="Vrinda" w:hint="eastAsia"/>
          <w:sz w:val="22"/>
          <w:szCs w:val="22"/>
        </w:rPr>
        <w:t xml:space="preserve"> </w:t>
      </w:r>
    </w:p>
    <w:p w:rsidR="007A0EA4" w:rsidRPr="00580585" w:rsidRDefault="007A0EA4" w:rsidP="00711001">
      <w:pPr>
        <w:pStyle w:val="berschrift2"/>
        <w:numPr>
          <w:ilvl w:val="1"/>
          <w:numId w:val="42"/>
        </w:numPr>
        <w:ind w:left="709" w:hanging="709"/>
      </w:pPr>
      <w:bookmarkStart w:id="66" w:name="_Toc364523667"/>
      <w:r w:rsidRPr="00580585">
        <w:rPr>
          <w:rFonts w:hint="eastAsia"/>
        </w:rPr>
        <w:t>Zahlungs</w:t>
      </w:r>
      <w:r w:rsidR="00C07B44" w:rsidRPr="00580585">
        <w:rPr>
          <w:rFonts w:hint="eastAsia"/>
        </w:rPr>
        <w:t>bedingungen</w:t>
      </w:r>
      <w:bookmarkEnd w:id="66"/>
    </w:p>
    <w:p w:rsidR="00154F67" w:rsidRPr="00580585" w:rsidRDefault="00154F67" w:rsidP="00965B1E">
      <w:pPr>
        <w:pStyle w:val="Formatvorlage2"/>
        <w:spacing w:before="0" w:after="60" w:line="240" w:lineRule="auto"/>
        <w:ind w:left="0" w:firstLine="0"/>
        <w:contextualSpacing w:val="0"/>
        <w:jc w:val="left"/>
        <w:rPr>
          <w:rFonts w:ascii="Microsoft Yi Baiti" w:eastAsia="Microsoft Yi Baiti" w:hAnsi="Microsoft Yi Baiti" w:cs="Vrinda"/>
          <w:b w:val="0"/>
          <w:lang w:val="de-DE"/>
        </w:rPr>
      </w:pPr>
      <w:r w:rsidRPr="00580585">
        <w:rPr>
          <w:rFonts w:ascii="Microsoft Yi Baiti" w:eastAsia="Microsoft Yi Baiti" w:hAnsi="Microsoft Yi Baiti" w:cs="Vrinda" w:hint="eastAsia"/>
          <w:b w:val="0"/>
          <w:lang w:val="de-DE"/>
        </w:rPr>
        <w:t xml:space="preserve">Die Rechnungslegung an den </w:t>
      </w:r>
      <w:r w:rsidR="0010123C" w:rsidRPr="00580585">
        <w:rPr>
          <w:rFonts w:ascii="Microsoft Yi Baiti" w:eastAsia="Microsoft Yi Baiti" w:hAnsi="Microsoft Yi Baiti" w:cs="Vrinda" w:hint="eastAsia"/>
          <w:b w:val="0"/>
          <w:lang w:val="de-DE"/>
        </w:rPr>
        <w:t>AG</w:t>
      </w:r>
      <w:r w:rsidRPr="00580585">
        <w:rPr>
          <w:rFonts w:ascii="Microsoft Yi Baiti" w:eastAsia="Microsoft Yi Baiti" w:hAnsi="Microsoft Yi Baiti" w:cs="Vrinda" w:hint="eastAsia"/>
          <w:b w:val="0"/>
          <w:lang w:val="de-DE"/>
        </w:rPr>
        <w:t xml:space="preserve"> durch den </w:t>
      </w:r>
      <w:r w:rsidR="00316BD3" w:rsidRPr="00580585">
        <w:rPr>
          <w:rFonts w:ascii="Microsoft Yi Baiti" w:eastAsia="Microsoft Yi Baiti" w:hAnsi="Microsoft Yi Baiti" w:cs="Vrinda" w:hint="eastAsia"/>
          <w:b w:val="0"/>
          <w:lang w:val="de-DE"/>
        </w:rPr>
        <w:t>Contractor</w:t>
      </w:r>
      <w:r w:rsidRPr="00580585">
        <w:rPr>
          <w:rFonts w:ascii="Microsoft Yi Baiti" w:eastAsia="Microsoft Yi Baiti" w:hAnsi="Microsoft Yi Baiti" w:cs="Vrinda" w:hint="eastAsia"/>
          <w:b w:val="0"/>
          <w:lang w:val="de-DE"/>
        </w:rPr>
        <w:t xml:space="preserve"> hat den Bestimmungen des UStG zu entsprechen und erfolgt </w:t>
      </w:r>
      <w:r w:rsidR="00316BD3" w:rsidRPr="00580585">
        <w:rPr>
          <w:rFonts w:ascii="Microsoft Yi Baiti" w:eastAsia="Microsoft Yi Baiti" w:hAnsi="Microsoft Yi Baiti" w:cs="Vrinda" w:hint="eastAsia"/>
          <w:b w:val="0"/>
          <w:lang w:val="de-DE"/>
        </w:rPr>
        <w:t>monatlich</w:t>
      </w:r>
      <w:r w:rsidRPr="00580585">
        <w:rPr>
          <w:rFonts w:ascii="Microsoft Yi Baiti" w:eastAsia="Microsoft Yi Baiti" w:hAnsi="Microsoft Yi Baiti" w:cs="Vrinda" w:hint="eastAsia"/>
          <w:b w:val="0"/>
          <w:lang w:val="de-DE"/>
        </w:rPr>
        <w:t xml:space="preserve"> im Nachhinein, tunlichst bis zum jeweilige</w:t>
      </w:r>
      <w:r w:rsidR="00316BD3" w:rsidRPr="00580585">
        <w:rPr>
          <w:rFonts w:ascii="Microsoft Yi Baiti" w:eastAsia="Microsoft Yi Baiti" w:hAnsi="Microsoft Yi Baiti" w:cs="Vrinda" w:hint="eastAsia"/>
          <w:b w:val="0"/>
          <w:lang w:val="de-DE"/>
        </w:rPr>
        <w:t>n Monatszehnten des Folgemonats</w:t>
      </w:r>
      <w:r w:rsidRPr="00580585">
        <w:rPr>
          <w:rFonts w:ascii="Microsoft Yi Baiti" w:eastAsia="Microsoft Yi Baiti" w:hAnsi="Microsoft Yi Baiti" w:cs="Vrinda" w:hint="eastAsia"/>
          <w:b w:val="0"/>
          <w:lang w:val="de-DE"/>
        </w:rPr>
        <w:t>.</w:t>
      </w:r>
    </w:p>
    <w:p w:rsidR="0065506D" w:rsidRDefault="00154F67" w:rsidP="006B7068">
      <w:pPr>
        <w:pStyle w:val="Formatvorlage2"/>
        <w:spacing w:before="0" w:after="60" w:line="240" w:lineRule="auto"/>
        <w:ind w:left="0" w:firstLine="0"/>
        <w:contextualSpacing w:val="0"/>
        <w:jc w:val="left"/>
        <w:rPr>
          <w:rFonts w:ascii="Microsoft Yi Baiti" w:eastAsia="Microsoft Yi Baiti" w:hAnsi="Microsoft Yi Baiti" w:cs="Vrinda"/>
          <w:lang w:val="de-DE"/>
        </w:rPr>
      </w:pPr>
      <w:r w:rsidRPr="00580585">
        <w:rPr>
          <w:rFonts w:ascii="Microsoft Yi Baiti" w:eastAsia="Microsoft Yi Baiti" w:hAnsi="Microsoft Yi Baiti" w:cs="Vrinda" w:hint="eastAsia"/>
          <w:b w:val="0"/>
          <w:lang w:val="de-DE"/>
        </w:rPr>
        <w:t xml:space="preserve">Im Zuge der </w:t>
      </w:r>
      <w:r w:rsidR="00316BD3" w:rsidRPr="00580585">
        <w:rPr>
          <w:rFonts w:ascii="Microsoft Yi Baiti" w:eastAsia="Microsoft Yi Baiti" w:hAnsi="Microsoft Yi Baiti" w:cs="Vrinda" w:hint="eastAsia"/>
          <w:b w:val="0"/>
          <w:lang w:val="de-DE"/>
        </w:rPr>
        <w:t>monatlichen</w:t>
      </w:r>
      <w:r w:rsidRPr="00580585">
        <w:rPr>
          <w:rFonts w:ascii="Microsoft Yi Baiti" w:eastAsia="Microsoft Yi Baiti" w:hAnsi="Microsoft Yi Baiti" w:cs="Vrinda" w:hint="eastAsia"/>
          <w:b w:val="0"/>
          <w:lang w:val="de-DE"/>
        </w:rPr>
        <w:t xml:space="preserve"> Rechnungslegung ist der </w:t>
      </w:r>
      <w:r w:rsidR="00316BD3" w:rsidRPr="00580585">
        <w:rPr>
          <w:rFonts w:ascii="Microsoft Yi Baiti" w:eastAsia="Microsoft Yi Baiti" w:hAnsi="Microsoft Yi Baiti" w:cs="Vrinda" w:hint="eastAsia"/>
          <w:b w:val="0"/>
          <w:lang w:val="de-DE"/>
        </w:rPr>
        <w:t>Contractor</w:t>
      </w:r>
      <w:r w:rsidRPr="00580585">
        <w:rPr>
          <w:rFonts w:ascii="Microsoft Yi Baiti" w:eastAsia="Microsoft Yi Baiti" w:hAnsi="Microsoft Yi Baiti" w:cs="Vrinda" w:hint="eastAsia"/>
          <w:b w:val="0"/>
          <w:lang w:val="de-DE"/>
        </w:rPr>
        <w:t xml:space="preserve"> berechtigt</w:t>
      </w:r>
      <w:r w:rsidR="006E4EE0" w:rsidRPr="00580585">
        <w:rPr>
          <w:rFonts w:ascii="Microsoft Yi Baiti" w:eastAsia="Microsoft Yi Baiti" w:hAnsi="Microsoft Yi Baiti" w:cs="Vrinda" w:hint="eastAsia"/>
          <w:b w:val="0"/>
          <w:lang w:val="de-DE"/>
        </w:rPr>
        <w:t>,</w:t>
      </w:r>
      <w:r w:rsidRPr="00580585">
        <w:rPr>
          <w:rFonts w:ascii="Microsoft Yi Baiti" w:eastAsia="Microsoft Yi Baiti" w:hAnsi="Microsoft Yi Baiti" w:cs="Vrinda" w:hint="eastAsia"/>
          <w:b w:val="0"/>
          <w:lang w:val="de-DE"/>
        </w:rPr>
        <w:t xml:space="preserve"> jeweils</w:t>
      </w:r>
      <w:r w:rsidR="00316BD3" w:rsidRPr="00580585">
        <w:rPr>
          <w:rFonts w:ascii="Microsoft Yi Baiti" w:eastAsia="Microsoft Yi Baiti" w:hAnsi="Microsoft Yi Baiti" w:cs="Vrinda" w:hint="eastAsia"/>
          <w:b w:val="0"/>
          <w:lang w:val="de-DE"/>
        </w:rPr>
        <w:t xml:space="preserve"> 1/12</w:t>
      </w:r>
      <w:r w:rsidRPr="00580585">
        <w:rPr>
          <w:rFonts w:ascii="Microsoft Yi Baiti" w:eastAsia="Microsoft Yi Baiti" w:hAnsi="Microsoft Yi Baiti" w:cs="Vrinda" w:hint="eastAsia"/>
          <w:b w:val="0"/>
          <w:lang w:val="de-DE"/>
        </w:rPr>
        <w:t xml:space="preserve"> Jahrespauschale der pauschal abzugeltenden Leistungen zu verrechnen. </w:t>
      </w:r>
      <w:r w:rsidR="008520BD" w:rsidRPr="00580585">
        <w:rPr>
          <w:rFonts w:ascii="Microsoft Yi Baiti" w:eastAsia="Microsoft Yi Baiti" w:hAnsi="Microsoft Yi Baiti" w:cs="Vrinda" w:hint="eastAsia"/>
          <w:b w:val="0"/>
          <w:lang w:val="de-DE"/>
        </w:rPr>
        <w:t xml:space="preserve">Die erste Abrechnung erfolgt mit dem 1. Monat nach Beginn </w:t>
      </w:r>
      <w:r w:rsidR="00621D79">
        <w:rPr>
          <w:rFonts w:ascii="Microsoft Yi Baiti" w:eastAsia="Microsoft Yi Baiti" w:hAnsi="Microsoft Yi Baiti" w:cs="Vrinda"/>
          <w:b w:val="0"/>
          <w:lang w:val="de-DE"/>
        </w:rPr>
        <w:t xml:space="preserve">der Hauptleistungspflicht (siehe </w:t>
      </w:r>
      <w:r w:rsidR="00AA077F" w:rsidRPr="00AA077F">
        <w:rPr>
          <w:rFonts w:ascii="Microsoft Yi Baiti" w:eastAsia="Microsoft Yi Baiti" w:hAnsi="Microsoft Yi Baiti" w:cs="Vrinda"/>
          <w:b w:val="0"/>
          <w:highlight w:val="yellow"/>
          <w:lang w:val="de-DE"/>
        </w:rPr>
        <w:t>Pkt. 4.2</w:t>
      </w:r>
      <w:r w:rsidR="00621D79">
        <w:rPr>
          <w:rFonts w:ascii="Microsoft Yi Baiti" w:eastAsia="Microsoft Yi Baiti" w:hAnsi="Microsoft Yi Baiti" w:cs="Vrinda"/>
          <w:b w:val="0"/>
          <w:lang w:val="de-DE"/>
        </w:rPr>
        <w:t>)</w:t>
      </w:r>
      <w:r w:rsidR="008520BD" w:rsidRPr="00580585">
        <w:rPr>
          <w:rFonts w:ascii="Microsoft Yi Baiti" w:eastAsia="Microsoft Yi Baiti" w:hAnsi="Microsoft Yi Baiti" w:cs="Vrinda" w:hint="eastAsia"/>
          <w:b w:val="0"/>
          <w:lang w:val="de-DE"/>
        </w:rPr>
        <w:t xml:space="preserve">. </w:t>
      </w:r>
      <w:r w:rsidR="003A7E3F" w:rsidRPr="00580585">
        <w:rPr>
          <w:rFonts w:ascii="Microsoft Yi Baiti" w:eastAsia="Microsoft Yi Baiti" w:hAnsi="Microsoft Yi Baiti" w:cs="Vrinda" w:hint="eastAsia"/>
          <w:b w:val="0"/>
          <w:lang w:val="de-DE"/>
        </w:rPr>
        <w:t xml:space="preserve">Bei Überschreitung bzw. Unterschreitung der garantierten Einsparung </w:t>
      </w:r>
    </w:p>
    <w:p w:rsidR="006B7068" w:rsidRPr="00503BD3" w:rsidRDefault="006B7068" w:rsidP="006B7068">
      <w:pPr>
        <w:spacing w:after="60"/>
        <w:rPr>
          <w:rFonts w:ascii="Microsoft Yi Baiti" w:eastAsia="Microsoft Yi Baiti" w:hAnsi="Microsoft Yi Baiti" w:cs="Vrinda"/>
          <w:sz w:val="22"/>
          <w:szCs w:val="22"/>
          <w:lang w:val="de-DE"/>
        </w:rPr>
      </w:pPr>
      <w:r w:rsidRPr="006B7068">
        <w:rPr>
          <w:rFonts w:ascii="Microsoft Yi Baiti" w:eastAsia="Microsoft Yi Baiti" w:hAnsi="Microsoft Yi Baiti" w:cs="Vrinda" w:hint="eastAsia"/>
          <w:lang w:val="de-DE"/>
        </w:rPr>
        <w:t xml:space="preserve">greifen die Bestimmungen hinsichtlich der </w:t>
      </w:r>
      <w:r w:rsidRPr="00503BD3">
        <w:rPr>
          <w:rFonts w:ascii="Microsoft Yi Baiti" w:eastAsia="Microsoft Yi Baiti" w:hAnsi="Microsoft Yi Baiti" w:cs="Vrinda" w:hint="eastAsia"/>
          <w:sz w:val="22"/>
          <w:szCs w:val="22"/>
          <w:lang w:val="de-DE"/>
        </w:rPr>
        <w:t xml:space="preserve">Abrechnung in </w:t>
      </w:r>
      <w:r w:rsidRPr="00503BD3">
        <w:rPr>
          <w:rFonts w:ascii="Microsoft Yi Baiti" w:eastAsia="Microsoft Yi Baiti" w:hAnsi="Microsoft Yi Baiti" w:cs="Vrinda" w:hint="eastAsia"/>
          <w:sz w:val="22"/>
          <w:szCs w:val="22"/>
          <w:highlight w:val="yellow"/>
          <w:lang w:val="de-DE"/>
        </w:rPr>
        <w:t xml:space="preserve">Punkt </w:t>
      </w:r>
      <w:r w:rsidRPr="00503BD3">
        <w:rPr>
          <w:rFonts w:ascii="Microsoft Yi Baiti" w:eastAsia="Microsoft Yi Baiti" w:hAnsi="Microsoft Yi Baiti" w:cs="Vrinda"/>
          <w:sz w:val="22"/>
          <w:szCs w:val="22"/>
          <w:highlight w:val="yellow"/>
          <w:lang w:val="de-DE"/>
        </w:rPr>
        <w:t>9.5.5.2</w:t>
      </w:r>
      <w:r w:rsidRPr="00503BD3">
        <w:rPr>
          <w:rFonts w:ascii="Microsoft Yi Baiti" w:eastAsia="Microsoft Yi Baiti" w:hAnsi="Microsoft Yi Baiti" w:cs="Vrinda" w:hint="eastAsia"/>
          <w:sz w:val="22"/>
          <w:szCs w:val="22"/>
          <w:lang w:val="de-DE"/>
        </w:rPr>
        <w:t xml:space="preserve"> bzw. </w:t>
      </w:r>
      <w:r w:rsidRPr="00503BD3">
        <w:rPr>
          <w:rFonts w:ascii="Microsoft Yi Baiti" w:eastAsia="Microsoft Yi Baiti" w:hAnsi="Microsoft Yi Baiti" w:cs="Vrinda" w:hint="eastAsia"/>
          <w:sz w:val="22"/>
          <w:szCs w:val="22"/>
          <w:highlight w:val="yellow"/>
          <w:lang w:val="de-DE"/>
        </w:rPr>
        <w:t xml:space="preserve">Punkt </w:t>
      </w:r>
      <w:r w:rsidRPr="00503BD3">
        <w:rPr>
          <w:rFonts w:ascii="Microsoft Yi Baiti" w:eastAsia="Microsoft Yi Baiti" w:hAnsi="Microsoft Yi Baiti" w:cs="Vrinda"/>
          <w:sz w:val="22"/>
          <w:szCs w:val="22"/>
          <w:highlight w:val="yellow"/>
          <w:lang w:val="de-DE"/>
        </w:rPr>
        <w:t>9.5.5.3</w:t>
      </w:r>
      <w:r w:rsidRPr="00503BD3">
        <w:rPr>
          <w:rFonts w:ascii="Microsoft Yi Baiti" w:eastAsia="Microsoft Yi Baiti" w:hAnsi="Microsoft Yi Baiti" w:cs="Vrinda" w:hint="eastAsia"/>
          <w:sz w:val="22"/>
          <w:szCs w:val="22"/>
          <w:highlight w:val="yellow"/>
          <w:lang w:val="de-DE"/>
        </w:rPr>
        <w:t>.</w:t>
      </w:r>
    </w:p>
    <w:p w:rsidR="006B7068" w:rsidRDefault="006B7068" w:rsidP="006B7068">
      <w:pPr>
        <w:pStyle w:val="Formatvorlage2"/>
        <w:spacing w:before="0" w:after="60" w:line="240" w:lineRule="auto"/>
        <w:ind w:left="0" w:firstLine="0"/>
        <w:contextualSpacing w:val="0"/>
        <w:jc w:val="left"/>
        <w:rPr>
          <w:rFonts w:ascii="Microsoft Yi Baiti" w:eastAsia="Microsoft Yi Baiti" w:hAnsi="Microsoft Yi Baiti" w:cs="Vrinda"/>
          <w:b w:val="0"/>
          <w:lang w:val="de-DE"/>
        </w:rPr>
      </w:pPr>
      <w:r w:rsidRPr="00580585">
        <w:rPr>
          <w:rFonts w:ascii="Microsoft Yi Baiti" w:eastAsia="Microsoft Yi Baiti" w:hAnsi="Microsoft Yi Baiti" w:cs="Vrinda" w:hint="eastAsia"/>
          <w:b w:val="0"/>
          <w:lang w:val="de-DE"/>
        </w:rPr>
        <w:t xml:space="preserve">Der </w:t>
      </w:r>
      <w:r w:rsidRPr="00901955">
        <w:rPr>
          <w:rFonts w:ascii="Microsoft Yi Baiti" w:eastAsia="Microsoft Yi Baiti" w:hAnsi="Microsoft Yi Baiti" w:cs="Vrinda" w:hint="eastAsia"/>
          <w:b w:val="0"/>
          <w:lang w:val="de-DE"/>
        </w:rPr>
        <w:t xml:space="preserve">Grundvergütungsanspruch </w:t>
      </w:r>
      <w:r w:rsidR="00846692" w:rsidRPr="00901955">
        <w:rPr>
          <w:rFonts w:ascii="Microsoft Yi Baiti" w:eastAsia="Microsoft Yi Baiti" w:hAnsi="Microsoft Yi Baiti" w:cs="Vrinda" w:hint="eastAsia"/>
          <w:b w:val="0"/>
          <w:lang w:val="de-DE"/>
        </w:rPr>
        <w:t>des Contractors</w:t>
      </w:r>
      <w:r w:rsidR="00846692" w:rsidRPr="00580585">
        <w:rPr>
          <w:rFonts w:ascii="Microsoft Yi Baiti" w:eastAsia="Microsoft Yi Baiti" w:hAnsi="Microsoft Yi Baiti" w:cs="Vrinda" w:hint="eastAsia"/>
          <w:b w:val="0"/>
          <w:lang w:val="de-DE"/>
        </w:rPr>
        <w:t xml:space="preserve"> </w:t>
      </w:r>
      <w:r w:rsidR="00886A1D">
        <w:rPr>
          <w:rFonts w:ascii="Microsoft Yi Baiti" w:eastAsia="Microsoft Yi Baiti" w:hAnsi="Microsoft Yi Baiti" w:cs="Vrinda"/>
          <w:b w:val="0"/>
          <w:lang w:val="de-DE"/>
        </w:rPr>
        <w:t>besteht</w:t>
      </w:r>
      <w:r w:rsidR="00846692">
        <w:rPr>
          <w:rFonts w:ascii="Microsoft Yi Baiti" w:eastAsia="Microsoft Yi Baiti" w:hAnsi="Microsoft Yi Baiti" w:cs="Vrinda"/>
          <w:b w:val="0"/>
          <w:lang w:val="de-DE"/>
        </w:rPr>
        <w:t xml:space="preserve"> ab Beginn der Haup</w:t>
      </w:r>
      <w:r w:rsidR="00755C82">
        <w:rPr>
          <w:rFonts w:ascii="Microsoft Yi Baiti" w:eastAsia="Microsoft Yi Baiti" w:hAnsi="Microsoft Yi Baiti" w:cs="Vrinda"/>
          <w:b w:val="0"/>
          <w:lang w:val="de-DE"/>
        </w:rPr>
        <w:t xml:space="preserve">tleistungspflicht nach Pkt. 4.2. und </w:t>
      </w:r>
      <w:r w:rsidRPr="00580585">
        <w:rPr>
          <w:rFonts w:ascii="Microsoft Yi Baiti" w:eastAsia="Microsoft Yi Baiti" w:hAnsi="Microsoft Yi Baiti" w:cs="Vrinda" w:hint="eastAsia"/>
          <w:b w:val="0"/>
          <w:lang w:val="de-DE"/>
        </w:rPr>
        <w:t>setzt voraus, dass die vom Contractor versprochene Einspar</w:t>
      </w:r>
      <w:r>
        <w:rPr>
          <w:rFonts w:ascii="Microsoft Yi Baiti" w:eastAsia="Microsoft Yi Baiti" w:hAnsi="Microsoft Yi Baiti" w:cs="Vrinda"/>
          <w:b w:val="0"/>
          <w:lang w:val="de-DE"/>
        </w:rPr>
        <w:softHyphen/>
      </w:r>
      <w:r w:rsidRPr="00580585">
        <w:rPr>
          <w:rFonts w:ascii="Microsoft Yi Baiti" w:eastAsia="Microsoft Yi Baiti" w:hAnsi="Microsoft Yi Baiti" w:cs="Vrinda" w:hint="eastAsia"/>
          <w:b w:val="0"/>
          <w:lang w:val="de-DE"/>
        </w:rPr>
        <w:t xml:space="preserve">prognose im betreffenden Abrechnungszeitraum </w:t>
      </w:r>
      <w:r w:rsidR="00755C82">
        <w:rPr>
          <w:rFonts w:ascii="Microsoft Yi Baiti" w:eastAsia="Microsoft Yi Baiti" w:hAnsi="Microsoft Yi Baiti" w:cs="Vrinda"/>
          <w:b w:val="0"/>
          <w:lang w:val="de-DE"/>
        </w:rPr>
        <w:t xml:space="preserve">(Def. s. </w:t>
      </w:r>
      <w:r w:rsidR="00755C82" w:rsidRPr="00755C82">
        <w:rPr>
          <w:rFonts w:ascii="Microsoft Yi Baiti" w:eastAsia="Microsoft Yi Baiti" w:hAnsi="Microsoft Yi Baiti" w:cs="Vrinda"/>
          <w:b w:val="0"/>
          <w:highlight w:val="yellow"/>
          <w:lang w:val="de-DE"/>
        </w:rPr>
        <w:t xml:space="preserve">Pkt. </w:t>
      </w:r>
      <w:r w:rsidR="00755C82" w:rsidRPr="00755C82">
        <w:rPr>
          <w:rFonts w:ascii="Microsoft Yi Baiti" w:eastAsia="Microsoft Yi Baiti" w:hAnsi="Microsoft Yi Baiti" w:cs="Vrinda"/>
          <w:b w:val="0"/>
          <w:highlight w:val="yellow"/>
        </w:rPr>
        <w:t>9.5.3.4</w:t>
      </w:r>
      <w:r w:rsidR="00755C82">
        <w:rPr>
          <w:rFonts w:ascii="Microsoft Yi Baiti" w:eastAsia="Microsoft Yi Baiti" w:hAnsi="Microsoft Yi Baiti" w:cs="Vrinda"/>
          <w:b w:val="0"/>
        </w:rPr>
        <w:t xml:space="preserve">) </w:t>
      </w:r>
      <w:r w:rsidRPr="00580585">
        <w:rPr>
          <w:rFonts w:ascii="Microsoft Yi Baiti" w:eastAsia="Microsoft Yi Baiti" w:hAnsi="Microsoft Yi Baiti" w:cs="Vrinda" w:hint="eastAsia"/>
          <w:b w:val="0"/>
          <w:lang w:val="de-DE"/>
        </w:rPr>
        <w:t xml:space="preserve">unter Zugrundelegung des Berechnungsmodus gemäß </w:t>
      </w:r>
      <w:r w:rsidRPr="004711B0">
        <w:rPr>
          <w:rFonts w:ascii="Microsoft Yi Baiti" w:eastAsia="Microsoft Yi Baiti" w:hAnsi="Microsoft Yi Baiti" w:cs="Vrinda" w:hint="eastAsia"/>
          <w:b w:val="0"/>
          <w:highlight w:val="yellow"/>
          <w:lang w:val="de-DE"/>
        </w:rPr>
        <w:t xml:space="preserve">Punkt </w:t>
      </w:r>
      <w:r w:rsidRPr="004711B0">
        <w:rPr>
          <w:rFonts w:ascii="Microsoft Yi Baiti" w:eastAsia="Microsoft Yi Baiti" w:hAnsi="Microsoft Yi Baiti" w:cs="Vrinda"/>
          <w:b w:val="0"/>
          <w:highlight w:val="yellow"/>
          <w:lang w:val="de-DE"/>
        </w:rPr>
        <w:t xml:space="preserve">9.5. </w:t>
      </w:r>
      <w:r w:rsidRPr="00047402">
        <w:rPr>
          <w:rFonts w:ascii="Microsoft Yi Baiti" w:eastAsia="Microsoft Yi Baiti" w:hAnsi="Microsoft Yi Baiti" w:cs="Vrinda"/>
          <w:b w:val="0"/>
          <w:lang w:val="de-DE"/>
        </w:rPr>
        <w:t>Leistungsfeststellung</w:t>
      </w:r>
      <w:r w:rsidRPr="00580585">
        <w:rPr>
          <w:rFonts w:ascii="Microsoft Yi Baiti" w:eastAsia="Microsoft Yi Baiti" w:hAnsi="Microsoft Yi Baiti" w:cs="Vrinda" w:hint="eastAsia"/>
          <w:b w:val="0"/>
          <w:lang w:val="de-DE"/>
        </w:rPr>
        <w:t xml:space="preserve"> auch realisiert wird. Kann der Contractor die Einspargarantie nicht einhalten, steht dem AG ein Minderungsanspruch in entsprechender Höhe für den betreffenden Abrechnungszeitraum zu. </w:t>
      </w:r>
    </w:p>
    <w:p w:rsidR="006B7068" w:rsidRPr="00580585" w:rsidRDefault="006B7068" w:rsidP="006B7068">
      <w:pPr>
        <w:pStyle w:val="Formatvorlage2"/>
        <w:spacing w:before="0" w:after="60" w:line="240" w:lineRule="auto"/>
        <w:ind w:left="0" w:firstLine="0"/>
        <w:contextualSpacing w:val="0"/>
        <w:jc w:val="left"/>
        <w:rPr>
          <w:rFonts w:ascii="Microsoft Yi Baiti" w:eastAsia="Microsoft Yi Baiti" w:hAnsi="Microsoft Yi Baiti" w:cs="Vrinda"/>
          <w:b w:val="0"/>
          <w:lang w:val="de-DE"/>
        </w:rPr>
      </w:pPr>
      <w:r w:rsidRPr="00580585">
        <w:rPr>
          <w:rFonts w:ascii="Microsoft Yi Baiti" w:eastAsia="Microsoft Yi Baiti" w:hAnsi="Microsoft Yi Baiti" w:cs="Vrinda" w:hint="eastAsia"/>
          <w:b w:val="0"/>
          <w:lang w:val="de-DE"/>
        </w:rPr>
        <w:lastRenderedPageBreak/>
        <w:t>Sonstige</w:t>
      </w:r>
      <w:r w:rsidRPr="00580585">
        <w:rPr>
          <w:rFonts w:ascii="Microsoft Yi Baiti" w:eastAsia="Microsoft Yi Baiti" w:hAnsi="Microsoft Yi Baiti" w:cs="Vrinda" w:hint="eastAsia"/>
          <w:b w:val="0"/>
        </w:rPr>
        <w:t xml:space="preserve"> Rechnungen für Leistungen, die nicht lt. Leistungsverzeichnis mit der monatlichen Contracting-Rate abgedeckt sind (z.B. Ersatzteile, Reparaturen, Sonderleistungen etc.)</w:t>
      </w:r>
      <w:r w:rsidRPr="00580585">
        <w:rPr>
          <w:rFonts w:ascii="Microsoft Yi Baiti" w:eastAsia="Microsoft Yi Baiti" w:hAnsi="Microsoft Yi Baiti" w:cs="Vrinda" w:hint="eastAsia"/>
          <w:b w:val="0"/>
          <w:lang w:val="de-DE"/>
        </w:rPr>
        <w:t xml:space="preserve"> sowie sonstige beauftragte Leistungen sind gesondert monatlich abzurechnen und unter Beilage aller für die Rechnungsprüfung notwendigen Unterlagen (Arbeitsscheine, Stundennachweise, Freigabescheine etc.) zu übermitteln.</w:t>
      </w:r>
    </w:p>
    <w:p w:rsidR="006B7068" w:rsidRPr="00580585" w:rsidRDefault="006B7068" w:rsidP="006B7068">
      <w:pPr>
        <w:pStyle w:val="Formatvorlage2"/>
        <w:spacing w:before="0" w:after="60" w:line="240" w:lineRule="auto"/>
        <w:ind w:left="0" w:firstLine="0"/>
        <w:contextualSpacing w:val="0"/>
        <w:jc w:val="left"/>
        <w:rPr>
          <w:rFonts w:ascii="Microsoft Yi Baiti" w:eastAsia="Microsoft Yi Baiti" w:hAnsi="Microsoft Yi Baiti" w:cs="Vrinda"/>
          <w:b w:val="0"/>
          <w:lang w:val="de-DE"/>
        </w:rPr>
      </w:pPr>
      <w:r w:rsidRPr="00580585">
        <w:rPr>
          <w:rFonts w:ascii="Microsoft Yi Baiti" w:eastAsia="Microsoft Yi Baiti" w:hAnsi="Microsoft Yi Baiti" w:cs="Vrinda" w:hint="eastAsia"/>
          <w:b w:val="0"/>
          <w:lang w:val="de-DE"/>
        </w:rPr>
        <w:t>Rechnungsadresse und Zustelladresse für die Originalrechnungen ist die des AG.</w:t>
      </w:r>
    </w:p>
    <w:p w:rsidR="006B7068" w:rsidRDefault="006B7068" w:rsidP="006B7068">
      <w:pPr>
        <w:pStyle w:val="Formatvorlage2"/>
        <w:spacing w:before="0" w:after="60" w:line="240" w:lineRule="auto"/>
        <w:ind w:left="0" w:firstLine="0"/>
        <w:contextualSpacing w:val="0"/>
        <w:jc w:val="left"/>
        <w:rPr>
          <w:rFonts w:ascii="Microsoft Yi Baiti" w:eastAsia="Microsoft Yi Baiti" w:hAnsi="Microsoft Yi Baiti" w:cs="Vrinda"/>
          <w:b w:val="0"/>
          <w:lang w:val="de-DE"/>
        </w:rPr>
      </w:pPr>
      <w:r w:rsidRPr="00580585">
        <w:rPr>
          <w:rFonts w:ascii="Microsoft Yi Baiti" w:eastAsia="Microsoft Yi Baiti" w:hAnsi="Microsoft Yi Baiti" w:cs="Vrinda" w:hint="eastAsia"/>
          <w:b w:val="0"/>
          <w:lang w:val="de-DE"/>
        </w:rPr>
        <w:t>Aufbau, Inhalt und Form der Rechnungen sind entsprechend den Anforderungen des AG zu gestalten und je nach geändertem Erfordernis des AG jederzeit anzupassen und auf Papier und Datenträger zu übermitteln. Entspricht die Rechnung nicht allen im Unternehmensrecht, Umsatzsteuergesetz und vertraglich vereinbarten Erfordernissen oder fehlen auch nur einzelne Rechnungsunterlagen ist der AG berechtigt, die Rechnung zurückzuschicken, ohne dass Fälligkeit eintritt.</w:t>
      </w:r>
    </w:p>
    <w:p w:rsidR="00154F67" w:rsidRPr="00580585" w:rsidRDefault="00154F67" w:rsidP="00965B1E">
      <w:pPr>
        <w:pStyle w:val="HS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after="60" w:line="240" w:lineRule="auto"/>
        <w:jc w:val="left"/>
        <w:rPr>
          <w:rFonts w:ascii="Microsoft Yi Baiti" w:eastAsia="Microsoft Yi Baiti" w:hAnsi="Microsoft Yi Baiti" w:cs="Vrinda"/>
          <w:sz w:val="22"/>
          <w:szCs w:val="22"/>
          <w:lang w:eastAsia="en-US"/>
        </w:rPr>
      </w:pPr>
      <w:r w:rsidRPr="00580585">
        <w:rPr>
          <w:rFonts w:ascii="Microsoft Yi Baiti" w:eastAsia="Microsoft Yi Baiti" w:hAnsi="Microsoft Yi Baiti" w:cs="Vrinda" w:hint="eastAsia"/>
          <w:sz w:val="22"/>
          <w:szCs w:val="22"/>
          <w:lang w:eastAsia="en-US"/>
        </w:rPr>
        <w:t xml:space="preserve">Werden Rechnungen aufgrund Mangelhaftigkeit rückgestellt, beginnt der Fristenlauf für die Fälligkeit erst mit der Vorlage einer ordnungsgemäß gelegten Rechnung. In den übrigen Fällen wird die Zahlungsfrist um so viele Tage verlängert, wie aus Gründen, die beim </w:t>
      </w:r>
      <w:r w:rsidR="0010123C" w:rsidRPr="00580585">
        <w:rPr>
          <w:rFonts w:ascii="Microsoft Yi Baiti" w:eastAsia="Microsoft Yi Baiti" w:hAnsi="Microsoft Yi Baiti" w:cs="Vrinda" w:hint="eastAsia"/>
          <w:sz w:val="22"/>
          <w:szCs w:val="22"/>
          <w:lang w:eastAsia="en-US"/>
        </w:rPr>
        <w:t>Contractor</w:t>
      </w:r>
      <w:r w:rsidRPr="00580585">
        <w:rPr>
          <w:rFonts w:ascii="Microsoft Yi Baiti" w:eastAsia="Microsoft Yi Baiti" w:hAnsi="Microsoft Yi Baiti" w:cs="Vrinda" w:hint="eastAsia"/>
          <w:sz w:val="22"/>
          <w:szCs w:val="22"/>
          <w:lang w:eastAsia="en-US"/>
        </w:rPr>
        <w:t xml:space="preserve"> liegen, mit der Prüfung der Rechnung ausgesetzt werden musste.</w:t>
      </w:r>
    </w:p>
    <w:p w:rsidR="00316BD3" w:rsidRPr="00580585" w:rsidRDefault="00316BD3" w:rsidP="00965B1E">
      <w:pPr>
        <w:pStyle w:val="HS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after="60" w:line="240" w:lineRule="auto"/>
        <w:jc w:val="left"/>
        <w:rPr>
          <w:rFonts w:ascii="Microsoft Yi Baiti" w:eastAsia="Microsoft Yi Baiti" w:hAnsi="Microsoft Yi Baiti" w:cs="Vrinda"/>
          <w:sz w:val="22"/>
          <w:szCs w:val="22"/>
          <w:lang w:eastAsia="en-US"/>
        </w:rPr>
      </w:pPr>
      <w:r w:rsidRPr="00580585">
        <w:rPr>
          <w:rFonts w:ascii="Microsoft Yi Baiti" w:eastAsia="Microsoft Yi Baiti" w:hAnsi="Microsoft Yi Baiti" w:cs="Vrinda" w:hint="eastAsia"/>
          <w:sz w:val="22"/>
          <w:szCs w:val="22"/>
          <w:lang w:eastAsia="en-US"/>
        </w:rPr>
        <w:t xml:space="preserve">Werden Rechnungen nicht innerhalb eines Monats vom </w:t>
      </w:r>
      <w:r w:rsidR="00CE4A95" w:rsidRPr="00580585">
        <w:rPr>
          <w:rFonts w:ascii="Microsoft Yi Baiti" w:eastAsia="Microsoft Yi Baiti" w:hAnsi="Microsoft Yi Baiti" w:cs="Vrinda" w:hint="eastAsia"/>
          <w:sz w:val="22"/>
          <w:szCs w:val="22"/>
          <w:lang w:eastAsia="en-US"/>
        </w:rPr>
        <w:t>AG</w:t>
      </w:r>
      <w:r w:rsidRPr="00580585">
        <w:rPr>
          <w:rFonts w:ascii="Microsoft Yi Baiti" w:eastAsia="Microsoft Yi Baiti" w:hAnsi="Microsoft Yi Baiti" w:cs="Vrinda" w:hint="eastAsia"/>
          <w:sz w:val="22"/>
          <w:szCs w:val="22"/>
          <w:lang w:eastAsia="en-US"/>
        </w:rPr>
        <w:t xml:space="preserve"> unter Angabe einer detaillierten Begründung beeinsprucht, gilt die Rechnung als akzeptiert. Im Falle, dass </w:t>
      </w:r>
      <w:r w:rsidRPr="007B6CAF">
        <w:rPr>
          <w:rFonts w:ascii="Microsoft Yi Baiti" w:eastAsia="Microsoft Yi Baiti" w:hAnsi="Microsoft Yi Baiti" w:cs="Vrinda" w:hint="eastAsia"/>
          <w:sz w:val="22"/>
          <w:szCs w:val="22"/>
          <w:lang w:eastAsia="en-US"/>
        </w:rPr>
        <w:t xml:space="preserve">der </w:t>
      </w:r>
      <w:r w:rsidR="00CE4A95" w:rsidRPr="007B6CAF">
        <w:rPr>
          <w:rFonts w:ascii="Microsoft Yi Baiti" w:eastAsia="Microsoft Yi Baiti" w:hAnsi="Microsoft Yi Baiti" w:cs="Vrinda" w:hint="eastAsia"/>
          <w:sz w:val="22"/>
          <w:szCs w:val="22"/>
          <w:lang w:eastAsia="en-US"/>
        </w:rPr>
        <w:t>AG</w:t>
      </w:r>
      <w:r w:rsidRPr="007B6CAF">
        <w:rPr>
          <w:rFonts w:ascii="Microsoft Yi Baiti" w:eastAsia="Microsoft Yi Baiti" w:hAnsi="Microsoft Yi Baiti" w:cs="Vrinda" w:hint="eastAsia"/>
          <w:sz w:val="22"/>
          <w:szCs w:val="22"/>
          <w:lang w:eastAsia="en-US"/>
        </w:rPr>
        <w:t xml:space="preserve"> die Rechnung beeinsprucht, werden beide </w:t>
      </w:r>
      <w:r w:rsidR="00B63314" w:rsidRPr="007B6CAF">
        <w:rPr>
          <w:rFonts w:ascii="Microsoft Yi Baiti" w:eastAsia="Microsoft Yi Baiti" w:hAnsi="Microsoft Yi Baiti" w:cs="Vrinda" w:hint="eastAsia"/>
          <w:sz w:val="22"/>
          <w:szCs w:val="22"/>
          <w:lang w:eastAsia="en-US"/>
        </w:rPr>
        <w:t>Vertragspartner</w:t>
      </w:r>
      <w:r w:rsidRPr="007B6CAF">
        <w:rPr>
          <w:rFonts w:ascii="Microsoft Yi Baiti" w:eastAsia="Microsoft Yi Baiti" w:hAnsi="Microsoft Yi Baiti" w:cs="Vrinda" w:hint="eastAsia"/>
          <w:sz w:val="22"/>
          <w:szCs w:val="22"/>
          <w:lang w:eastAsia="en-US"/>
        </w:rPr>
        <w:t xml:space="preserve"> versuchen, eine korrekte Rechnung zu erstellen. Findet diese gütliche Einigung bzw. die Erstellung einer korrekten Rechnung nicht statt, wird </w:t>
      </w:r>
      <w:r w:rsidR="0077394F" w:rsidRPr="007B6CAF">
        <w:rPr>
          <w:rFonts w:ascii="Microsoft Yi Baiti" w:eastAsia="Microsoft Yi Baiti" w:hAnsi="Microsoft Yi Baiti" w:cs="Vrinda"/>
          <w:sz w:val="22"/>
          <w:szCs w:val="22"/>
          <w:lang w:eastAsia="en-US"/>
        </w:rPr>
        <w:t>eine Lösung gemäß</w:t>
      </w:r>
      <w:r w:rsidRPr="007B6CAF">
        <w:rPr>
          <w:rFonts w:ascii="Microsoft Yi Baiti" w:eastAsia="Microsoft Yi Baiti" w:hAnsi="Microsoft Yi Baiti" w:cs="Vrinda" w:hint="eastAsia"/>
          <w:sz w:val="22"/>
          <w:szCs w:val="22"/>
          <w:lang w:eastAsia="en-US"/>
        </w:rPr>
        <w:t xml:space="preserve"> Punkt </w:t>
      </w:r>
      <w:r w:rsidR="0077394F" w:rsidRPr="007B6CAF">
        <w:rPr>
          <w:rFonts w:ascii="Microsoft Yi Baiti" w:eastAsia="Microsoft Yi Baiti" w:hAnsi="Microsoft Yi Baiti" w:cs="Vrinda"/>
          <w:sz w:val="22"/>
          <w:szCs w:val="22"/>
          <w:lang w:eastAsia="en-US"/>
        </w:rPr>
        <w:t>18.3</w:t>
      </w:r>
      <w:r w:rsidR="00C712D1" w:rsidRPr="007B6CAF">
        <w:rPr>
          <w:rFonts w:ascii="Microsoft Yi Baiti" w:eastAsia="Microsoft Yi Baiti" w:hAnsi="Microsoft Yi Baiti" w:cs="Vrinda" w:hint="eastAsia"/>
          <w:sz w:val="22"/>
          <w:szCs w:val="22"/>
          <w:lang w:eastAsia="en-US"/>
        </w:rPr>
        <w:t xml:space="preserve"> </w:t>
      </w:r>
      <w:r w:rsidR="0077394F" w:rsidRPr="007B6CAF">
        <w:rPr>
          <w:rFonts w:ascii="Microsoft Yi Baiti" w:eastAsia="Microsoft Yi Baiti" w:hAnsi="Microsoft Yi Baiti" w:cs="Vrinda"/>
          <w:sz w:val="22"/>
          <w:szCs w:val="22"/>
          <w:lang w:eastAsia="en-US"/>
        </w:rPr>
        <w:t>angestrebt</w:t>
      </w:r>
      <w:r w:rsidR="00C712D1" w:rsidRPr="007B6CAF">
        <w:rPr>
          <w:rFonts w:ascii="Microsoft Yi Baiti" w:eastAsia="Microsoft Yi Baiti" w:hAnsi="Microsoft Yi Baiti" w:cs="Vrinda" w:hint="eastAsia"/>
          <w:sz w:val="22"/>
          <w:szCs w:val="22"/>
          <w:lang w:eastAsia="en-US"/>
        </w:rPr>
        <w:t>.</w:t>
      </w:r>
    </w:p>
    <w:p w:rsidR="00154F67" w:rsidRPr="00580585" w:rsidRDefault="00154F67" w:rsidP="00965B1E">
      <w:pPr>
        <w:pStyle w:val="HS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after="60" w:line="240" w:lineRule="auto"/>
        <w:jc w:val="left"/>
        <w:rPr>
          <w:rFonts w:ascii="Microsoft Yi Baiti" w:eastAsia="Microsoft Yi Baiti" w:hAnsi="Microsoft Yi Baiti" w:cs="Vrinda"/>
          <w:sz w:val="22"/>
          <w:szCs w:val="22"/>
          <w:lang w:eastAsia="en-US"/>
        </w:rPr>
      </w:pPr>
      <w:r w:rsidRPr="00580585">
        <w:rPr>
          <w:rFonts w:ascii="Microsoft Yi Baiti" w:eastAsia="Microsoft Yi Baiti" w:hAnsi="Microsoft Yi Baiti" w:cs="Vrinda" w:hint="eastAsia"/>
          <w:sz w:val="22"/>
          <w:szCs w:val="22"/>
          <w:lang w:eastAsia="en-US"/>
        </w:rPr>
        <w:t xml:space="preserve">Zahlungen an den </w:t>
      </w:r>
      <w:r w:rsidR="0010123C" w:rsidRPr="00580585">
        <w:rPr>
          <w:rFonts w:ascii="Microsoft Yi Baiti" w:eastAsia="Microsoft Yi Baiti" w:hAnsi="Microsoft Yi Baiti" w:cs="Vrinda" w:hint="eastAsia"/>
          <w:sz w:val="22"/>
          <w:szCs w:val="22"/>
          <w:lang w:eastAsia="en-US"/>
        </w:rPr>
        <w:t>Contractor</w:t>
      </w:r>
      <w:r w:rsidRPr="00580585">
        <w:rPr>
          <w:rFonts w:ascii="Microsoft Yi Baiti" w:eastAsia="Microsoft Yi Baiti" w:hAnsi="Microsoft Yi Baiti" w:cs="Vrinda" w:hint="eastAsia"/>
          <w:sz w:val="22"/>
          <w:szCs w:val="22"/>
          <w:lang w:eastAsia="en-US"/>
        </w:rPr>
        <w:t xml:space="preserve"> werden ausschließlich nur nach Vorlage einer Rechnung geleistet. Sämtliche Zahlungen erfolgen mittels Überweisung. </w:t>
      </w:r>
    </w:p>
    <w:p w:rsidR="00154F67" w:rsidRPr="00580585" w:rsidRDefault="00154F67" w:rsidP="00965B1E">
      <w:pPr>
        <w:pStyle w:val="HS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jc w:val="left"/>
        <w:rPr>
          <w:rFonts w:ascii="Microsoft Yi Baiti" w:eastAsia="Microsoft Yi Baiti" w:hAnsi="Microsoft Yi Baiti" w:cs="Vrinda"/>
          <w:sz w:val="22"/>
          <w:szCs w:val="22"/>
          <w:lang w:eastAsia="en-US"/>
        </w:rPr>
      </w:pPr>
      <w:r w:rsidRPr="00580585">
        <w:rPr>
          <w:rFonts w:ascii="Microsoft Yi Baiti" w:eastAsia="Microsoft Yi Baiti" w:hAnsi="Microsoft Yi Baiti" w:cs="Vrinda" w:hint="eastAsia"/>
          <w:sz w:val="22"/>
          <w:szCs w:val="22"/>
          <w:lang w:eastAsia="en-US"/>
        </w:rPr>
        <w:t xml:space="preserve">Die Zahlungsfrist von 30 Tagen netto beginnt mit Eingang der ordnungsgemäß gelegten Rechnung beim </w:t>
      </w:r>
      <w:r w:rsidR="00CE4A95" w:rsidRPr="00580585">
        <w:rPr>
          <w:rFonts w:ascii="Microsoft Yi Baiti" w:eastAsia="Microsoft Yi Baiti" w:hAnsi="Microsoft Yi Baiti" w:cs="Vrinda" w:hint="eastAsia"/>
          <w:sz w:val="22"/>
          <w:szCs w:val="22"/>
          <w:lang w:eastAsia="en-US"/>
        </w:rPr>
        <w:t>AG</w:t>
      </w:r>
      <w:r w:rsidRPr="00580585">
        <w:rPr>
          <w:rFonts w:ascii="Microsoft Yi Baiti" w:eastAsia="Microsoft Yi Baiti" w:hAnsi="Microsoft Yi Baiti" w:cs="Vrinda" w:hint="eastAsia"/>
          <w:sz w:val="22"/>
          <w:szCs w:val="22"/>
          <w:lang w:eastAsia="en-US"/>
        </w:rPr>
        <w:t xml:space="preserve">. </w:t>
      </w:r>
    </w:p>
    <w:p w:rsidR="00154F67" w:rsidRPr="00580585" w:rsidRDefault="00154F67" w:rsidP="00965B1E">
      <w:pPr>
        <w:pStyle w:val="HS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after="60" w:line="240" w:lineRule="auto"/>
        <w:jc w:val="left"/>
        <w:rPr>
          <w:rFonts w:ascii="Microsoft Yi Baiti" w:eastAsia="Microsoft Yi Baiti" w:hAnsi="Microsoft Yi Baiti" w:cs="Vrinda"/>
          <w:sz w:val="22"/>
          <w:szCs w:val="22"/>
          <w:lang w:eastAsia="en-US"/>
        </w:rPr>
      </w:pPr>
      <w:r w:rsidRPr="00580585">
        <w:rPr>
          <w:rFonts w:ascii="Microsoft Yi Baiti" w:eastAsia="Microsoft Yi Baiti" w:hAnsi="Microsoft Yi Baiti" w:cs="Vrinda" w:hint="eastAsia"/>
          <w:sz w:val="22"/>
          <w:szCs w:val="22"/>
          <w:lang w:eastAsia="en-US"/>
        </w:rPr>
        <w:t xml:space="preserve">Als Tag der Zahlung gilt der Tag des Einlangens der wertmäßigen Gutschrift auf dem vom </w:t>
      </w:r>
      <w:r w:rsidR="0010123C" w:rsidRPr="00580585">
        <w:rPr>
          <w:rFonts w:ascii="Microsoft Yi Baiti" w:eastAsia="Microsoft Yi Baiti" w:hAnsi="Microsoft Yi Baiti" w:cs="Vrinda" w:hint="eastAsia"/>
          <w:sz w:val="22"/>
          <w:szCs w:val="22"/>
          <w:lang w:eastAsia="en-US"/>
        </w:rPr>
        <w:t>Contractor</w:t>
      </w:r>
      <w:r w:rsidRPr="00580585">
        <w:rPr>
          <w:rFonts w:ascii="Microsoft Yi Baiti" w:eastAsia="Microsoft Yi Baiti" w:hAnsi="Microsoft Yi Baiti" w:cs="Vrinda" w:hint="eastAsia"/>
          <w:sz w:val="22"/>
          <w:szCs w:val="22"/>
          <w:lang w:eastAsia="en-US"/>
        </w:rPr>
        <w:t xml:space="preserve"> bekannt gegebenen Konto seines Geldinstitutes. </w:t>
      </w:r>
    </w:p>
    <w:p w:rsidR="00154F67" w:rsidRPr="00580585" w:rsidRDefault="00154F67" w:rsidP="00965B1E">
      <w:pPr>
        <w:pStyle w:val="HS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after="60" w:line="240" w:lineRule="auto"/>
        <w:jc w:val="left"/>
        <w:rPr>
          <w:rFonts w:ascii="Microsoft Yi Baiti" w:eastAsia="Microsoft Yi Baiti" w:hAnsi="Microsoft Yi Baiti" w:cs="Vrinda"/>
          <w:sz w:val="22"/>
          <w:szCs w:val="22"/>
          <w:lang w:eastAsia="en-US"/>
        </w:rPr>
      </w:pPr>
      <w:r w:rsidRPr="00580585">
        <w:rPr>
          <w:rFonts w:ascii="Microsoft Yi Baiti" w:eastAsia="Microsoft Yi Baiti" w:hAnsi="Microsoft Yi Baiti" w:cs="Vrinda" w:hint="eastAsia"/>
          <w:sz w:val="22"/>
          <w:szCs w:val="22"/>
          <w:lang w:eastAsia="en-US"/>
        </w:rPr>
        <w:t xml:space="preserve">Zahlungen an den für die Durchführung des </w:t>
      </w:r>
      <w:r w:rsidR="00493FE9">
        <w:rPr>
          <w:rFonts w:ascii="Microsoft Yi Baiti" w:eastAsia="Microsoft Yi Baiti" w:hAnsi="Microsoft Yi Baiti" w:cs="Vrinda" w:hint="eastAsia"/>
          <w:sz w:val="22"/>
          <w:szCs w:val="22"/>
          <w:lang w:eastAsia="en-US"/>
        </w:rPr>
        <w:t>Vertrags</w:t>
      </w:r>
      <w:r w:rsidRPr="00580585">
        <w:rPr>
          <w:rFonts w:ascii="Microsoft Yi Baiti" w:eastAsia="Microsoft Yi Baiti" w:hAnsi="Microsoft Yi Baiti" w:cs="Vrinda" w:hint="eastAsia"/>
          <w:sz w:val="22"/>
          <w:szCs w:val="22"/>
          <w:lang w:eastAsia="en-US"/>
        </w:rPr>
        <w:t xml:space="preserve"> bevollmächtigten Vertreter von Arbeitsgemeinschaften haben für den </w:t>
      </w:r>
      <w:r w:rsidR="00CE4A95" w:rsidRPr="00580585">
        <w:rPr>
          <w:rFonts w:ascii="Microsoft Yi Baiti" w:eastAsia="Microsoft Yi Baiti" w:hAnsi="Microsoft Yi Baiti" w:cs="Vrinda" w:hint="eastAsia"/>
          <w:sz w:val="22"/>
          <w:szCs w:val="22"/>
          <w:lang w:eastAsia="en-US"/>
        </w:rPr>
        <w:t>AG</w:t>
      </w:r>
      <w:r w:rsidRPr="00580585">
        <w:rPr>
          <w:rFonts w:ascii="Microsoft Yi Baiti" w:eastAsia="Microsoft Yi Baiti" w:hAnsi="Microsoft Yi Baiti" w:cs="Vrinda" w:hint="eastAsia"/>
          <w:sz w:val="22"/>
          <w:szCs w:val="22"/>
          <w:lang w:eastAsia="en-US"/>
        </w:rPr>
        <w:t xml:space="preserve"> schuldbefreiende Wirkung.</w:t>
      </w:r>
    </w:p>
    <w:p w:rsidR="00154F67" w:rsidRPr="00580585" w:rsidRDefault="00154F67" w:rsidP="00965B1E">
      <w:pPr>
        <w:pStyle w:val="HS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after="60" w:line="240" w:lineRule="auto"/>
        <w:jc w:val="left"/>
        <w:rPr>
          <w:rFonts w:ascii="Microsoft Yi Baiti" w:eastAsia="Microsoft Yi Baiti" w:hAnsi="Microsoft Yi Baiti" w:cs="Vrinda"/>
          <w:sz w:val="22"/>
          <w:szCs w:val="22"/>
          <w:lang w:eastAsia="en-US"/>
        </w:rPr>
      </w:pPr>
      <w:r w:rsidRPr="00580585">
        <w:rPr>
          <w:rFonts w:ascii="Microsoft Yi Baiti" w:eastAsia="Microsoft Yi Baiti" w:hAnsi="Microsoft Yi Baiti" w:cs="Vrinda" w:hint="eastAsia"/>
          <w:sz w:val="22"/>
          <w:szCs w:val="22"/>
          <w:lang w:eastAsia="en-US"/>
        </w:rPr>
        <w:t>Leistungen dürfen wegen verspäteter Zahlungen nicht eingestellt oder eingeschränkt werden.</w:t>
      </w:r>
    </w:p>
    <w:p w:rsidR="00154F67" w:rsidRPr="00580585" w:rsidRDefault="00154F67" w:rsidP="00965B1E">
      <w:pPr>
        <w:pStyle w:val="Formatvorlage2"/>
        <w:spacing w:before="0" w:after="60" w:line="240" w:lineRule="auto"/>
        <w:ind w:left="0" w:firstLine="0"/>
        <w:contextualSpacing w:val="0"/>
        <w:jc w:val="left"/>
        <w:rPr>
          <w:rFonts w:ascii="Microsoft Yi Baiti" w:eastAsia="Microsoft Yi Baiti" w:hAnsi="Microsoft Yi Baiti" w:cs="Vrinda"/>
          <w:b w:val="0"/>
          <w:lang w:val="de-DE"/>
        </w:rPr>
      </w:pPr>
      <w:r w:rsidRPr="00580585">
        <w:rPr>
          <w:rFonts w:ascii="Microsoft Yi Baiti" w:eastAsia="Microsoft Yi Baiti" w:hAnsi="Microsoft Yi Baiti" w:cs="Vrinda" w:hint="eastAsia"/>
          <w:b w:val="0"/>
        </w:rPr>
        <w:t xml:space="preserve">Aus der Anerkennung einer Rechnung bzw. Leistung einer Zahlung kann </w:t>
      </w:r>
      <w:r w:rsidRPr="00580585">
        <w:rPr>
          <w:rFonts w:ascii="Microsoft Yi Baiti" w:eastAsia="Microsoft Yi Baiti" w:hAnsi="Microsoft Yi Baiti" w:cs="Vrinda" w:hint="eastAsia"/>
          <w:b w:val="0"/>
          <w:lang w:val="de-DE"/>
        </w:rPr>
        <w:t>keine Anerkennung der Mängelfreiheit der erbrachten Dienstleistungen und kein Verzicht auf zustehende Ansprüche aus Verzug, Gewährleistung und Schadenersatz sowie kein Verzicht auf die Vertragsauflösung aus wichtigem Grund abgeleitet werden.</w:t>
      </w:r>
    </w:p>
    <w:p w:rsidR="00154F67" w:rsidRPr="00CD2991" w:rsidRDefault="00154F67" w:rsidP="00965B1E">
      <w:pPr>
        <w:pStyle w:val="Formatvorlage2"/>
        <w:spacing w:before="0" w:after="0" w:line="240" w:lineRule="auto"/>
        <w:ind w:left="0" w:firstLine="0"/>
        <w:contextualSpacing w:val="0"/>
        <w:jc w:val="left"/>
        <w:rPr>
          <w:rFonts w:ascii="Microsoft Yi Baiti" w:eastAsia="Microsoft Yi Baiti" w:hAnsi="Microsoft Yi Baiti" w:cs="Vrinda"/>
          <w:b w:val="0"/>
        </w:rPr>
      </w:pPr>
      <w:r w:rsidRPr="00CD2991">
        <w:rPr>
          <w:rFonts w:ascii="Microsoft Yi Baiti" w:eastAsia="Microsoft Yi Baiti" w:hAnsi="Microsoft Yi Baiti" w:cs="Vrinda" w:hint="eastAsia"/>
          <w:b w:val="0"/>
        </w:rPr>
        <w:t>Vorbehalte auf Rechnungen hinsichtlich nachträglicher Forderungen für erbrachte Leistungen sind unbeachtlich.</w:t>
      </w:r>
    </w:p>
    <w:p w:rsidR="007A0EA4" w:rsidRPr="00580585" w:rsidRDefault="007A0EA4" w:rsidP="00965B1E">
      <w:pPr>
        <w:rPr>
          <w:rFonts w:ascii="Microsoft Yi Baiti" w:eastAsia="Microsoft Yi Baiti" w:hAnsi="Microsoft Yi Baiti" w:cs="Vrinda"/>
          <w:color w:val="000000"/>
          <w:sz w:val="22"/>
          <w:szCs w:val="22"/>
        </w:rPr>
      </w:pPr>
      <w:r w:rsidRPr="00A11B7E">
        <w:rPr>
          <w:rFonts w:ascii="Microsoft Yi Baiti" w:eastAsia="Microsoft Yi Baiti" w:hAnsi="Microsoft Yi Baiti" w:cs="Vrinda" w:hint="eastAsia"/>
          <w:color w:val="000000"/>
          <w:sz w:val="22"/>
          <w:szCs w:val="22"/>
        </w:rPr>
        <w:t>Eine Unterschreitung der Einspargarantie des Vorjahres wird durch Einbehaltung bzw. Verminderung der Folgeraten des nächsten Jahres ausgeglichen</w:t>
      </w:r>
      <w:r w:rsidR="00A11B7E">
        <w:rPr>
          <w:rFonts w:ascii="Microsoft Yi Baiti" w:eastAsia="Microsoft Yi Baiti" w:hAnsi="Microsoft Yi Baiti" w:cs="Vrinda"/>
          <w:color w:val="000000"/>
          <w:sz w:val="22"/>
          <w:szCs w:val="22"/>
        </w:rPr>
        <w:t xml:space="preserve"> (</w:t>
      </w:r>
      <w:r w:rsidR="00A11B7E" w:rsidRPr="00A11B7E">
        <w:rPr>
          <w:rFonts w:ascii="Microsoft Yi Baiti" w:eastAsia="Microsoft Yi Baiti" w:hAnsi="Microsoft Yi Baiti" w:cs="Vrinda"/>
          <w:color w:val="000000"/>
          <w:sz w:val="22"/>
          <w:szCs w:val="22"/>
          <w:highlight w:val="yellow"/>
        </w:rPr>
        <w:t>siehe auch Punkt 9.5.5.3</w:t>
      </w:r>
      <w:r w:rsidR="00A11B7E">
        <w:rPr>
          <w:rFonts w:ascii="Microsoft Yi Baiti" w:eastAsia="Microsoft Yi Baiti" w:hAnsi="Microsoft Yi Baiti" w:cs="Vrinda"/>
          <w:color w:val="000000"/>
          <w:sz w:val="22"/>
          <w:szCs w:val="22"/>
        </w:rPr>
        <w:t>)</w:t>
      </w:r>
      <w:r w:rsidRPr="00A11B7E">
        <w:rPr>
          <w:rFonts w:ascii="Microsoft Yi Baiti" w:eastAsia="Microsoft Yi Baiti" w:hAnsi="Microsoft Yi Baiti" w:cs="Vrinda" w:hint="eastAsia"/>
          <w:color w:val="000000"/>
          <w:sz w:val="22"/>
          <w:szCs w:val="22"/>
        </w:rPr>
        <w:t>.</w:t>
      </w:r>
    </w:p>
    <w:p w:rsidR="0029233C" w:rsidRPr="00580585" w:rsidRDefault="00F616E1" w:rsidP="00711001">
      <w:pPr>
        <w:pStyle w:val="berschrift2"/>
        <w:numPr>
          <w:ilvl w:val="1"/>
          <w:numId w:val="42"/>
        </w:numPr>
        <w:ind w:left="709" w:hanging="709"/>
      </w:pPr>
      <w:bookmarkStart w:id="67" w:name="_Toc364523670"/>
      <w:bookmarkStart w:id="68" w:name="_Ref380577019"/>
      <w:r w:rsidRPr="00580585">
        <w:rPr>
          <w:rFonts w:hint="eastAsia"/>
        </w:rPr>
        <w:t>Regieleistungen / Regiepreis</w:t>
      </w:r>
      <w:bookmarkEnd w:id="67"/>
      <w:bookmarkEnd w:id="68"/>
    </w:p>
    <w:p w:rsidR="00657663" w:rsidRPr="00580585" w:rsidRDefault="00717B5A" w:rsidP="00965B1E">
      <w:pPr>
        <w:pStyle w:val="HS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after="60" w:line="240" w:lineRule="auto"/>
        <w:jc w:val="left"/>
        <w:rPr>
          <w:rFonts w:ascii="Microsoft Yi Baiti" w:eastAsia="Microsoft Yi Baiti" w:hAnsi="Microsoft Yi Baiti" w:cs="Vrinda"/>
          <w:sz w:val="22"/>
          <w:szCs w:val="22"/>
          <w:lang w:eastAsia="en-US"/>
        </w:rPr>
      </w:pPr>
      <w:r w:rsidRPr="00580585">
        <w:rPr>
          <w:rFonts w:ascii="Microsoft Yi Baiti" w:eastAsia="Microsoft Yi Baiti" w:hAnsi="Microsoft Yi Baiti" w:cs="Vrinda" w:hint="eastAsia"/>
          <w:sz w:val="22"/>
          <w:szCs w:val="22"/>
          <w:lang w:eastAsia="en-US"/>
        </w:rPr>
        <w:t>Beabsichtigte Regieleistungen (erforderlich durch Auftreten unvorhergesehener Umstände, sons</w:t>
      </w:r>
      <w:r w:rsidR="00AD3905" w:rsidRPr="00580585">
        <w:rPr>
          <w:rFonts w:ascii="Microsoft Yi Baiti" w:eastAsia="Microsoft Yi Baiti" w:hAnsi="Microsoft Yi Baiti" w:cs="Vrinda" w:hint="eastAsia"/>
          <w:sz w:val="22"/>
          <w:szCs w:val="22"/>
          <w:lang w:eastAsia="en-US"/>
        </w:rPr>
        <w:t>ti</w:t>
      </w:r>
      <w:r w:rsidRPr="00580585">
        <w:rPr>
          <w:rFonts w:ascii="Microsoft Yi Baiti" w:eastAsia="Microsoft Yi Baiti" w:hAnsi="Microsoft Yi Baiti" w:cs="Vrinda" w:hint="eastAsia"/>
          <w:sz w:val="22"/>
          <w:szCs w:val="22"/>
          <w:lang w:eastAsia="en-US"/>
        </w:rPr>
        <w:t xml:space="preserve">ge Leistungen, die nicht im Leistungsverzeichnis dieses Vertrags gemäß </w:t>
      </w:r>
      <w:r w:rsidR="00B565E9" w:rsidRPr="00EB7116">
        <w:rPr>
          <w:rFonts w:ascii="Microsoft Yi Baiti" w:eastAsia="Microsoft Yi Baiti" w:hAnsi="Microsoft Yi Baiti" w:cs="Vrinda" w:hint="eastAsia"/>
          <w:sz w:val="22"/>
          <w:szCs w:val="22"/>
          <w:highlight w:val="yellow"/>
          <w:lang w:eastAsia="en-US"/>
        </w:rPr>
        <w:t>Anlage</w:t>
      </w:r>
      <w:r w:rsidRPr="00EB7116">
        <w:rPr>
          <w:rFonts w:ascii="Microsoft Yi Baiti" w:eastAsia="Microsoft Yi Baiti" w:hAnsi="Microsoft Yi Baiti" w:cs="Vrinda" w:hint="eastAsia"/>
          <w:sz w:val="22"/>
          <w:szCs w:val="22"/>
          <w:highlight w:val="yellow"/>
          <w:lang w:eastAsia="en-US"/>
        </w:rPr>
        <w:t xml:space="preserve"> µ </w:t>
      </w:r>
      <w:r w:rsidR="00EB7116" w:rsidRPr="00EB7116">
        <w:rPr>
          <w:rFonts w:ascii="Microsoft Yi Baiti" w:eastAsia="Microsoft Yi Baiti" w:hAnsi="Microsoft Yi Baiti" w:cs="Vrinda"/>
          <w:sz w:val="22"/>
          <w:szCs w:val="22"/>
          <w:highlight w:val="yellow"/>
          <w:lang w:eastAsia="en-US"/>
        </w:rPr>
        <w:t>Leistungsverzeichnis</w:t>
      </w:r>
      <w:r w:rsidR="00EB7116">
        <w:rPr>
          <w:rFonts w:ascii="Microsoft Yi Baiti" w:eastAsia="Microsoft Yi Baiti" w:hAnsi="Microsoft Yi Baiti" w:cs="Vrinda"/>
          <w:sz w:val="22"/>
          <w:szCs w:val="22"/>
          <w:lang w:eastAsia="en-US"/>
        </w:rPr>
        <w:t xml:space="preserve"> </w:t>
      </w:r>
      <w:r w:rsidRPr="00580585">
        <w:rPr>
          <w:rFonts w:ascii="Microsoft Yi Baiti" w:eastAsia="Microsoft Yi Baiti" w:hAnsi="Microsoft Yi Baiti" w:cs="Vrinda" w:hint="eastAsia"/>
          <w:sz w:val="22"/>
          <w:szCs w:val="22"/>
          <w:lang w:eastAsia="en-US"/>
        </w:rPr>
        <w:t xml:space="preserve">abgedeckt sind) </w:t>
      </w:r>
      <w:r w:rsidR="00657663" w:rsidRPr="00580585">
        <w:rPr>
          <w:rFonts w:ascii="Microsoft Yi Baiti" w:eastAsia="Microsoft Yi Baiti" w:hAnsi="Microsoft Yi Baiti" w:cs="Vrinda" w:hint="eastAsia"/>
          <w:sz w:val="22"/>
          <w:szCs w:val="22"/>
          <w:lang w:eastAsia="en-US"/>
        </w:rPr>
        <w:t>sind vom AG vor Durchführung schriftlich genehmigen zu lassen. Der AG hat diese Regieleistungen gegebenenfalls in angemessener Frist mit entsprechender Begründung abzulehnen. Durchgeführte Regieleistungen sind umgehend zur Bestätigung in elektronischer</w:t>
      </w:r>
      <w:r w:rsidRPr="00580585">
        <w:rPr>
          <w:rFonts w:ascii="Microsoft Yi Baiti" w:eastAsia="Microsoft Yi Baiti" w:hAnsi="Microsoft Yi Baiti" w:cs="Vrinda" w:hint="eastAsia"/>
          <w:sz w:val="22"/>
          <w:szCs w:val="22"/>
          <w:lang w:eastAsia="en-US"/>
        </w:rPr>
        <w:t xml:space="preserve"> </w:t>
      </w:r>
      <w:r w:rsidR="00657663" w:rsidRPr="00580585">
        <w:rPr>
          <w:rFonts w:ascii="Microsoft Yi Baiti" w:eastAsia="Microsoft Yi Baiti" w:hAnsi="Microsoft Yi Baiti" w:cs="Vrinda" w:hint="eastAsia"/>
          <w:sz w:val="22"/>
          <w:szCs w:val="22"/>
          <w:lang w:eastAsia="en-US"/>
        </w:rPr>
        <w:t xml:space="preserve">sowie in Papierform an den AG zu übermitteln und mit den entsprechenden Leistungsnachweisen gesondert nach ordnungsgemäßem Abschluss aller Arbeiten mit dem AG </w:t>
      </w:r>
      <w:r w:rsidR="00657663" w:rsidRPr="00EB7116">
        <w:rPr>
          <w:rFonts w:ascii="Microsoft Yi Baiti" w:eastAsia="Microsoft Yi Baiti" w:hAnsi="Microsoft Yi Baiti" w:cs="Vrinda" w:hint="eastAsia"/>
          <w:sz w:val="22"/>
          <w:szCs w:val="22"/>
          <w:highlight w:val="lightGray"/>
          <w:lang w:eastAsia="en-US"/>
        </w:rPr>
        <w:t>monatlich</w:t>
      </w:r>
      <w:r w:rsidR="00657663" w:rsidRPr="00580585">
        <w:rPr>
          <w:rFonts w:ascii="Microsoft Yi Baiti" w:eastAsia="Microsoft Yi Baiti" w:hAnsi="Microsoft Yi Baiti" w:cs="Vrinda" w:hint="eastAsia"/>
          <w:sz w:val="22"/>
          <w:szCs w:val="22"/>
          <w:lang w:eastAsia="en-US"/>
        </w:rPr>
        <w:t xml:space="preserve"> abzurechnen. Bei Nichteinhaltung vorgenannter Bedingungen ergibt sich ein Anspruchsverlust. Verrechnet wird nur die am Erfüllungsort tatsächlich geleistete Arbeitszeit oder Arbeiten gemäß den vorher vereinbarten Einheitspreisen.</w:t>
      </w:r>
    </w:p>
    <w:p w:rsidR="00657663" w:rsidRPr="00580585" w:rsidRDefault="00657663" w:rsidP="00965B1E">
      <w:pPr>
        <w:pStyle w:val="HS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after="60" w:line="240" w:lineRule="auto"/>
        <w:jc w:val="left"/>
        <w:rPr>
          <w:rFonts w:ascii="Microsoft Yi Baiti" w:eastAsia="Microsoft Yi Baiti" w:hAnsi="Microsoft Yi Baiti" w:cs="Vrinda"/>
          <w:sz w:val="22"/>
          <w:szCs w:val="22"/>
          <w:lang w:eastAsia="en-US"/>
        </w:rPr>
      </w:pPr>
      <w:r w:rsidRPr="00580585">
        <w:rPr>
          <w:rFonts w:ascii="Microsoft Yi Baiti" w:eastAsia="Microsoft Yi Baiti" w:hAnsi="Microsoft Yi Baiti" w:cs="Vrinda" w:hint="eastAsia"/>
          <w:sz w:val="22"/>
          <w:szCs w:val="22"/>
          <w:lang w:eastAsia="en-US"/>
        </w:rPr>
        <w:t>Die Kosten für die gesamte Abwicklung, Dokumentation und Kontrolle der Pauschal- oder Regieleistungen von Subauftragnehmern sind in die entsprechenden Einheitspreispositionen einzurechnen.</w:t>
      </w:r>
    </w:p>
    <w:p w:rsidR="00657663" w:rsidRPr="00580585" w:rsidRDefault="00657663" w:rsidP="00965B1E">
      <w:pPr>
        <w:pStyle w:val="HS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after="60" w:line="240" w:lineRule="auto"/>
        <w:jc w:val="left"/>
        <w:rPr>
          <w:rFonts w:ascii="Microsoft Yi Baiti" w:eastAsia="Microsoft Yi Baiti" w:hAnsi="Microsoft Yi Baiti" w:cs="Vrinda"/>
          <w:sz w:val="22"/>
          <w:szCs w:val="22"/>
          <w:lang w:eastAsia="en-US"/>
        </w:rPr>
      </w:pPr>
      <w:r w:rsidRPr="00580585">
        <w:rPr>
          <w:rFonts w:ascii="Microsoft Yi Baiti" w:eastAsia="Microsoft Yi Baiti" w:hAnsi="Microsoft Yi Baiti" w:cs="Vrinda" w:hint="eastAsia"/>
          <w:sz w:val="22"/>
          <w:szCs w:val="22"/>
          <w:lang w:eastAsia="en-US"/>
        </w:rPr>
        <w:t xml:space="preserve">Falls keine pauschalen Preise für durchzuführende Leistungen vereinbart wurden und diese gemäß Vereinbarung mit dem AG als Regieleistungen nach Zeitaufwand abgerechnet werden sollen, sind die endverhandelten pauschalen Regiestundenpreise gemäß </w:t>
      </w:r>
      <w:r w:rsidRPr="004E009D">
        <w:rPr>
          <w:rFonts w:ascii="Microsoft Yi Baiti" w:eastAsia="Microsoft Yi Baiti" w:hAnsi="Microsoft Yi Baiti" w:cs="Vrinda" w:hint="eastAsia"/>
          <w:sz w:val="22"/>
          <w:szCs w:val="22"/>
          <w:highlight w:val="yellow"/>
          <w:lang w:eastAsia="en-US"/>
        </w:rPr>
        <w:t xml:space="preserve">Anlage µ </w:t>
      </w:r>
      <w:r w:rsidR="004E009D" w:rsidRPr="004E009D">
        <w:rPr>
          <w:rFonts w:ascii="Microsoft Yi Baiti" w:eastAsia="Microsoft Yi Baiti" w:hAnsi="Microsoft Yi Baiti" w:cs="Vrinda"/>
          <w:sz w:val="22"/>
          <w:szCs w:val="22"/>
          <w:highlight w:val="yellow"/>
          <w:lang w:eastAsia="en-US"/>
        </w:rPr>
        <w:t>Regieleistungen und -preise</w:t>
      </w:r>
      <w:r w:rsidR="00EB7116">
        <w:rPr>
          <w:rFonts w:ascii="Microsoft Yi Baiti" w:eastAsia="Microsoft Yi Baiti" w:hAnsi="Microsoft Yi Baiti" w:cs="Vrinda"/>
          <w:sz w:val="22"/>
          <w:szCs w:val="22"/>
          <w:lang w:eastAsia="en-US"/>
        </w:rPr>
        <w:t xml:space="preserve"> </w:t>
      </w:r>
      <w:r w:rsidRPr="00580585">
        <w:rPr>
          <w:rFonts w:ascii="Microsoft Yi Baiti" w:eastAsia="Microsoft Yi Baiti" w:hAnsi="Microsoft Yi Baiti" w:cs="Vrinda" w:hint="eastAsia"/>
          <w:sz w:val="22"/>
          <w:szCs w:val="22"/>
          <w:lang w:eastAsia="en-US"/>
        </w:rPr>
        <w:t>zu verrechnen. In diesen Regiestundenpreisen sind anteilige Nebenkosten, Weggelder, Fahrtspesen, Aufwandsentschädigungen (Auslösen) und Ersatzruhezeiten etc. enthalten.</w:t>
      </w:r>
    </w:p>
    <w:p w:rsidR="0065506D" w:rsidRDefault="00657663" w:rsidP="006B7068">
      <w:pPr>
        <w:pStyle w:val="HS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after="60" w:line="240" w:lineRule="auto"/>
        <w:jc w:val="left"/>
        <w:rPr>
          <w:rFonts w:ascii="Microsoft Yi Baiti" w:eastAsia="Microsoft Yi Baiti" w:hAnsi="Microsoft Yi Baiti" w:cs="Vrinda"/>
          <w:sz w:val="22"/>
          <w:szCs w:val="22"/>
          <w:lang w:eastAsia="en-US"/>
        </w:rPr>
      </w:pPr>
      <w:r w:rsidRPr="00580585">
        <w:rPr>
          <w:rFonts w:ascii="Microsoft Yi Baiti" w:eastAsia="Microsoft Yi Baiti" w:hAnsi="Microsoft Yi Baiti" w:cs="Vrinda" w:hint="eastAsia"/>
          <w:sz w:val="22"/>
          <w:szCs w:val="22"/>
          <w:lang w:eastAsia="en-US"/>
        </w:rPr>
        <w:t>Regieleistungen sind nur in begründeten Ausnahmefällen außerhalb der definierten Regelarbeitszeit durchzuführen. Allfällig anfallende Überstundenzuschläge werden gegen Nachweis gesondert vergütet.</w:t>
      </w:r>
    </w:p>
    <w:p w:rsidR="006B7068" w:rsidRPr="00580585" w:rsidRDefault="006B7068" w:rsidP="006B7068">
      <w:pPr>
        <w:pStyle w:val="HS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after="60" w:line="240" w:lineRule="auto"/>
        <w:jc w:val="left"/>
        <w:rPr>
          <w:rFonts w:ascii="Microsoft Yi Baiti" w:eastAsia="Microsoft Yi Baiti" w:hAnsi="Microsoft Yi Baiti" w:cs="Vrinda"/>
          <w:sz w:val="22"/>
          <w:szCs w:val="22"/>
          <w:lang w:eastAsia="en-US"/>
        </w:rPr>
      </w:pPr>
      <w:bookmarkStart w:id="69" w:name="_Toc364523672"/>
      <w:r w:rsidRPr="00580585">
        <w:rPr>
          <w:rFonts w:ascii="Microsoft Yi Baiti" w:eastAsia="Microsoft Yi Baiti" w:hAnsi="Microsoft Yi Baiti" w:cs="Vrinda" w:hint="eastAsia"/>
          <w:sz w:val="22"/>
          <w:szCs w:val="22"/>
          <w:lang w:eastAsia="en-US"/>
        </w:rPr>
        <w:t>Auf Verlangen des AG können für häufig auftretende Regieleistungen Pauschalen vereinbart werden.</w:t>
      </w:r>
    </w:p>
    <w:p w:rsidR="006B7068" w:rsidRPr="00580585" w:rsidRDefault="006B7068" w:rsidP="006B7068">
      <w:pPr>
        <w:pStyle w:val="HS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after="60" w:line="240" w:lineRule="auto"/>
        <w:jc w:val="left"/>
        <w:rPr>
          <w:rFonts w:ascii="Microsoft Yi Baiti" w:eastAsia="Microsoft Yi Baiti" w:hAnsi="Microsoft Yi Baiti" w:cs="Vrinda"/>
          <w:sz w:val="22"/>
          <w:szCs w:val="22"/>
          <w:lang w:eastAsia="en-US"/>
        </w:rPr>
      </w:pPr>
      <w:r w:rsidRPr="00580585">
        <w:rPr>
          <w:rFonts w:ascii="Microsoft Yi Baiti" w:eastAsia="Microsoft Yi Baiti" w:hAnsi="Microsoft Yi Baiti" w:cs="Vrinda" w:hint="eastAsia"/>
          <w:sz w:val="22"/>
          <w:szCs w:val="22"/>
          <w:lang w:eastAsia="en-US"/>
        </w:rPr>
        <w:t>Werden große Instandsetzungsarbeiten in Regie beauftragt und entsprechend den zuvor beschriebenen Regelungen durch den Contractor selbst abgewickelt, dann ist die am Erfüllungsort tatsächlich geleistete Arbeitszeit mit den endverhandelten pauschal</w:t>
      </w:r>
      <w:r w:rsidR="00503BD3">
        <w:rPr>
          <w:rFonts w:ascii="Microsoft Yi Baiti" w:eastAsia="Microsoft Yi Baiti" w:hAnsi="Microsoft Yi Baiti" w:cs="Vrinda"/>
          <w:sz w:val="22"/>
          <w:szCs w:val="22"/>
          <w:lang w:eastAsia="en-US"/>
        </w:rPr>
        <w:t>en</w:t>
      </w:r>
      <w:r w:rsidRPr="00580585">
        <w:rPr>
          <w:rFonts w:ascii="Microsoft Yi Baiti" w:eastAsia="Microsoft Yi Baiti" w:hAnsi="Microsoft Yi Baiti" w:cs="Vrinda" w:hint="eastAsia"/>
          <w:sz w:val="22"/>
          <w:szCs w:val="22"/>
          <w:lang w:eastAsia="en-US"/>
        </w:rPr>
        <w:t xml:space="preserve"> Regiestundenpreise</w:t>
      </w:r>
      <w:r w:rsidR="00503BD3">
        <w:rPr>
          <w:rFonts w:ascii="Microsoft Yi Baiti" w:eastAsia="Microsoft Yi Baiti" w:hAnsi="Microsoft Yi Baiti" w:cs="Vrinda"/>
          <w:sz w:val="22"/>
          <w:szCs w:val="22"/>
          <w:lang w:eastAsia="en-US"/>
        </w:rPr>
        <w:t>n</w:t>
      </w:r>
      <w:r w:rsidRPr="00580585">
        <w:rPr>
          <w:rFonts w:ascii="Microsoft Yi Baiti" w:eastAsia="Microsoft Yi Baiti" w:hAnsi="Microsoft Yi Baiti" w:cs="Vrinda" w:hint="eastAsia"/>
          <w:sz w:val="22"/>
          <w:szCs w:val="22"/>
          <w:lang w:eastAsia="en-US"/>
        </w:rPr>
        <w:t xml:space="preserve"> gemäß </w:t>
      </w:r>
      <w:r w:rsidRPr="004E009D">
        <w:rPr>
          <w:rFonts w:ascii="Microsoft Yi Baiti" w:eastAsia="Microsoft Yi Baiti" w:hAnsi="Microsoft Yi Baiti" w:cs="Vrinda" w:hint="eastAsia"/>
          <w:sz w:val="22"/>
          <w:szCs w:val="22"/>
          <w:highlight w:val="yellow"/>
          <w:lang w:eastAsia="en-US"/>
        </w:rPr>
        <w:t xml:space="preserve">Anlage µ </w:t>
      </w:r>
      <w:r w:rsidRPr="004E009D">
        <w:rPr>
          <w:rFonts w:ascii="Microsoft Yi Baiti" w:eastAsia="Microsoft Yi Baiti" w:hAnsi="Microsoft Yi Baiti" w:cs="Vrinda"/>
          <w:sz w:val="22"/>
          <w:szCs w:val="22"/>
          <w:highlight w:val="yellow"/>
          <w:lang w:eastAsia="en-US"/>
        </w:rPr>
        <w:t>Regieleistungen und -preise</w:t>
      </w:r>
      <w:r>
        <w:rPr>
          <w:rFonts w:ascii="Microsoft Yi Baiti" w:eastAsia="Microsoft Yi Baiti" w:hAnsi="Microsoft Yi Baiti" w:cs="Vrinda"/>
          <w:sz w:val="22"/>
          <w:szCs w:val="22"/>
          <w:lang w:eastAsia="en-US"/>
        </w:rPr>
        <w:t xml:space="preserve"> </w:t>
      </w:r>
      <w:r w:rsidRPr="00580585">
        <w:rPr>
          <w:rFonts w:ascii="Microsoft Yi Baiti" w:eastAsia="Microsoft Yi Baiti" w:hAnsi="Microsoft Yi Baiti" w:cs="Vrinda" w:hint="eastAsia"/>
          <w:sz w:val="22"/>
          <w:szCs w:val="22"/>
          <w:lang w:eastAsia="en-US"/>
        </w:rPr>
        <w:t>zu verrechnen.</w:t>
      </w:r>
    </w:p>
    <w:p w:rsidR="006B7068" w:rsidRDefault="006B7068" w:rsidP="006B7068">
      <w:pPr>
        <w:pStyle w:val="HSStandard"/>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jc w:val="left"/>
        <w:rPr>
          <w:rFonts w:ascii="Microsoft Yi Baiti" w:eastAsia="Microsoft Yi Baiti" w:hAnsi="Microsoft Yi Baiti" w:cs="Vrinda"/>
          <w:sz w:val="22"/>
          <w:szCs w:val="22"/>
          <w:lang w:eastAsia="en-US"/>
        </w:rPr>
      </w:pPr>
      <w:r w:rsidRPr="00580585">
        <w:rPr>
          <w:rFonts w:ascii="Microsoft Yi Baiti" w:eastAsia="Microsoft Yi Baiti" w:hAnsi="Microsoft Yi Baiti" w:cs="Vrinda" w:hint="eastAsia"/>
          <w:sz w:val="22"/>
          <w:szCs w:val="22"/>
          <w:lang w:eastAsia="en-US"/>
        </w:rPr>
        <w:t>Die Verrechnung der tatsächlich eingebauten Materialien erfolgt zu vom Contractor zweifelsfrei nachgewiesenen Nettoeinkaufspreisen (unter Berücksichtigung aller gewährten Rabatte, Nachlässe, Skont</w:t>
      </w:r>
      <w:r>
        <w:rPr>
          <w:rFonts w:ascii="Microsoft Yi Baiti" w:eastAsia="Microsoft Yi Baiti" w:hAnsi="Microsoft Yi Baiti" w:cs="Vrinda"/>
          <w:sz w:val="22"/>
          <w:szCs w:val="22"/>
          <w:lang w:eastAsia="en-US"/>
        </w:rPr>
        <w:t>i</w:t>
      </w:r>
      <w:r w:rsidRPr="00580585">
        <w:rPr>
          <w:rFonts w:ascii="Microsoft Yi Baiti" w:eastAsia="Microsoft Yi Baiti" w:hAnsi="Microsoft Yi Baiti" w:cs="Vrinda" w:hint="eastAsia"/>
          <w:sz w:val="22"/>
          <w:szCs w:val="22"/>
          <w:lang w:eastAsia="en-US"/>
        </w:rPr>
        <w:t xml:space="preserve"> etc.) unter Ansatz eines </w:t>
      </w:r>
      <w:r w:rsidRPr="00580585">
        <w:rPr>
          <w:rFonts w:ascii="Microsoft Yi Baiti" w:eastAsia="Microsoft Yi Baiti" w:hAnsi="Microsoft Yi Baiti" w:cs="Vrinda" w:hint="eastAsia"/>
          <w:sz w:val="22"/>
          <w:szCs w:val="22"/>
          <w:lang w:eastAsia="en-US"/>
        </w:rPr>
        <w:lastRenderedPageBreak/>
        <w:t xml:space="preserve">einheitlichen Aufschlages in der Höhe von </w:t>
      </w:r>
      <w:r w:rsidRPr="00580585">
        <w:rPr>
          <w:rFonts w:ascii="Microsoft Yi Baiti" w:eastAsia="Microsoft Yi Baiti" w:hAnsi="Microsoft Yi Baiti" w:cs="Vrinda" w:hint="eastAsia"/>
          <w:sz w:val="22"/>
          <w:szCs w:val="22"/>
          <w:highlight w:val="lightGray"/>
          <w:lang w:eastAsia="en-US"/>
        </w:rPr>
        <w:t>µ %</w:t>
      </w:r>
      <w:r w:rsidRPr="00580585">
        <w:rPr>
          <w:rFonts w:ascii="Microsoft Yi Baiti" w:eastAsia="Microsoft Yi Baiti" w:hAnsi="Microsoft Yi Baiti" w:cs="Vrinda" w:hint="eastAsia"/>
          <w:sz w:val="22"/>
          <w:szCs w:val="22"/>
          <w:lang w:eastAsia="en-US"/>
        </w:rPr>
        <w:t xml:space="preserve"> für die Materialbearbeitung, Disposition, Vorhaltung etc. gemäß </w:t>
      </w:r>
      <w:r w:rsidRPr="00580585">
        <w:rPr>
          <w:rFonts w:ascii="Microsoft Yi Baiti" w:eastAsia="Microsoft Yi Baiti" w:hAnsi="Microsoft Yi Baiti" w:cs="Vrinda" w:hint="eastAsia"/>
          <w:sz w:val="22"/>
          <w:szCs w:val="22"/>
          <w:highlight w:val="yellow"/>
          <w:lang w:eastAsia="en-US"/>
        </w:rPr>
        <w:t>Anlage</w:t>
      </w:r>
      <w:r w:rsidRPr="00EB7116">
        <w:rPr>
          <w:rFonts w:ascii="Microsoft Yi Baiti" w:eastAsia="Microsoft Yi Baiti" w:hAnsi="Microsoft Yi Baiti" w:cs="Vrinda" w:hint="eastAsia"/>
          <w:sz w:val="22"/>
          <w:szCs w:val="22"/>
          <w:highlight w:val="yellow"/>
          <w:lang w:eastAsia="en-US"/>
        </w:rPr>
        <w:t xml:space="preserve"> µ</w:t>
      </w:r>
      <w:r>
        <w:rPr>
          <w:rFonts w:ascii="Microsoft Yi Baiti" w:eastAsia="Microsoft Yi Baiti" w:hAnsi="Microsoft Yi Baiti" w:cs="Vrinda"/>
          <w:sz w:val="22"/>
          <w:szCs w:val="22"/>
          <w:highlight w:val="yellow"/>
          <w:lang w:eastAsia="en-US"/>
        </w:rPr>
        <w:t xml:space="preserve"> </w:t>
      </w:r>
      <w:r w:rsidRPr="004E009D">
        <w:rPr>
          <w:rFonts w:ascii="Microsoft Yi Baiti" w:eastAsia="Microsoft Yi Baiti" w:hAnsi="Microsoft Yi Baiti" w:cs="Vrinda"/>
          <w:sz w:val="22"/>
          <w:szCs w:val="22"/>
          <w:highlight w:val="yellow"/>
          <w:lang w:eastAsia="en-US"/>
        </w:rPr>
        <w:t>Regieleistungen und -preise</w:t>
      </w:r>
      <w:r w:rsidRPr="00580585">
        <w:rPr>
          <w:rFonts w:ascii="Microsoft Yi Baiti" w:eastAsia="Microsoft Yi Baiti" w:hAnsi="Microsoft Yi Baiti" w:cs="Vrinda" w:hint="eastAsia"/>
          <w:sz w:val="22"/>
          <w:szCs w:val="22"/>
          <w:lang w:eastAsia="en-US"/>
        </w:rPr>
        <w:t>. Sämtliche damit verbundenen Kosten (gesamte Abwicklung, Dokumentation, Nebenkosten etc.) des Contractors sind in den entsprechenden Preispositionen einzurechnen.</w:t>
      </w:r>
    </w:p>
    <w:p w:rsidR="001D140D" w:rsidRPr="00580585" w:rsidRDefault="00382FC5" w:rsidP="0082218B">
      <w:pPr>
        <w:pStyle w:val="berschrift2"/>
        <w:numPr>
          <w:ilvl w:val="1"/>
          <w:numId w:val="42"/>
        </w:numPr>
        <w:ind w:left="567" w:hanging="567"/>
      </w:pPr>
      <w:r w:rsidRPr="00580585">
        <w:rPr>
          <w:rFonts w:hint="eastAsia"/>
        </w:rPr>
        <w:t>Leistungsfeststellung Einsparung</w:t>
      </w:r>
      <w:bookmarkEnd w:id="69"/>
    </w:p>
    <w:p w:rsidR="00DE0ADE" w:rsidRPr="0082218B" w:rsidRDefault="00DE0ADE" w:rsidP="00CD216C">
      <w:pPr>
        <w:pStyle w:val="berschrift2"/>
        <w:numPr>
          <w:ilvl w:val="2"/>
          <w:numId w:val="42"/>
        </w:numPr>
        <w:ind w:left="709" w:hanging="709"/>
        <w:rPr>
          <w:sz w:val="22"/>
          <w:szCs w:val="22"/>
        </w:rPr>
      </w:pPr>
      <w:bookmarkStart w:id="70" w:name="_Toc364523673"/>
      <w:r w:rsidRPr="0082218B">
        <w:rPr>
          <w:rFonts w:hint="eastAsia"/>
          <w:sz w:val="22"/>
          <w:szCs w:val="22"/>
        </w:rPr>
        <w:t>Grundlagen der Berechnung</w:t>
      </w:r>
      <w:bookmarkEnd w:id="70"/>
    </w:p>
    <w:p w:rsidR="00E12E7C" w:rsidRPr="00580585" w:rsidRDefault="00F0310D" w:rsidP="00965B1E">
      <w:pPr>
        <w:spacing w:after="60"/>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Der Contractor verfolgt kontinuierlich den Energi</w:t>
      </w:r>
      <w:r w:rsidR="00E12E7C" w:rsidRPr="00580585">
        <w:rPr>
          <w:rFonts w:ascii="Microsoft Yi Baiti" w:eastAsia="Microsoft Yi Baiti" w:hAnsi="Microsoft Yi Baiti" w:cs="Vrinda" w:hint="eastAsia"/>
          <w:color w:val="000000"/>
          <w:sz w:val="22"/>
          <w:szCs w:val="22"/>
        </w:rPr>
        <w:t>everbrauch des Vertragsobjektes. Der AG überlässt dem Contractor unaufgefordert laufend alle für den jeweiligen Abrechnungszeitraum maßgeblichen Energielieferrechnungen</w:t>
      </w:r>
      <w:r w:rsidR="006F2609" w:rsidRPr="00580585">
        <w:rPr>
          <w:rFonts w:ascii="Microsoft Yi Baiti" w:eastAsia="Microsoft Yi Baiti" w:hAnsi="Microsoft Yi Baiti" w:cs="Vrinda" w:hint="eastAsia"/>
          <w:color w:val="000000"/>
          <w:sz w:val="22"/>
          <w:szCs w:val="22"/>
        </w:rPr>
        <w:t xml:space="preserve"> sowie die vom AG oder Dritten erfassten Energieverbrauchswerte als Bemessungsgrundlage.</w:t>
      </w:r>
    </w:p>
    <w:p w:rsidR="006F2609" w:rsidRPr="00580585" w:rsidRDefault="006F2609" w:rsidP="00965B1E">
      <w:pPr>
        <w:spacing w:after="60"/>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Der Contractor wird diese Werte mit den Basisreferenzdaten vergleichen. Treten dabei Abweichen auf, die ihre Ursache in der Nutzung haben, die von dem Nutzungsverhalten a</w:t>
      </w:r>
      <w:r w:rsidR="005B45A6" w:rsidRPr="00580585">
        <w:rPr>
          <w:rFonts w:ascii="Microsoft Yi Baiti" w:eastAsia="Microsoft Yi Baiti" w:hAnsi="Microsoft Yi Baiti" w:cs="Vrinda" w:hint="eastAsia"/>
          <w:color w:val="000000"/>
          <w:sz w:val="22"/>
          <w:szCs w:val="22"/>
        </w:rPr>
        <w:t>bweicht, das der Ermittlung der Baseline zugrunde lag, wird die Baseline für den jeweiligen Abrechnungszeitraum entsprechend angepasst.</w:t>
      </w:r>
    </w:p>
    <w:p w:rsidR="00594188" w:rsidRPr="00580585" w:rsidRDefault="00594188" w:rsidP="00965B1E">
      <w:pPr>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 xml:space="preserve">Im Anhang zur Abrechnung hat der Contractor die Kopien der Energielieferabrechnungen beizufügen und die einzelnen Rechenschritte und Bezugsgrößen/Daten aufschlüsseln. Verstöße hiergegen führen zur Nichtprüfbarkeit der Abrechnung gemäß </w:t>
      </w:r>
      <w:r w:rsidRPr="00580585">
        <w:rPr>
          <w:rFonts w:ascii="Microsoft Yi Baiti" w:eastAsia="Microsoft Yi Baiti" w:hAnsi="Microsoft Yi Baiti" w:cs="Vrinda" w:hint="eastAsia"/>
          <w:color w:val="000000"/>
          <w:sz w:val="22"/>
          <w:szCs w:val="22"/>
          <w:highlight w:val="yellow"/>
        </w:rPr>
        <w:t xml:space="preserve">Punkt </w:t>
      </w:r>
      <w:r w:rsidR="00CD2991">
        <w:rPr>
          <w:rFonts w:ascii="Microsoft Yi Baiti" w:eastAsia="Microsoft Yi Baiti" w:hAnsi="Microsoft Yi Baiti" w:cs="Vrinda"/>
          <w:color w:val="000000"/>
          <w:sz w:val="22"/>
          <w:szCs w:val="22"/>
          <w:highlight w:val="yellow"/>
        </w:rPr>
        <w:t>9.3</w:t>
      </w:r>
      <w:r w:rsidRPr="00580585">
        <w:rPr>
          <w:rFonts w:ascii="Microsoft Yi Baiti" w:eastAsia="Microsoft Yi Baiti" w:hAnsi="Microsoft Yi Baiti" w:cs="Vrinda" w:hint="eastAsia"/>
          <w:color w:val="000000"/>
          <w:sz w:val="22"/>
          <w:szCs w:val="22"/>
          <w:highlight w:val="yellow"/>
        </w:rPr>
        <w:t>.</w:t>
      </w:r>
      <w:r w:rsidRPr="00580585">
        <w:rPr>
          <w:rFonts w:ascii="Microsoft Yi Baiti" w:eastAsia="Microsoft Yi Baiti" w:hAnsi="Microsoft Yi Baiti" w:cs="Vrinda" w:hint="eastAsia"/>
          <w:color w:val="000000"/>
          <w:sz w:val="22"/>
          <w:szCs w:val="22"/>
        </w:rPr>
        <w:t xml:space="preserve"> </w:t>
      </w:r>
    </w:p>
    <w:p w:rsidR="00CB4F5B" w:rsidRPr="0082218B" w:rsidRDefault="00CB4F5B" w:rsidP="00CD216C">
      <w:pPr>
        <w:pStyle w:val="berschrift2"/>
        <w:numPr>
          <w:ilvl w:val="2"/>
          <w:numId w:val="42"/>
        </w:numPr>
        <w:ind w:left="709" w:hanging="709"/>
        <w:rPr>
          <w:sz w:val="22"/>
          <w:szCs w:val="22"/>
        </w:rPr>
      </w:pPr>
      <w:bookmarkStart w:id="71" w:name="_Toc364523674"/>
      <w:r w:rsidRPr="0082218B">
        <w:rPr>
          <w:rFonts w:hint="eastAsia"/>
          <w:sz w:val="22"/>
          <w:szCs w:val="22"/>
        </w:rPr>
        <w:t>Unbereinigter Jahresverbrauchswert</w:t>
      </w:r>
      <w:r w:rsidR="00AF48EA" w:rsidRPr="0082218B">
        <w:rPr>
          <w:rFonts w:hint="eastAsia"/>
          <w:sz w:val="22"/>
          <w:szCs w:val="22"/>
        </w:rPr>
        <w:t>/Energiekosten</w:t>
      </w:r>
      <w:bookmarkEnd w:id="71"/>
    </w:p>
    <w:p w:rsidR="00C9753E" w:rsidRPr="00580585" w:rsidRDefault="00833A8A" w:rsidP="00965B1E">
      <w:pPr>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 xml:space="preserve">Der Contractor errechnet </w:t>
      </w:r>
      <w:r w:rsidR="006117BE" w:rsidRPr="00580585">
        <w:rPr>
          <w:rFonts w:ascii="Microsoft Yi Baiti" w:eastAsia="Microsoft Yi Baiti" w:hAnsi="Microsoft Yi Baiti" w:cs="Vrinda" w:hint="eastAsia"/>
          <w:color w:val="000000"/>
          <w:sz w:val="22"/>
          <w:szCs w:val="22"/>
        </w:rPr>
        <w:t>(anhand der Energielieferrechnungen und –verbrau</w:t>
      </w:r>
      <w:r w:rsidR="00BF349D" w:rsidRPr="00580585">
        <w:rPr>
          <w:rFonts w:ascii="Microsoft Yi Baiti" w:eastAsia="Microsoft Yi Baiti" w:hAnsi="Microsoft Yi Baiti" w:cs="Vrinda" w:hint="eastAsia"/>
          <w:color w:val="000000"/>
          <w:sz w:val="22"/>
          <w:szCs w:val="22"/>
        </w:rPr>
        <w:t>ch</w:t>
      </w:r>
      <w:r w:rsidR="006117BE" w:rsidRPr="00580585">
        <w:rPr>
          <w:rFonts w:ascii="Microsoft Yi Baiti" w:eastAsia="Microsoft Yi Baiti" w:hAnsi="Microsoft Yi Baiti" w:cs="Vrinda" w:hint="eastAsia"/>
          <w:color w:val="000000"/>
          <w:sz w:val="22"/>
          <w:szCs w:val="22"/>
        </w:rPr>
        <w:t xml:space="preserve">swerte) </w:t>
      </w:r>
      <w:r w:rsidRPr="00580585">
        <w:rPr>
          <w:rFonts w:ascii="Microsoft Yi Baiti" w:eastAsia="Microsoft Yi Baiti" w:hAnsi="Microsoft Yi Baiti" w:cs="Vrinda" w:hint="eastAsia"/>
          <w:color w:val="000000"/>
          <w:sz w:val="22"/>
          <w:szCs w:val="22"/>
        </w:rPr>
        <w:t>den auf den Abrechnungszeitraum bezogenen Jahresverbrauchswert. Der sich na</w:t>
      </w:r>
      <w:r w:rsidR="00BF349D" w:rsidRPr="00580585">
        <w:rPr>
          <w:rFonts w:ascii="Microsoft Yi Baiti" w:eastAsia="Microsoft Yi Baiti" w:hAnsi="Microsoft Yi Baiti" w:cs="Vrinda" w:hint="eastAsia"/>
          <w:color w:val="000000"/>
          <w:sz w:val="22"/>
          <w:szCs w:val="22"/>
        </w:rPr>
        <w:t xml:space="preserve">ch Bewertung mit den </w:t>
      </w:r>
      <w:r w:rsidR="005D562F" w:rsidRPr="00580585">
        <w:rPr>
          <w:rFonts w:ascii="Microsoft Yi Baiti" w:eastAsia="Microsoft Yi Baiti" w:hAnsi="Microsoft Yi Baiti" w:cs="Vrinda" w:hint="eastAsia"/>
          <w:color w:val="000000"/>
          <w:sz w:val="22"/>
          <w:szCs w:val="22"/>
        </w:rPr>
        <w:t>Referenzp</w:t>
      </w:r>
      <w:r w:rsidRPr="00580585">
        <w:rPr>
          <w:rFonts w:ascii="Microsoft Yi Baiti" w:eastAsia="Microsoft Yi Baiti" w:hAnsi="Microsoft Yi Baiti" w:cs="Vrinda" w:hint="eastAsia"/>
          <w:color w:val="000000"/>
          <w:sz w:val="22"/>
          <w:szCs w:val="22"/>
        </w:rPr>
        <w:t>reisen erge</w:t>
      </w:r>
      <w:r w:rsidR="00BF349D" w:rsidRPr="00580585">
        <w:rPr>
          <w:rFonts w:ascii="Microsoft Yi Baiti" w:eastAsia="Microsoft Yi Baiti" w:hAnsi="Microsoft Yi Baiti" w:cs="Vrinda" w:hint="eastAsia"/>
          <w:color w:val="000000"/>
          <w:sz w:val="22"/>
          <w:szCs w:val="22"/>
        </w:rPr>
        <w:t xml:space="preserve">bende </w:t>
      </w:r>
      <w:r w:rsidRPr="00580585">
        <w:rPr>
          <w:rFonts w:ascii="Microsoft Yi Baiti" w:eastAsia="Microsoft Yi Baiti" w:hAnsi="Microsoft Yi Baiti" w:cs="Vrinda" w:hint="eastAsia"/>
          <w:color w:val="000000"/>
          <w:sz w:val="22"/>
          <w:szCs w:val="22"/>
        </w:rPr>
        <w:t>Energiekostenbetrag ist der unbereinigte Jahresverbrauchswert eines Abrechnungszeitra</w:t>
      </w:r>
      <w:r w:rsidR="006117BE" w:rsidRPr="00580585">
        <w:rPr>
          <w:rFonts w:ascii="Microsoft Yi Baiti" w:eastAsia="Microsoft Yi Baiti" w:hAnsi="Microsoft Yi Baiti" w:cs="Vrinda" w:hint="eastAsia"/>
          <w:color w:val="000000"/>
          <w:sz w:val="22"/>
          <w:szCs w:val="22"/>
        </w:rPr>
        <w:t xml:space="preserve">ums bezogen auf das Vertragsobjekt. </w:t>
      </w:r>
    </w:p>
    <w:p w:rsidR="00B075F9" w:rsidRPr="0082218B" w:rsidRDefault="00B075F9" w:rsidP="0082218B">
      <w:pPr>
        <w:pStyle w:val="berschrift2"/>
        <w:numPr>
          <w:ilvl w:val="2"/>
          <w:numId w:val="42"/>
        </w:numPr>
        <w:spacing w:before="120"/>
        <w:ind w:left="709" w:hanging="709"/>
        <w:rPr>
          <w:sz w:val="22"/>
          <w:szCs w:val="22"/>
        </w:rPr>
      </w:pPr>
      <w:bookmarkStart w:id="72" w:name="_Toc364523675"/>
      <w:r w:rsidRPr="0082218B">
        <w:rPr>
          <w:rFonts w:hint="eastAsia"/>
          <w:sz w:val="22"/>
          <w:szCs w:val="22"/>
        </w:rPr>
        <w:t>Bereinigung des unbereinigten Jahresverbrauchswerts/Energiekosten</w:t>
      </w:r>
      <w:bookmarkEnd w:id="72"/>
    </w:p>
    <w:p w:rsidR="00594188" w:rsidRPr="00580585" w:rsidRDefault="00B075F9" w:rsidP="00965B1E">
      <w:pPr>
        <w:tabs>
          <w:tab w:val="right" w:pos="9072"/>
        </w:tabs>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 xml:space="preserve">Die unbereinigten Jahresenergiekosten sind sodann wie folgt </w:t>
      </w:r>
      <w:r w:rsidR="00C9753E" w:rsidRPr="00580585">
        <w:rPr>
          <w:rFonts w:ascii="Microsoft Yi Baiti" w:eastAsia="Microsoft Yi Baiti" w:hAnsi="Microsoft Yi Baiti" w:cs="Vrinda" w:hint="eastAsia"/>
          <w:color w:val="000000"/>
          <w:sz w:val="22"/>
          <w:szCs w:val="22"/>
        </w:rPr>
        <w:t>zu bereinigen:</w:t>
      </w:r>
      <w:r w:rsidR="00517DF6" w:rsidRPr="00580585">
        <w:rPr>
          <w:rFonts w:ascii="Microsoft Yi Baiti" w:eastAsia="Microsoft Yi Baiti" w:hAnsi="Microsoft Yi Baiti" w:cs="Vrinda" w:hint="eastAsia"/>
          <w:color w:val="000000"/>
          <w:sz w:val="22"/>
          <w:szCs w:val="22"/>
        </w:rPr>
        <w:tab/>
      </w:r>
    </w:p>
    <w:p w:rsidR="00A83CA7" w:rsidRPr="005B5728" w:rsidRDefault="00C9753E" w:rsidP="00253343">
      <w:pPr>
        <w:pStyle w:val="berschrift4neu"/>
      </w:pPr>
      <w:bookmarkStart w:id="73" w:name="_Toc364523676"/>
      <w:r w:rsidRPr="005B5728">
        <w:rPr>
          <w:rFonts w:hint="eastAsia"/>
        </w:rPr>
        <w:t>Änderung der Energielieferpreis</w:t>
      </w:r>
      <w:r w:rsidR="00517DF6" w:rsidRPr="005B5728">
        <w:rPr>
          <w:rFonts w:hint="eastAsia"/>
        </w:rPr>
        <w:t>e</w:t>
      </w:r>
      <w:bookmarkEnd w:id="73"/>
    </w:p>
    <w:p w:rsidR="00917402" w:rsidRPr="00580585" w:rsidRDefault="00917402" w:rsidP="00965B1E">
      <w:pPr>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Der Contractor drück</w:t>
      </w:r>
      <w:r w:rsidR="00585DB0" w:rsidRPr="00580585">
        <w:rPr>
          <w:rFonts w:ascii="Microsoft Yi Baiti" w:eastAsia="Microsoft Yi Baiti" w:hAnsi="Microsoft Yi Baiti" w:cs="Vrinda" w:hint="eastAsia"/>
          <w:color w:val="000000"/>
          <w:sz w:val="22"/>
          <w:szCs w:val="22"/>
        </w:rPr>
        <w:t xml:space="preserve">t den unbereinigten Jahresverbrauchswert / Energiekosten auf Basis der Referenzpreise </w:t>
      </w:r>
      <w:r w:rsidR="00BD6F33">
        <w:rPr>
          <w:rFonts w:ascii="Microsoft Yi Baiti" w:eastAsia="Microsoft Yi Baiti" w:hAnsi="Microsoft Yi Baiti" w:cs="Vrinda"/>
          <w:color w:val="000000"/>
          <w:sz w:val="22"/>
          <w:szCs w:val="22"/>
        </w:rPr>
        <w:t xml:space="preserve">laut </w:t>
      </w:r>
      <w:r w:rsidR="00BD6F33" w:rsidRPr="00EB7116">
        <w:rPr>
          <w:rFonts w:ascii="Microsoft Yi Baiti" w:eastAsia="Microsoft Yi Baiti" w:hAnsi="Microsoft Yi Baiti" w:cs="Vrinda" w:hint="eastAsia"/>
          <w:color w:val="000000"/>
          <w:sz w:val="22"/>
          <w:szCs w:val="22"/>
          <w:highlight w:val="yellow"/>
        </w:rPr>
        <w:t xml:space="preserve">Anlage µ </w:t>
      </w:r>
      <w:r w:rsidR="00BD6F33" w:rsidRPr="00EB7116">
        <w:rPr>
          <w:rFonts w:ascii="Microsoft Yi Baiti" w:eastAsia="Microsoft Yi Baiti" w:hAnsi="Microsoft Yi Baiti" w:cs="Vrinda"/>
          <w:color w:val="000000"/>
          <w:sz w:val="22"/>
          <w:szCs w:val="22"/>
          <w:highlight w:val="yellow"/>
        </w:rPr>
        <w:t>Referenzdaten</w:t>
      </w:r>
      <w:r w:rsidR="00BD6F33">
        <w:rPr>
          <w:rFonts w:ascii="Microsoft Yi Baiti" w:eastAsia="Microsoft Yi Baiti" w:hAnsi="Microsoft Yi Baiti" w:cs="Vrinda"/>
          <w:color w:val="000000"/>
          <w:sz w:val="22"/>
          <w:szCs w:val="22"/>
        </w:rPr>
        <w:t xml:space="preserve"> </w:t>
      </w:r>
      <w:r w:rsidR="00585DB0" w:rsidRPr="00580585">
        <w:rPr>
          <w:rFonts w:ascii="Microsoft Yi Baiti" w:eastAsia="Microsoft Yi Baiti" w:hAnsi="Microsoft Yi Baiti" w:cs="Vrinda" w:hint="eastAsia"/>
          <w:color w:val="000000"/>
          <w:sz w:val="22"/>
          <w:szCs w:val="22"/>
        </w:rPr>
        <w:t xml:space="preserve">in Geld aus. Damit werden im Rahmen der Erfolgsrechnung des Contractors </w:t>
      </w:r>
      <w:r w:rsidR="004B6103" w:rsidRPr="00580585">
        <w:rPr>
          <w:rFonts w:ascii="Microsoft Yi Baiti" w:eastAsia="Microsoft Yi Baiti" w:hAnsi="Microsoft Yi Baiti" w:cs="Vrinda" w:hint="eastAsia"/>
          <w:color w:val="000000"/>
          <w:sz w:val="22"/>
          <w:szCs w:val="22"/>
        </w:rPr>
        <w:t xml:space="preserve">ihn belastende Energiepreissteigerungen ebenso ausgeschlossen wie ihn begünstigende Energiepreissenkungen (Fixpreis). </w:t>
      </w:r>
    </w:p>
    <w:p w:rsidR="00A83CA7" w:rsidRPr="005B5728" w:rsidRDefault="00C9753E" w:rsidP="00253343">
      <w:pPr>
        <w:pStyle w:val="berschrift4neu"/>
      </w:pPr>
      <w:bookmarkStart w:id="74" w:name="_Toc364523677"/>
      <w:r w:rsidRPr="005B5728">
        <w:rPr>
          <w:rFonts w:hint="eastAsia"/>
        </w:rPr>
        <w:t>Änderung der Nutzung des Vertragsobjektes</w:t>
      </w:r>
      <w:bookmarkEnd w:id="74"/>
    </w:p>
    <w:p w:rsidR="00FD31EA" w:rsidRPr="00580585" w:rsidRDefault="00FA7943" w:rsidP="00EE721D">
      <w:pPr>
        <w:spacing w:after="60"/>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 xml:space="preserve">Ausgangspunkt sind die in </w:t>
      </w:r>
      <w:r w:rsidRPr="00EB7116">
        <w:rPr>
          <w:rFonts w:ascii="Microsoft Yi Baiti" w:eastAsia="Microsoft Yi Baiti" w:hAnsi="Microsoft Yi Baiti" w:cs="Vrinda" w:hint="eastAsia"/>
          <w:color w:val="000000"/>
          <w:sz w:val="22"/>
          <w:szCs w:val="22"/>
          <w:highlight w:val="yellow"/>
        </w:rPr>
        <w:t>Anlage µ</w:t>
      </w:r>
      <w:r w:rsidR="00A562C8" w:rsidRPr="00EB7116">
        <w:rPr>
          <w:rFonts w:ascii="Microsoft Yi Baiti" w:eastAsia="Microsoft Yi Baiti" w:hAnsi="Microsoft Yi Baiti" w:cs="Vrinda" w:hint="eastAsia"/>
          <w:color w:val="000000"/>
          <w:sz w:val="22"/>
          <w:szCs w:val="22"/>
          <w:highlight w:val="yellow"/>
        </w:rPr>
        <w:t xml:space="preserve"> </w:t>
      </w:r>
      <w:r w:rsidR="00EB7116" w:rsidRPr="00EB7116">
        <w:rPr>
          <w:rFonts w:ascii="Microsoft Yi Baiti" w:eastAsia="Microsoft Yi Baiti" w:hAnsi="Microsoft Yi Baiti" w:cs="Vrinda"/>
          <w:color w:val="000000"/>
          <w:sz w:val="22"/>
          <w:szCs w:val="22"/>
          <w:highlight w:val="yellow"/>
        </w:rPr>
        <w:t>Referenzdaten</w:t>
      </w:r>
      <w:r w:rsidR="00EB7116">
        <w:rPr>
          <w:rFonts w:ascii="Microsoft Yi Baiti" w:eastAsia="Microsoft Yi Baiti" w:hAnsi="Microsoft Yi Baiti" w:cs="Vrinda"/>
          <w:color w:val="000000"/>
          <w:sz w:val="22"/>
          <w:szCs w:val="22"/>
        </w:rPr>
        <w:t xml:space="preserve"> </w:t>
      </w:r>
      <w:r w:rsidR="00A562C8" w:rsidRPr="00580585">
        <w:rPr>
          <w:rFonts w:ascii="Microsoft Yi Baiti" w:eastAsia="Microsoft Yi Baiti" w:hAnsi="Microsoft Yi Baiti" w:cs="Vrinda" w:hint="eastAsia"/>
          <w:color w:val="000000"/>
          <w:sz w:val="22"/>
          <w:szCs w:val="22"/>
        </w:rPr>
        <w:t>beschriebenen Verhäl</w:t>
      </w:r>
      <w:r w:rsidRPr="00580585">
        <w:rPr>
          <w:rFonts w:ascii="Microsoft Yi Baiti" w:eastAsia="Microsoft Yi Baiti" w:hAnsi="Microsoft Yi Baiti" w:cs="Vrinda" w:hint="eastAsia"/>
          <w:color w:val="000000"/>
          <w:sz w:val="22"/>
          <w:szCs w:val="22"/>
        </w:rPr>
        <w:t>tnisse (Basisdaten) sowie der preis- und klimabereinigte Jahresverbrauchswert</w:t>
      </w:r>
      <w:r w:rsidR="00A562C8" w:rsidRPr="00580585">
        <w:rPr>
          <w:rFonts w:ascii="Microsoft Yi Baiti" w:eastAsia="Microsoft Yi Baiti" w:hAnsi="Microsoft Yi Baiti" w:cs="Vrinda" w:hint="eastAsia"/>
          <w:color w:val="000000"/>
          <w:sz w:val="22"/>
          <w:szCs w:val="22"/>
        </w:rPr>
        <w:t xml:space="preserve">. </w:t>
      </w:r>
      <w:r w:rsidR="00FD31EA" w:rsidRPr="00580585">
        <w:rPr>
          <w:rFonts w:ascii="Microsoft Yi Baiti" w:eastAsia="Microsoft Yi Baiti" w:hAnsi="Microsoft Yi Baiti" w:cs="Vrinda" w:hint="eastAsia"/>
          <w:color w:val="000000"/>
          <w:sz w:val="22"/>
          <w:szCs w:val="22"/>
        </w:rPr>
        <w:t xml:space="preserve">Ändern sich die zugrunde gelegten Basisdaten des Vertragsobjektes bei der Kalkulation auf Veranlassung oder mit Duldung des AG, darf dies den Contractor weder belasten noch begünstigen. </w:t>
      </w:r>
      <w:r w:rsidR="004F14FA" w:rsidRPr="00580585">
        <w:rPr>
          <w:rFonts w:ascii="Microsoft Yi Baiti" w:eastAsia="Microsoft Yi Baiti" w:hAnsi="Microsoft Yi Baiti" w:cs="Vrinda" w:hint="eastAsia"/>
          <w:color w:val="000000"/>
          <w:sz w:val="22"/>
          <w:szCs w:val="22"/>
        </w:rPr>
        <w:t xml:space="preserve">Daher ist die Nutzungsänderung unter </w:t>
      </w:r>
      <w:r w:rsidR="00EA5815" w:rsidRPr="00580585">
        <w:rPr>
          <w:rFonts w:ascii="Microsoft Yi Baiti" w:eastAsia="Microsoft Yi Baiti" w:hAnsi="Microsoft Yi Baiti" w:cs="Vrinda" w:hint="eastAsia"/>
          <w:color w:val="000000"/>
          <w:sz w:val="22"/>
          <w:szCs w:val="22"/>
        </w:rPr>
        <w:t xml:space="preserve">Kostengesichtspunkten </w:t>
      </w:r>
      <w:r w:rsidR="004F14FA" w:rsidRPr="00580585">
        <w:rPr>
          <w:rFonts w:ascii="Microsoft Yi Baiti" w:eastAsia="Microsoft Yi Baiti" w:hAnsi="Microsoft Yi Baiti" w:cs="Vrinda" w:hint="eastAsia"/>
          <w:color w:val="000000"/>
          <w:sz w:val="22"/>
          <w:szCs w:val="22"/>
        </w:rPr>
        <w:t>zu bewerten sowie auf die Basisdaten zu bereinigen.</w:t>
      </w:r>
    </w:p>
    <w:p w:rsidR="00F202FE" w:rsidRPr="00580585" w:rsidRDefault="005F1B8B" w:rsidP="00965B1E">
      <w:pPr>
        <w:rPr>
          <w:rFonts w:ascii="Microsoft Yi Baiti" w:eastAsia="Microsoft Yi Baiti" w:hAnsi="Microsoft Yi Baiti" w:cs="Vrinda"/>
          <w:color w:val="000000"/>
          <w:sz w:val="22"/>
          <w:szCs w:val="22"/>
          <w:highlight w:val="yellow"/>
        </w:rPr>
      </w:pPr>
      <w:r w:rsidRPr="00580585">
        <w:rPr>
          <w:rFonts w:ascii="Microsoft Yi Baiti" w:eastAsia="Microsoft Yi Baiti" w:hAnsi="Microsoft Yi Baiti" w:cs="Vrinda" w:hint="eastAsia"/>
          <w:color w:val="000000"/>
          <w:sz w:val="22"/>
          <w:szCs w:val="22"/>
        </w:rPr>
        <w:t xml:space="preserve">Bei Änderung der Nutzung, die ohne Zutun </w:t>
      </w:r>
      <w:r w:rsidRPr="00440030">
        <w:rPr>
          <w:rFonts w:ascii="Microsoft Yi Baiti" w:eastAsia="Microsoft Yi Baiti" w:hAnsi="Microsoft Yi Baiti" w:cs="Vrinda" w:hint="eastAsia"/>
          <w:color w:val="000000"/>
          <w:sz w:val="22"/>
          <w:szCs w:val="22"/>
        </w:rPr>
        <w:t xml:space="preserve">des </w:t>
      </w:r>
      <w:r w:rsidR="00A86646" w:rsidRPr="00440030">
        <w:rPr>
          <w:rFonts w:ascii="Microsoft Yi Baiti" w:eastAsia="Microsoft Yi Baiti" w:hAnsi="Microsoft Yi Baiti" w:cs="Vrinda"/>
          <w:color w:val="000000"/>
          <w:sz w:val="22"/>
          <w:szCs w:val="22"/>
        </w:rPr>
        <w:t>Contractor</w:t>
      </w:r>
      <w:r w:rsidR="00440030">
        <w:rPr>
          <w:rFonts w:ascii="Microsoft Yi Baiti" w:eastAsia="Microsoft Yi Baiti" w:hAnsi="Microsoft Yi Baiti" w:cs="Vrinda"/>
          <w:color w:val="000000"/>
          <w:sz w:val="22"/>
          <w:szCs w:val="22"/>
        </w:rPr>
        <w:t xml:space="preserve"> </w:t>
      </w:r>
      <w:r w:rsidRPr="00580585">
        <w:rPr>
          <w:rFonts w:ascii="Microsoft Yi Baiti" w:eastAsia="Microsoft Yi Baiti" w:hAnsi="Microsoft Yi Baiti" w:cs="Vrinda" w:hint="eastAsia"/>
          <w:color w:val="000000"/>
          <w:sz w:val="22"/>
          <w:szCs w:val="22"/>
        </w:rPr>
        <w:t>nachhaltig zu einer Veränderung des Energiever</w:t>
      </w:r>
      <w:r w:rsidR="00CE428C">
        <w:rPr>
          <w:rFonts w:ascii="Microsoft Yi Baiti" w:eastAsia="Microsoft Yi Baiti" w:hAnsi="Microsoft Yi Baiti" w:cs="Vrinda"/>
          <w:color w:val="000000"/>
          <w:sz w:val="22"/>
          <w:szCs w:val="22"/>
        </w:rPr>
        <w:softHyphen/>
      </w:r>
      <w:r w:rsidRPr="00580585">
        <w:rPr>
          <w:rFonts w:ascii="Microsoft Yi Baiti" w:eastAsia="Microsoft Yi Baiti" w:hAnsi="Microsoft Yi Baiti" w:cs="Vrinda" w:hint="eastAsia"/>
          <w:color w:val="000000"/>
          <w:sz w:val="22"/>
          <w:szCs w:val="22"/>
        </w:rPr>
        <w:t xml:space="preserve">brauchs führen, ist die </w:t>
      </w:r>
      <w:r w:rsidR="00146035" w:rsidRPr="00CE428C">
        <w:rPr>
          <w:rFonts w:ascii="Microsoft Yi Baiti" w:eastAsia="Microsoft Yi Baiti" w:hAnsi="Microsoft Yi Baiti" w:cs="Vrinda"/>
          <w:color w:val="000000"/>
          <w:sz w:val="22"/>
          <w:szCs w:val="22"/>
        </w:rPr>
        <w:t>Baseline</w:t>
      </w:r>
      <w:r w:rsidR="00CE428C">
        <w:rPr>
          <w:rFonts w:ascii="Microsoft Yi Baiti" w:eastAsia="Microsoft Yi Baiti" w:hAnsi="Microsoft Yi Baiti" w:cs="Vrinda"/>
          <w:color w:val="000000"/>
          <w:sz w:val="22"/>
          <w:szCs w:val="22"/>
        </w:rPr>
        <w:t xml:space="preserve"> </w:t>
      </w:r>
      <w:r w:rsidRPr="00580585">
        <w:rPr>
          <w:rFonts w:ascii="Microsoft Yi Baiti" w:eastAsia="Microsoft Yi Baiti" w:hAnsi="Microsoft Yi Baiti" w:cs="Vrinda" w:hint="eastAsia"/>
          <w:color w:val="000000"/>
          <w:sz w:val="22"/>
          <w:szCs w:val="22"/>
        </w:rPr>
        <w:t>entsprechend anzupassen.</w:t>
      </w:r>
    </w:p>
    <w:p w:rsidR="005F1B8B" w:rsidRPr="005B5728" w:rsidRDefault="00C9753E" w:rsidP="00253343">
      <w:pPr>
        <w:pStyle w:val="berschrift4neu"/>
      </w:pPr>
      <w:bookmarkStart w:id="75" w:name="_Toc364523678"/>
      <w:r w:rsidRPr="005B5728">
        <w:rPr>
          <w:rFonts w:hint="eastAsia"/>
        </w:rPr>
        <w:t>Änderung der Klimawerte</w:t>
      </w:r>
      <w:bookmarkEnd w:id="75"/>
    </w:p>
    <w:p w:rsidR="007D007F" w:rsidRPr="00580585" w:rsidRDefault="00C40BD2" w:rsidP="00EE721D">
      <w:pPr>
        <w:spacing w:after="60"/>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Der H</w:t>
      </w:r>
      <w:r w:rsidR="005D29D8" w:rsidRPr="00580585">
        <w:rPr>
          <w:rFonts w:ascii="Microsoft Yi Baiti" w:eastAsia="Microsoft Yi Baiti" w:hAnsi="Microsoft Yi Baiti" w:cs="Vrinda" w:hint="eastAsia"/>
          <w:color w:val="000000"/>
          <w:sz w:val="22"/>
          <w:szCs w:val="22"/>
        </w:rPr>
        <w:t xml:space="preserve">eizenergieverbrauch des jeweiligen Abrechungsjahres wird unter Zugrundelegen der Messwerte des </w:t>
      </w:r>
      <w:r w:rsidR="005D29D8" w:rsidRPr="00EB7116">
        <w:rPr>
          <w:rFonts w:ascii="Microsoft Yi Baiti" w:eastAsia="Microsoft Yi Baiti" w:hAnsi="Microsoft Yi Baiti" w:cs="Vrinda" w:hint="eastAsia"/>
          <w:color w:val="000000"/>
          <w:sz w:val="22"/>
          <w:szCs w:val="22"/>
          <w:highlight w:val="lightGray"/>
        </w:rPr>
        <w:t>Österreichischen Wetterdienstes</w:t>
      </w:r>
      <w:r w:rsidR="005D29D8" w:rsidRPr="00580585">
        <w:rPr>
          <w:rFonts w:ascii="Microsoft Yi Baiti" w:eastAsia="Microsoft Yi Baiti" w:hAnsi="Microsoft Yi Baiti" w:cs="Vrinda" w:hint="eastAsia"/>
          <w:color w:val="000000"/>
          <w:sz w:val="22"/>
          <w:szCs w:val="22"/>
        </w:rPr>
        <w:t xml:space="preserve"> </w:t>
      </w:r>
      <w:r w:rsidRPr="00580585">
        <w:rPr>
          <w:rFonts w:ascii="Microsoft Yi Baiti" w:eastAsia="Microsoft Yi Baiti" w:hAnsi="Microsoft Yi Baiti" w:cs="Vrinda" w:hint="eastAsia"/>
          <w:color w:val="000000"/>
          <w:sz w:val="22"/>
          <w:szCs w:val="22"/>
        </w:rPr>
        <w:t xml:space="preserve">für die festgelegte Wetterstation in </w:t>
      </w:r>
      <w:r w:rsidRPr="00EB7116">
        <w:rPr>
          <w:rFonts w:ascii="Microsoft Yi Baiti" w:eastAsia="Microsoft Yi Baiti" w:hAnsi="Microsoft Yi Baiti" w:cs="Vrinda" w:hint="eastAsia"/>
          <w:color w:val="000000"/>
          <w:sz w:val="22"/>
          <w:szCs w:val="22"/>
          <w:highlight w:val="lightGray"/>
        </w:rPr>
        <w:t>µ Ort</w:t>
      </w:r>
      <w:r w:rsidRPr="00580585">
        <w:rPr>
          <w:rFonts w:ascii="Microsoft Yi Baiti" w:eastAsia="Microsoft Yi Baiti" w:hAnsi="Microsoft Yi Baiti" w:cs="Vrinda" w:hint="eastAsia"/>
          <w:color w:val="000000"/>
          <w:sz w:val="22"/>
          <w:szCs w:val="22"/>
        </w:rPr>
        <w:t xml:space="preserve"> mit der </w:t>
      </w:r>
      <w:r w:rsidRPr="00901955">
        <w:rPr>
          <w:rFonts w:ascii="Microsoft Yi Baiti" w:eastAsia="Microsoft Yi Baiti" w:hAnsi="Microsoft Yi Baiti" w:cs="Vrinda" w:hint="eastAsia"/>
          <w:color w:val="000000"/>
          <w:sz w:val="22"/>
          <w:szCs w:val="22"/>
        </w:rPr>
        <w:t>Gradtagzahl</w:t>
      </w:r>
      <w:r w:rsidRPr="00580585">
        <w:rPr>
          <w:rFonts w:ascii="Microsoft Yi Baiti" w:eastAsia="Microsoft Yi Baiti" w:hAnsi="Microsoft Yi Baiti" w:cs="Vrinda" w:hint="eastAsia"/>
          <w:color w:val="000000"/>
          <w:sz w:val="22"/>
          <w:szCs w:val="22"/>
        </w:rPr>
        <w:t xml:space="preserve"> </w:t>
      </w:r>
      <w:r w:rsidR="007D007F" w:rsidRPr="00580585">
        <w:rPr>
          <w:rFonts w:ascii="Microsoft Yi Baiti" w:eastAsia="Microsoft Yi Baiti" w:hAnsi="Microsoft Yi Baiti" w:cs="Vrinda" w:hint="eastAsia"/>
          <w:color w:val="000000"/>
          <w:sz w:val="22"/>
          <w:szCs w:val="22"/>
        </w:rPr>
        <w:t>des Abrechnungsjahres auf die Referenzgradtagzahl umgerechnet.</w:t>
      </w:r>
    </w:p>
    <w:p w:rsidR="00047402" w:rsidRDefault="007D007F" w:rsidP="00901955">
      <w:pPr>
        <w:rPr>
          <w:rFonts w:ascii="Microsoft Yi Baiti" w:eastAsia="Microsoft Yi Baiti" w:hAnsi="Microsoft Yi Baiti" w:cs="Vrinda"/>
          <w:color w:val="7F7F7F" w:themeColor="text1" w:themeTint="80"/>
          <w:sz w:val="22"/>
          <w:szCs w:val="22"/>
          <w:highlight w:val="lightGray"/>
        </w:rPr>
      </w:pPr>
      <w:r w:rsidRPr="00580585">
        <w:rPr>
          <w:rFonts w:ascii="Microsoft Yi Baiti" w:eastAsia="Microsoft Yi Baiti" w:hAnsi="Microsoft Yi Baiti" w:cs="Vrinda" w:hint="eastAsia"/>
          <w:color w:val="000000"/>
          <w:sz w:val="22"/>
          <w:szCs w:val="22"/>
        </w:rPr>
        <w:t xml:space="preserve">Zukünftige Klimaänderungen werden </w:t>
      </w:r>
      <w:r w:rsidR="00B63314" w:rsidRPr="00580585">
        <w:rPr>
          <w:rFonts w:ascii="Microsoft Yi Baiti" w:eastAsia="Microsoft Yi Baiti" w:hAnsi="Microsoft Yi Baiti" w:cs="Vrinda" w:hint="eastAsia"/>
          <w:color w:val="000000"/>
          <w:sz w:val="22"/>
          <w:szCs w:val="22"/>
        </w:rPr>
        <w:t>daher</w:t>
      </w:r>
      <w:r w:rsidR="00FE10E5" w:rsidRPr="00580585">
        <w:rPr>
          <w:rFonts w:ascii="Microsoft Yi Baiti" w:eastAsia="Microsoft Yi Baiti" w:hAnsi="Microsoft Yi Baiti" w:cs="Vrinda" w:hint="eastAsia"/>
          <w:color w:val="000000"/>
          <w:sz w:val="22"/>
          <w:szCs w:val="22"/>
        </w:rPr>
        <w:t xml:space="preserve"> nach folgender Formel bereinigt:</w:t>
      </w:r>
      <w:r w:rsidR="00EB7116">
        <w:rPr>
          <w:rFonts w:ascii="Microsoft Yi Baiti" w:eastAsia="Microsoft Yi Baiti" w:hAnsi="Microsoft Yi Baiti" w:cs="Vrinda"/>
          <w:color w:val="000000"/>
          <w:sz w:val="22"/>
          <w:szCs w:val="22"/>
        </w:rPr>
        <w:t xml:space="preserve"> </w:t>
      </w:r>
      <w:r w:rsidR="00FE10E5" w:rsidRPr="00EB7116">
        <w:rPr>
          <w:rFonts w:ascii="Microsoft Yi Baiti" w:eastAsia="Microsoft Yi Baiti" w:hAnsi="Microsoft Yi Baiti" w:cs="Vrinda" w:hint="eastAsia"/>
          <w:color w:val="000000"/>
          <w:sz w:val="22"/>
          <w:szCs w:val="22"/>
          <w:highlight w:val="lightGray"/>
        </w:rPr>
        <w:t>XXX</w:t>
      </w:r>
    </w:p>
    <w:p w:rsidR="00047402" w:rsidRPr="00047402" w:rsidRDefault="00047402" w:rsidP="00253343">
      <w:pPr>
        <w:pStyle w:val="berschrift4neu"/>
      </w:pPr>
      <w:bookmarkStart w:id="76" w:name="_Toc364523679"/>
      <w:bookmarkStart w:id="77" w:name="_Toc364523686"/>
      <w:r w:rsidRPr="00047402">
        <w:rPr>
          <w:rFonts w:hint="eastAsia"/>
        </w:rPr>
        <w:t>Abrechnungszeitraum</w:t>
      </w:r>
      <w:bookmarkEnd w:id="76"/>
    </w:p>
    <w:p w:rsidR="00047402" w:rsidRPr="00580585" w:rsidRDefault="00047402" w:rsidP="00047402">
      <w:pPr>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 xml:space="preserve">Alle Abrechnungen und sonstigen Berechnungen nach diesem Vertrag erfolgen grundsätzlich bezogen auf das Kalenderjahr. Soweit Laufzeiten dieses </w:t>
      </w:r>
      <w:r>
        <w:rPr>
          <w:rFonts w:ascii="Microsoft Yi Baiti" w:eastAsia="Microsoft Yi Baiti" w:hAnsi="Microsoft Yi Baiti" w:cs="Vrinda" w:hint="eastAsia"/>
          <w:color w:val="000000"/>
          <w:sz w:val="22"/>
          <w:szCs w:val="22"/>
        </w:rPr>
        <w:t>Vertrags</w:t>
      </w:r>
      <w:r w:rsidRPr="00580585">
        <w:rPr>
          <w:rFonts w:ascii="Microsoft Yi Baiti" w:eastAsia="Microsoft Yi Baiti" w:hAnsi="Microsoft Yi Baiti" w:cs="Vrinda" w:hint="eastAsia"/>
          <w:color w:val="000000"/>
          <w:sz w:val="22"/>
          <w:szCs w:val="22"/>
        </w:rPr>
        <w:t xml:space="preserve"> zu Beginn oder Ende nicht mit einem Kalenderjahr identisch sind, werden Abrechnungen für solche Teillaufzeiten anteilig nac</w:t>
      </w:r>
      <w:r w:rsidR="00901955">
        <w:rPr>
          <w:rFonts w:ascii="Microsoft Yi Baiti" w:eastAsia="Microsoft Yi Baiti" w:hAnsi="Microsoft Yi Baiti" w:cs="Vrinda"/>
          <w:color w:val="000000"/>
          <w:sz w:val="22"/>
          <w:szCs w:val="22"/>
        </w:rPr>
        <w:t>h</w:t>
      </w:r>
      <w:r w:rsidRPr="00580585">
        <w:rPr>
          <w:rFonts w:ascii="Microsoft Yi Baiti" w:eastAsia="Microsoft Yi Baiti" w:hAnsi="Microsoft Yi Baiti" w:cs="Vrinda" w:hint="eastAsia"/>
          <w:color w:val="000000"/>
          <w:sz w:val="22"/>
          <w:szCs w:val="22"/>
        </w:rPr>
        <w:t xml:space="preserve"> Anzahl der auf das Kalenderjahr entfallenden Vertragsmonate vorgenommen (X/12).</w:t>
      </w:r>
    </w:p>
    <w:p w:rsidR="00047402" w:rsidRPr="0082218B" w:rsidRDefault="00047402" w:rsidP="00CD216C">
      <w:pPr>
        <w:pStyle w:val="berschrift2"/>
        <w:numPr>
          <w:ilvl w:val="2"/>
          <w:numId w:val="42"/>
        </w:numPr>
        <w:ind w:left="709" w:hanging="709"/>
        <w:rPr>
          <w:sz w:val="22"/>
          <w:szCs w:val="22"/>
        </w:rPr>
      </w:pPr>
      <w:bookmarkStart w:id="78" w:name="_Toc364523680"/>
      <w:r w:rsidRPr="0082218B">
        <w:rPr>
          <w:rFonts w:hint="eastAsia"/>
          <w:sz w:val="22"/>
          <w:szCs w:val="22"/>
        </w:rPr>
        <w:t>Bereinigter Jahresverbrauchswert/Energiekosten</w:t>
      </w:r>
      <w:bookmarkEnd w:id="78"/>
    </w:p>
    <w:p w:rsidR="00047402" w:rsidRDefault="00047402" w:rsidP="00047402">
      <w:pPr>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 xml:space="preserve">Unter Berücksichtigung der vorgenannten Bereinigungen ermittelt der Contractor aus dem unbereinigten den bereinigten Jahresverbrauchswert. Dieser Wert ist dem AG einschließlich aller Abrechnungsunterlagen spätestens </w:t>
      </w:r>
      <w:r w:rsidRPr="00EB7116">
        <w:rPr>
          <w:rFonts w:ascii="Microsoft Yi Baiti" w:eastAsia="Microsoft Yi Baiti" w:hAnsi="Microsoft Yi Baiti" w:cs="Vrinda" w:hint="eastAsia"/>
          <w:color w:val="000000"/>
          <w:sz w:val="22"/>
          <w:szCs w:val="22"/>
          <w:highlight w:val="lightGray"/>
        </w:rPr>
        <w:t>3 Monate</w:t>
      </w:r>
      <w:r w:rsidRPr="00580585">
        <w:rPr>
          <w:rFonts w:ascii="Microsoft Yi Baiti" w:eastAsia="Microsoft Yi Baiti" w:hAnsi="Microsoft Yi Baiti" w:cs="Vrinda" w:hint="eastAsia"/>
          <w:color w:val="000000"/>
          <w:sz w:val="22"/>
          <w:szCs w:val="22"/>
        </w:rPr>
        <w:t xml:space="preserve"> nach Ablauf des maßgeblichen Abrechnungszeitraumes zu übermitteln.</w:t>
      </w:r>
    </w:p>
    <w:p w:rsidR="006A6300" w:rsidRPr="00CD216C" w:rsidRDefault="006A6300" w:rsidP="00CD216C">
      <w:pPr>
        <w:pStyle w:val="berschrift2"/>
        <w:numPr>
          <w:ilvl w:val="2"/>
          <w:numId w:val="42"/>
        </w:numPr>
        <w:ind w:left="709" w:hanging="709"/>
        <w:rPr>
          <w:sz w:val="22"/>
          <w:szCs w:val="22"/>
        </w:rPr>
      </w:pPr>
      <w:r w:rsidRPr="00CD216C">
        <w:rPr>
          <w:rFonts w:hint="eastAsia"/>
          <w:sz w:val="22"/>
          <w:szCs w:val="22"/>
        </w:rPr>
        <w:lastRenderedPageBreak/>
        <w:t>Umfang der Garantiehaftung des Contractors</w:t>
      </w:r>
      <w:bookmarkEnd w:id="77"/>
    </w:p>
    <w:p w:rsidR="00A11B7E" w:rsidRPr="005B5728" w:rsidRDefault="006A6300" w:rsidP="00253343">
      <w:pPr>
        <w:pStyle w:val="berschrift4neu"/>
      </w:pPr>
      <w:bookmarkStart w:id="79" w:name="_Toc364523687"/>
      <w:r w:rsidRPr="005B5728">
        <w:rPr>
          <w:rFonts w:hint="eastAsia"/>
        </w:rPr>
        <w:t>Ermittlungsgrundlage</w:t>
      </w:r>
      <w:bookmarkEnd w:id="79"/>
    </w:p>
    <w:p w:rsidR="00A11B7E" w:rsidRDefault="00A11B7E" w:rsidP="00965B1E">
      <w:pPr>
        <w:rPr>
          <w:rFonts w:ascii="Microsoft Yi Baiti" w:eastAsia="Microsoft Yi Baiti" w:hAnsi="Microsoft Yi Baiti" w:cs="Vrinda"/>
          <w:color w:val="000000"/>
          <w:sz w:val="22"/>
          <w:szCs w:val="22"/>
        </w:rPr>
      </w:pPr>
    </w:p>
    <w:p w:rsidR="00F2046C" w:rsidRPr="00580585" w:rsidRDefault="005D7550" w:rsidP="00965B1E">
      <w:pPr>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Die Einhaltung des Garantieversprechens ist auf Grundlage der Abrechnungsunterlagen wie folgt zu ermitteln:</w:t>
      </w:r>
    </w:p>
    <w:p w:rsidR="00F2046C" w:rsidRPr="00580585" w:rsidRDefault="00BD6F33" w:rsidP="0066558E">
      <w:pPr>
        <w:spacing w:before="120" w:after="120"/>
        <w:rPr>
          <w:rFonts w:ascii="Microsoft Yi Baiti" w:eastAsia="Microsoft Yi Baiti" w:hAnsi="Microsoft Yi Baiti" w:cs="Vrinda"/>
          <w:color w:val="000000"/>
          <w:sz w:val="22"/>
          <w:szCs w:val="22"/>
        </w:rPr>
      </w:pPr>
      <w:r>
        <w:rPr>
          <w:rFonts w:ascii="Microsoft Yi Baiti" w:eastAsia="Microsoft Yi Baiti" w:hAnsi="Microsoft Yi Baiti" w:cs="Vrinda" w:hint="eastAsia"/>
          <w:color w:val="000000"/>
          <w:sz w:val="22"/>
          <w:szCs w:val="22"/>
        </w:rPr>
        <w:tab/>
      </w:r>
      <w:r>
        <w:rPr>
          <w:rFonts w:ascii="Microsoft Yi Baiti" w:eastAsia="Microsoft Yi Baiti" w:hAnsi="Microsoft Yi Baiti" w:cs="Vrinda" w:hint="eastAsia"/>
          <w:color w:val="000000"/>
          <w:sz w:val="22"/>
          <w:szCs w:val="22"/>
        </w:rPr>
        <w:tab/>
      </w:r>
      <w:r>
        <w:rPr>
          <w:rFonts w:ascii="Microsoft Yi Baiti" w:eastAsia="Microsoft Yi Baiti" w:hAnsi="Microsoft Yi Baiti" w:cs="Vrinda" w:hint="eastAsia"/>
          <w:color w:val="000000"/>
          <w:sz w:val="22"/>
          <w:szCs w:val="22"/>
        </w:rPr>
        <w:tab/>
      </w:r>
      <w:r>
        <w:rPr>
          <w:rFonts w:ascii="Microsoft Yi Baiti" w:eastAsia="Microsoft Yi Baiti" w:hAnsi="Microsoft Yi Baiti" w:cs="Vrinda" w:hint="eastAsia"/>
          <w:color w:val="000000"/>
          <w:sz w:val="22"/>
          <w:szCs w:val="22"/>
        </w:rPr>
        <w:tab/>
        <w:t>Energiekosten</w:t>
      </w:r>
      <w:r>
        <w:rPr>
          <w:rFonts w:ascii="Microsoft Yi Baiti" w:eastAsia="Microsoft Yi Baiti" w:hAnsi="Microsoft Yi Baiti" w:cs="Vrinda"/>
          <w:color w:val="000000"/>
          <w:sz w:val="22"/>
          <w:szCs w:val="22"/>
        </w:rPr>
        <w:t>-</w:t>
      </w:r>
      <w:r w:rsidR="00F2046C" w:rsidRPr="00580585">
        <w:rPr>
          <w:rFonts w:ascii="Microsoft Yi Baiti" w:eastAsia="Microsoft Yi Baiti" w:hAnsi="Microsoft Yi Baiti" w:cs="Vrinda" w:hint="eastAsia"/>
          <w:color w:val="000000"/>
          <w:sz w:val="22"/>
          <w:szCs w:val="22"/>
        </w:rPr>
        <w:t>Baseline in EUR</w:t>
      </w:r>
    </w:p>
    <w:p w:rsidR="00F2046C" w:rsidRPr="002D54EC" w:rsidRDefault="006C19D3" w:rsidP="006C19D3">
      <w:pPr>
        <w:pBdr>
          <w:bottom w:val="single" w:sz="4" w:space="1" w:color="auto"/>
        </w:pBdr>
        <w:tabs>
          <w:tab w:val="right" w:pos="2694"/>
          <w:tab w:val="left" w:pos="2835"/>
          <w:tab w:val="left" w:pos="7797"/>
        </w:tabs>
        <w:spacing w:before="120" w:after="120"/>
        <w:ind w:left="1418" w:right="1273"/>
        <w:rPr>
          <w:rFonts w:ascii="Microsoft Yi Baiti" w:eastAsia="Microsoft Yi Baiti" w:hAnsi="Microsoft Yi Baiti" w:cs="Vrinda"/>
          <w:color w:val="000000"/>
          <w:sz w:val="22"/>
          <w:szCs w:val="22"/>
        </w:rPr>
      </w:pPr>
      <w:r>
        <w:rPr>
          <w:rFonts w:ascii="Microsoft Yi Baiti" w:eastAsia="Microsoft Yi Baiti" w:hAnsi="Microsoft Yi Baiti" w:cs="Vrinda"/>
          <w:color w:val="000000"/>
          <w:sz w:val="22"/>
          <w:szCs w:val="22"/>
        </w:rPr>
        <w:tab/>
      </w:r>
      <w:r w:rsidR="002D54EC">
        <w:rPr>
          <w:rFonts w:ascii="Microsoft Yi Baiti" w:eastAsia="Microsoft Yi Baiti" w:hAnsi="Microsoft Yi Baiti" w:cs="Vrinda" w:hint="eastAsia"/>
          <w:color w:val="000000"/>
          <w:sz w:val="22"/>
          <w:szCs w:val="22"/>
        </w:rPr>
        <w:t>ab</w:t>
      </w:r>
      <w:r w:rsidR="002D54EC" w:rsidRPr="00580585">
        <w:rPr>
          <w:rFonts w:ascii="Microsoft Yi Baiti" w:eastAsia="Microsoft Yi Baiti" w:hAnsi="Microsoft Yi Baiti" w:cs="Vrinda" w:hint="eastAsia"/>
          <w:color w:val="000000"/>
          <w:sz w:val="22"/>
          <w:szCs w:val="22"/>
        </w:rPr>
        <w:t>zgl.</w:t>
      </w:r>
      <w:r>
        <w:rPr>
          <w:rFonts w:ascii="Microsoft Yi Baiti" w:eastAsia="Microsoft Yi Baiti" w:hAnsi="Microsoft Yi Baiti" w:cs="Vrinda"/>
          <w:color w:val="000000"/>
          <w:sz w:val="22"/>
          <w:szCs w:val="22"/>
        </w:rPr>
        <w:t xml:space="preserve"> </w:t>
      </w:r>
      <w:r>
        <w:rPr>
          <w:rFonts w:ascii="Microsoft Yi Baiti" w:eastAsia="Microsoft Yi Baiti" w:hAnsi="Microsoft Yi Baiti" w:cs="Vrinda"/>
          <w:color w:val="000000"/>
          <w:sz w:val="22"/>
          <w:szCs w:val="22"/>
        </w:rPr>
        <w:tab/>
      </w:r>
      <w:r w:rsidR="00F2046C" w:rsidRPr="002D54EC">
        <w:rPr>
          <w:rFonts w:ascii="Microsoft Yi Baiti" w:eastAsia="Microsoft Yi Baiti" w:hAnsi="Microsoft Yi Baiti" w:cs="Vrinda" w:hint="eastAsia"/>
          <w:color w:val="000000"/>
          <w:sz w:val="22"/>
          <w:szCs w:val="22"/>
        </w:rPr>
        <w:t>Bereinigter tatsächlicher Verbrauchswert/Energiekosten in EUR</w:t>
      </w:r>
    </w:p>
    <w:p w:rsidR="00F2046C" w:rsidRPr="002D54EC" w:rsidRDefault="00F2046C" w:rsidP="002D54EC">
      <w:pPr>
        <w:tabs>
          <w:tab w:val="right" w:pos="2694"/>
        </w:tabs>
        <w:spacing w:before="120" w:after="120"/>
        <w:rPr>
          <w:rFonts w:ascii="Microsoft Yi Baiti" w:eastAsia="Microsoft Yi Baiti" w:hAnsi="Microsoft Yi Baiti" w:cs="Vrinda"/>
          <w:color w:val="000000"/>
          <w:sz w:val="22"/>
          <w:szCs w:val="22"/>
        </w:rPr>
      </w:pPr>
      <w:r w:rsidRPr="002D54EC">
        <w:rPr>
          <w:rFonts w:ascii="Microsoft Yi Baiti" w:eastAsia="Microsoft Yi Baiti" w:hAnsi="Microsoft Yi Baiti" w:cs="Vrinda" w:hint="eastAsia"/>
          <w:color w:val="000000"/>
          <w:sz w:val="22"/>
          <w:szCs w:val="22"/>
        </w:rPr>
        <w:tab/>
      </w:r>
      <w:r w:rsidR="002D54EC" w:rsidRPr="002D54EC">
        <w:rPr>
          <w:rFonts w:ascii="Microsoft Yi Baiti" w:eastAsia="Microsoft Yi Baiti" w:hAnsi="Microsoft Yi Baiti" w:cs="Vrinda" w:hint="eastAsia"/>
          <w:color w:val="000000"/>
          <w:sz w:val="22"/>
          <w:szCs w:val="22"/>
        </w:rPr>
        <w:t>Zwischensumme</w:t>
      </w:r>
      <w:r w:rsidR="002D54EC" w:rsidRPr="002D54EC">
        <w:rPr>
          <w:rFonts w:ascii="Microsoft Yi Baiti" w:eastAsia="Microsoft Yi Baiti" w:hAnsi="Microsoft Yi Baiti" w:cs="Vrinda"/>
          <w:color w:val="000000"/>
          <w:sz w:val="22"/>
          <w:szCs w:val="22"/>
        </w:rPr>
        <w:tab/>
      </w:r>
      <w:r w:rsidRPr="002D54EC">
        <w:rPr>
          <w:rFonts w:ascii="Microsoft Yi Baiti" w:eastAsia="Microsoft Yi Baiti" w:hAnsi="Microsoft Yi Baiti" w:cs="Vrinda" w:hint="eastAsia"/>
          <w:color w:val="000000"/>
          <w:sz w:val="22"/>
          <w:szCs w:val="22"/>
        </w:rPr>
        <w:t>Tatsächlicher Einsparbetrag in EUR</w:t>
      </w:r>
    </w:p>
    <w:p w:rsidR="00F2046C" w:rsidRPr="002D54EC" w:rsidRDefault="002D54EC" w:rsidP="006C19D3">
      <w:pPr>
        <w:pBdr>
          <w:bottom w:val="single" w:sz="4" w:space="1" w:color="auto"/>
        </w:pBdr>
        <w:tabs>
          <w:tab w:val="right" w:pos="2694"/>
          <w:tab w:val="left" w:pos="2835"/>
          <w:tab w:val="left" w:pos="7797"/>
        </w:tabs>
        <w:spacing w:before="120" w:after="120"/>
        <w:ind w:left="1418" w:right="1273"/>
        <w:rPr>
          <w:rFonts w:ascii="Microsoft Yi Baiti" w:eastAsia="Microsoft Yi Baiti" w:hAnsi="Microsoft Yi Baiti" w:cs="Vrinda"/>
          <w:color w:val="000000"/>
          <w:sz w:val="22"/>
          <w:szCs w:val="22"/>
        </w:rPr>
      </w:pPr>
      <w:r>
        <w:rPr>
          <w:rFonts w:ascii="Microsoft Yi Baiti" w:eastAsia="Microsoft Yi Baiti" w:hAnsi="Microsoft Yi Baiti" w:cs="Vrinda"/>
          <w:color w:val="000000"/>
          <w:sz w:val="22"/>
          <w:szCs w:val="22"/>
        </w:rPr>
        <w:tab/>
      </w:r>
      <w:r w:rsidR="00F2046C" w:rsidRPr="002D54EC">
        <w:rPr>
          <w:rFonts w:ascii="Microsoft Yi Baiti" w:eastAsia="Microsoft Yi Baiti" w:hAnsi="Microsoft Yi Baiti" w:cs="Vrinda" w:hint="eastAsia"/>
          <w:color w:val="000000"/>
          <w:sz w:val="22"/>
          <w:szCs w:val="22"/>
        </w:rPr>
        <w:t>abzgl.</w:t>
      </w:r>
      <w:r w:rsidR="00F2046C" w:rsidRPr="002D54EC">
        <w:rPr>
          <w:rFonts w:ascii="Microsoft Yi Baiti" w:eastAsia="Microsoft Yi Baiti" w:hAnsi="Microsoft Yi Baiti" w:cs="Vrinda" w:hint="eastAsia"/>
          <w:color w:val="000000"/>
          <w:sz w:val="22"/>
          <w:szCs w:val="22"/>
        </w:rPr>
        <w:tab/>
        <w:t>Garantierter Einsparbetrag in EUR</w:t>
      </w:r>
    </w:p>
    <w:p w:rsidR="00F2046C" w:rsidRDefault="006C19D3" w:rsidP="006C19D3">
      <w:pPr>
        <w:tabs>
          <w:tab w:val="right" w:pos="2694"/>
        </w:tabs>
        <w:spacing w:before="120" w:after="120"/>
        <w:rPr>
          <w:rFonts w:ascii="Microsoft Yi Baiti" w:eastAsia="Microsoft Yi Baiti" w:hAnsi="Microsoft Yi Baiti" w:cs="Vrinda"/>
          <w:b/>
          <w:color w:val="000000"/>
          <w:sz w:val="22"/>
          <w:szCs w:val="22"/>
        </w:rPr>
      </w:pPr>
      <w:r w:rsidRPr="006C19D3">
        <w:rPr>
          <w:rFonts w:ascii="Microsoft Yi Baiti" w:eastAsia="Microsoft Yi Baiti" w:hAnsi="Microsoft Yi Baiti" w:cs="Vrinda"/>
          <w:b/>
          <w:color w:val="000000"/>
          <w:sz w:val="22"/>
          <w:szCs w:val="22"/>
        </w:rPr>
        <w:tab/>
      </w:r>
      <w:r w:rsidR="00F2046C" w:rsidRPr="006C19D3">
        <w:rPr>
          <w:rFonts w:ascii="Microsoft Yi Baiti" w:eastAsia="Microsoft Yi Baiti" w:hAnsi="Microsoft Yi Baiti" w:cs="Vrinda" w:hint="eastAsia"/>
          <w:b/>
          <w:color w:val="000000"/>
          <w:sz w:val="22"/>
          <w:szCs w:val="22"/>
        </w:rPr>
        <w:t xml:space="preserve">Gesamtsumme </w:t>
      </w:r>
      <w:r w:rsidR="00F2046C" w:rsidRPr="006C19D3">
        <w:rPr>
          <w:rFonts w:ascii="Microsoft Yi Baiti" w:eastAsia="Microsoft Yi Baiti" w:hAnsi="Microsoft Yi Baiti" w:cs="Vrinda" w:hint="eastAsia"/>
          <w:b/>
          <w:color w:val="000000"/>
          <w:sz w:val="22"/>
          <w:szCs w:val="22"/>
        </w:rPr>
        <w:tab/>
        <w:t>Differenzbetrag des Abrechnungszeitraumes in EUR</w:t>
      </w:r>
    </w:p>
    <w:p w:rsidR="00A11B7E" w:rsidRPr="006C19D3" w:rsidRDefault="00A11B7E" w:rsidP="006C19D3">
      <w:pPr>
        <w:tabs>
          <w:tab w:val="right" w:pos="2694"/>
        </w:tabs>
        <w:spacing w:before="120" w:after="120"/>
        <w:rPr>
          <w:rFonts w:ascii="Microsoft Yi Baiti" w:eastAsia="Microsoft Yi Baiti" w:hAnsi="Microsoft Yi Baiti" w:cs="Vrinda"/>
          <w:b/>
          <w:color w:val="000000"/>
          <w:sz w:val="22"/>
          <w:szCs w:val="22"/>
        </w:rPr>
      </w:pPr>
    </w:p>
    <w:p w:rsidR="00A83CA7" w:rsidRPr="005B5728" w:rsidRDefault="004D5C82" w:rsidP="00253343">
      <w:pPr>
        <w:pStyle w:val="berschrift4neu"/>
      </w:pPr>
      <w:bookmarkStart w:id="80" w:name="_Toc364523688"/>
      <w:r w:rsidRPr="005B5728">
        <w:rPr>
          <w:rFonts w:hint="eastAsia"/>
        </w:rPr>
        <w:t>Überschreitung der garantierten Einsparung</w:t>
      </w:r>
      <w:bookmarkEnd w:id="80"/>
    </w:p>
    <w:p w:rsidR="004D5C82" w:rsidRPr="00580585" w:rsidRDefault="004D5C82" w:rsidP="00965B1E">
      <w:pPr>
        <w:rPr>
          <w:rFonts w:ascii="Microsoft Yi Baiti" w:eastAsia="Microsoft Yi Baiti" w:hAnsi="Microsoft Yi Baiti" w:cs="Vrinda"/>
          <w:color w:val="000000"/>
          <w:sz w:val="22"/>
          <w:szCs w:val="22"/>
          <w:lang w:val="de-DE"/>
        </w:rPr>
      </w:pPr>
      <w:r w:rsidRPr="009D3E45">
        <w:rPr>
          <w:rFonts w:ascii="Microsoft Yi Baiti" w:eastAsia="Microsoft Yi Baiti" w:hAnsi="Microsoft Yi Baiti" w:cs="Vrinda" w:hint="eastAsia"/>
          <w:color w:val="000000"/>
          <w:sz w:val="22"/>
          <w:szCs w:val="22"/>
          <w:lang w:val="de-DE"/>
        </w:rPr>
        <w:t>Be</w:t>
      </w:r>
      <w:r w:rsidR="00D1470F" w:rsidRPr="009D3E45">
        <w:rPr>
          <w:rFonts w:ascii="Microsoft Yi Baiti" w:eastAsia="Microsoft Yi Baiti" w:hAnsi="Microsoft Yi Baiti" w:cs="Vrinda"/>
          <w:color w:val="000000"/>
          <w:sz w:val="22"/>
          <w:szCs w:val="22"/>
          <w:lang w:val="de-DE"/>
        </w:rPr>
        <w:t>i</w:t>
      </w:r>
      <w:r w:rsidRPr="009D3E45">
        <w:rPr>
          <w:rFonts w:ascii="Microsoft Yi Baiti" w:eastAsia="Microsoft Yi Baiti" w:hAnsi="Microsoft Yi Baiti" w:cs="Vrinda" w:hint="eastAsia"/>
          <w:color w:val="000000"/>
          <w:sz w:val="22"/>
          <w:szCs w:val="22"/>
          <w:lang w:val="de-DE"/>
        </w:rPr>
        <w:t xml:space="preserve"> Überschreitung der garantierten Einsparung wird der Contractor an dem Mehrergebnis im Verhältnis </w:t>
      </w:r>
      <w:r w:rsidR="008D36A0" w:rsidRPr="00901955">
        <w:rPr>
          <w:rFonts w:ascii="Microsoft Yi Baiti" w:eastAsia="Microsoft Yi Baiti" w:hAnsi="Microsoft Yi Baiti" w:cs="Vrinda" w:hint="eastAsia"/>
          <w:color w:val="000000"/>
          <w:sz w:val="22"/>
          <w:szCs w:val="22"/>
          <w:highlight w:val="lightGray"/>
          <w:lang w:val="de-DE"/>
        </w:rPr>
        <w:t>xx</w:t>
      </w:r>
      <w:r w:rsidRPr="00901955">
        <w:rPr>
          <w:rFonts w:ascii="Microsoft Yi Baiti" w:eastAsia="Microsoft Yi Baiti" w:hAnsi="Microsoft Yi Baiti" w:cs="Vrinda" w:hint="eastAsia"/>
          <w:sz w:val="22"/>
          <w:szCs w:val="22"/>
          <w:highlight w:val="lightGray"/>
          <w:lang w:val="de-DE"/>
        </w:rPr>
        <w:t>:</w:t>
      </w:r>
      <w:r w:rsidR="008D36A0" w:rsidRPr="00901955">
        <w:rPr>
          <w:rFonts w:ascii="Microsoft Yi Baiti" w:eastAsia="Microsoft Yi Baiti" w:hAnsi="Microsoft Yi Baiti" w:cs="Vrinda" w:hint="eastAsia"/>
          <w:sz w:val="22"/>
          <w:szCs w:val="22"/>
          <w:highlight w:val="lightGray"/>
          <w:lang w:val="de-DE"/>
        </w:rPr>
        <w:t>yy</w:t>
      </w:r>
      <w:r w:rsidRPr="00580585">
        <w:rPr>
          <w:rFonts w:ascii="Microsoft Yi Baiti" w:eastAsia="Microsoft Yi Baiti" w:hAnsi="Microsoft Yi Baiti" w:cs="Vrinda" w:hint="eastAsia"/>
          <w:color w:val="000000"/>
          <w:sz w:val="22"/>
          <w:szCs w:val="22"/>
          <w:lang w:val="de-DE"/>
        </w:rPr>
        <w:t xml:space="preserve"> beteiligt. Der Contractor erhält zusätzlich zur Grundvergütung insgesamt </w:t>
      </w:r>
      <w:r w:rsidR="008D36A0" w:rsidRPr="00766AC1">
        <w:rPr>
          <w:rFonts w:ascii="Microsoft Yi Baiti" w:eastAsia="Microsoft Yi Baiti" w:hAnsi="Microsoft Yi Baiti" w:cs="Vrinda" w:hint="eastAsia"/>
          <w:color w:val="000000"/>
          <w:sz w:val="22"/>
          <w:szCs w:val="22"/>
          <w:highlight w:val="lightGray"/>
          <w:lang w:val="de-DE"/>
        </w:rPr>
        <w:t xml:space="preserve">xx </w:t>
      </w:r>
      <w:r w:rsidRPr="00766AC1">
        <w:rPr>
          <w:rFonts w:ascii="Microsoft Yi Baiti" w:eastAsia="Microsoft Yi Baiti" w:hAnsi="Microsoft Yi Baiti" w:cs="Vrinda" w:hint="eastAsia"/>
          <w:color w:val="000000"/>
          <w:sz w:val="22"/>
          <w:szCs w:val="22"/>
          <w:highlight w:val="lightGray"/>
          <w:lang w:val="de-DE"/>
        </w:rPr>
        <w:t>%</w:t>
      </w:r>
      <w:r w:rsidRPr="00580585">
        <w:rPr>
          <w:rFonts w:ascii="Microsoft Yi Baiti" w:eastAsia="Microsoft Yi Baiti" w:hAnsi="Microsoft Yi Baiti" w:cs="Vrinda" w:hint="eastAsia"/>
          <w:color w:val="000000"/>
          <w:sz w:val="22"/>
          <w:szCs w:val="22"/>
          <w:lang w:val="de-DE"/>
        </w:rPr>
        <w:t xml:space="preserve"> des Mehrbetrages. Die restlichen </w:t>
      </w:r>
      <w:r w:rsidR="008D36A0" w:rsidRPr="00766AC1">
        <w:rPr>
          <w:rFonts w:ascii="Microsoft Yi Baiti" w:eastAsia="Microsoft Yi Baiti" w:hAnsi="Microsoft Yi Baiti" w:cs="Vrinda" w:hint="eastAsia"/>
          <w:color w:val="000000"/>
          <w:sz w:val="22"/>
          <w:szCs w:val="22"/>
          <w:highlight w:val="lightGray"/>
          <w:lang w:val="de-DE"/>
        </w:rPr>
        <w:t xml:space="preserve">yy </w:t>
      </w:r>
      <w:r w:rsidRPr="00766AC1">
        <w:rPr>
          <w:rFonts w:ascii="Microsoft Yi Baiti" w:eastAsia="Microsoft Yi Baiti" w:hAnsi="Microsoft Yi Baiti" w:cs="Vrinda" w:hint="eastAsia"/>
          <w:color w:val="000000"/>
          <w:sz w:val="22"/>
          <w:szCs w:val="22"/>
          <w:highlight w:val="lightGray"/>
          <w:lang w:val="de-DE"/>
        </w:rPr>
        <w:t>%</w:t>
      </w:r>
      <w:r w:rsidRPr="00580585">
        <w:rPr>
          <w:rFonts w:ascii="Microsoft Yi Baiti" w:eastAsia="Microsoft Yi Baiti" w:hAnsi="Microsoft Yi Baiti" w:cs="Vrinda" w:hint="eastAsia"/>
          <w:color w:val="000000"/>
          <w:sz w:val="22"/>
          <w:szCs w:val="22"/>
          <w:lang w:val="de-DE"/>
        </w:rPr>
        <w:t xml:space="preserve"> des Mehrbetrages erhält der AG. Die gesetzliche USt ist in dem sich aus der festgelegten Quote ergebenden Betrag enthalten.</w:t>
      </w:r>
    </w:p>
    <w:p w:rsidR="00A83CA7" w:rsidRPr="005B5728" w:rsidRDefault="004D5C82" w:rsidP="00253343">
      <w:pPr>
        <w:pStyle w:val="berschrift4neu"/>
      </w:pPr>
      <w:bookmarkStart w:id="81" w:name="_Toc364523689"/>
      <w:r w:rsidRPr="005B5728">
        <w:rPr>
          <w:rFonts w:hint="eastAsia"/>
        </w:rPr>
        <w:t>Unterschreitung der garantierten Einsparung</w:t>
      </w:r>
      <w:bookmarkEnd w:id="81"/>
    </w:p>
    <w:p w:rsidR="00076102" w:rsidRPr="00580585" w:rsidRDefault="004D5C82" w:rsidP="00965B1E">
      <w:pPr>
        <w:rPr>
          <w:rFonts w:ascii="Microsoft Yi Baiti" w:eastAsia="Microsoft Yi Baiti" w:hAnsi="Microsoft Yi Baiti" w:cs="Vrinda"/>
          <w:lang w:val="de-DE"/>
        </w:rPr>
      </w:pPr>
      <w:r w:rsidRPr="00A11B7E">
        <w:rPr>
          <w:rFonts w:ascii="Microsoft Yi Baiti" w:eastAsia="Microsoft Yi Baiti" w:hAnsi="Microsoft Yi Baiti" w:cs="Vrinda" w:hint="eastAsia"/>
          <w:color w:val="000000"/>
          <w:sz w:val="22"/>
          <w:szCs w:val="22"/>
        </w:rPr>
        <w:t>Bei Unterschreitung der garantierten Einsparung ist der Contractor verpflichtet</w:t>
      </w:r>
      <w:r w:rsidR="008D36A0" w:rsidRPr="00A11B7E">
        <w:rPr>
          <w:rFonts w:ascii="Microsoft Yi Baiti" w:eastAsia="Microsoft Yi Baiti" w:hAnsi="Microsoft Yi Baiti" w:cs="Vrinda" w:hint="eastAsia"/>
          <w:color w:val="000000"/>
          <w:sz w:val="22"/>
          <w:szCs w:val="22"/>
        </w:rPr>
        <w:t>,</w:t>
      </w:r>
      <w:r w:rsidRPr="00A11B7E">
        <w:rPr>
          <w:rFonts w:ascii="Microsoft Yi Baiti" w:eastAsia="Microsoft Yi Baiti" w:hAnsi="Microsoft Yi Baiti" w:cs="Vrinda" w:hint="eastAsia"/>
          <w:color w:val="000000"/>
          <w:sz w:val="22"/>
          <w:szCs w:val="22"/>
        </w:rPr>
        <w:t xml:space="preserve"> dem AG den ermittelten negativen Differenzbetrag als Ausgleich für die Verfehlung des Garantieversprechens zu erstatten.</w:t>
      </w:r>
      <w:r w:rsidRPr="00580585">
        <w:rPr>
          <w:rFonts w:ascii="Microsoft Yi Baiti" w:eastAsia="Microsoft Yi Baiti" w:hAnsi="Microsoft Yi Baiti" w:cs="Vrinda" w:hint="eastAsia"/>
          <w:color w:val="000000"/>
          <w:sz w:val="22"/>
          <w:szCs w:val="22"/>
        </w:rPr>
        <w:t xml:space="preserve"> </w:t>
      </w:r>
      <w:r w:rsidR="00A11B7E">
        <w:rPr>
          <w:rFonts w:ascii="Microsoft Yi Baiti" w:eastAsia="Microsoft Yi Baiti" w:hAnsi="Microsoft Yi Baiti"/>
          <w:sz w:val="22"/>
          <w:szCs w:val="22"/>
        </w:rPr>
        <w:t xml:space="preserve">Dies kann als Einbehaltung oder Verminderung der Folgeraten </w:t>
      </w:r>
      <w:r w:rsidR="00A11B7E">
        <w:rPr>
          <w:rFonts w:ascii="Microsoft Yi Baiti" w:eastAsia="Microsoft Yi Baiti" w:hAnsi="Microsoft Yi Baiti"/>
          <w:sz w:val="22"/>
          <w:szCs w:val="22"/>
          <w:lang w:val="de-DE"/>
        </w:rPr>
        <w:t xml:space="preserve">erfolgen. </w:t>
      </w:r>
    </w:p>
    <w:p w:rsidR="007A0EA4" w:rsidRPr="00580585" w:rsidRDefault="00025D5A" w:rsidP="00CC6221">
      <w:pPr>
        <w:pStyle w:val="berschrift1"/>
        <w:numPr>
          <w:ilvl w:val="0"/>
          <w:numId w:val="42"/>
        </w:numPr>
      </w:pPr>
      <w:bookmarkStart w:id="82" w:name="_Toc364523690"/>
      <w:r w:rsidRPr="00580585">
        <w:rPr>
          <w:rFonts w:hint="eastAsia"/>
        </w:rPr>
        <w:t>BEHINDERUNG DER LEISTUNG</w:t>
      </w:r>
      <w:bookmarkEnd w:id="82"/>
    </w:p>
    <w:p w:rsidR="006E4D71" w:rsidRPr="00580585" w:rsidRDefault="006E4D71" w:rsidP="00EE721D">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Wird der Contractor in der ordnungsgemäßen Ausführung </w:t>
      </w:r>
      <w:r w:rsidR="00C4760A" w:rsidRPr="00580585">
        <w:rPr>
          <w:rFonts w:ascii="Microsoft Yi Baiti" w:eastAsia="Microsoft Yi Baiti" w:hAnsi="Microsoft Yi Baiti" w:cs="Vrinda" w:hint="eastAsia"/>
          <w:sz w:val="22"/>
          <w:szCs w:val="22"/>
        </w:rPr>
        <w:t xml:space="preserve">der Leistung behindert, so hat </w:t>
      </w:r>
      <w:r w:rsidRPr="00580585">
        <w:rPr>
          <w:rFonts w:ascii="Microsoft Yi Baiti" w:eastAsia="Microsoft Yi Baiti" w:hAnsi="Microsoft Yi Baiti" w:cs="Vrinda" w:hint="eastAsia"/>
          <w:sz w:val="22"/>
          <w:szCs w:val="22"/>
        </w:rPr>
        <w:t>er die Behinderung sowie die ausgefallene Leistung dem AG unverzüglich in allen</w:t>
      </w:r>
      <w:r w:rsidR="00C4760A" w:rsidRPr="00580585">
        <w:rPr>
          <w:rFonts w:ascii="Microsoft Yi Baiti" w:eastAsia="Microsoft Yi Baiti" w:hAnsi="Microsoft Yi Baiti" w:cs="Vrinda" w:hint="eastAsia"/>
          <w:sz w:val="22"/>
          <w:szCs w:val="22"/>
        </w:rPr>
        <w:t xml:space="preserve"> </w:t>
      </w:r>
      <w:r w:rsidRPr="00580585">
        <w:rPr>
          <w:rFonts w:ascii="Microsoft Yi Baiti" w:eastAsia="Microsoft Yi Baiti" w:hAnsi="Microsoft Yi Baiti" w:cs="Vrinda" w:hint="eastAsia"/>
          <w:sz w:val="22"/>
          <w:szCs w:val="22"/>
        </w:rPr>
        <w:t xml:space="preserve">– auch offenkundigen </w:t>
      </w:r>
      <w:r w:rsidR="00C4760A" w:rsidRPr="00580585">
        <w:rPr>
          <w:rFonts w:ascii="Microsoft Yi Baiti" w:eastAsia="Microsoft Yi Baiti" w:hAnsi="Microsoft Yi Baiti" w:cs="Vrinda" w:hint="eastAsia"/>
          <w:sz w:val="22"/>
          <w:szCs w:val="22"/>
        </w:rPr>
        <w:t xml:space="preserve">– </w:t>
      </w:r>
      <w:r w:rsidRPr="00580585">
        <w:rPr>
          <w:rFonts w:ascii="Microsoft Yi Baiti" w:eastAsia="Microsoft Yi Baiti" w:hAnsi="Microsoft Yi Baiti" w:cs="Vrinda" w:hint="eastAsia"/>
          <w:sz w:val="22"/>
          <w:szCs w:val="22"/>
        </w:rPr>
        <w:t xml:space="preserve">Fällen schriftlich anzuzeigen. </w:t>
      </w:r>
      <w:r w:rsidR="00661A78" w:rsidRPr="00580585">
        <w:rPr>
          <w:rFonts w:ascii="Microsoft Yi Baiti" w:eastAsia="Microsoft Yi Baiti" w:hAnsi="Microsoft Yi Baiti" w:cs="Vrinda" w:hint="eastAsia"/>
          <w:sz w:val="22"/>
          <w:szCs w:val="22"/>
        </w:rPr>
        <w:t>Das gilt auch bei Wegfall der Leistung der vom AG zur Verfügung gestellten Arbeitsvoraussetzungen oder Arbeitshilfsmittel. Diese Anzeige kann in sachlich begründeten Ausnahmefällen nachträglich erfolgen.</w:t>
      </w:r>
    </w:p>
    <w:p w:rsidR="00C740B7" w:rsidRPr="00580585" w:rsidRDefault="00C740B7" w:rsidP="00EE721D">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Bei Leistungsausfall aufgrund einer Behinderung hat der Contractor die erfolgsbezogenen Tätigkeiten sowie wiederkehrende Leistungen in einem angemessenen Zeitraum nachzuholen.</w:t>
      </w:r>
    </w:p>
    <w:p w:rsidR="00C740B7" w:rsidRPr="00580585" w:rsidRDefault="00C740B7" w:rsidP="0066558E">
      <w:pPr>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Im Falle von Störungen bzw. Behinderungen in der Leistungserbringung des Contractors oder eines Dritten wird der Contractor alles tun, und auch Dritten uneingeschränkte Unterstützung gewähren, um diese zu beseitigen, auszugleichen und deren Folgen so zu milder</w:t>
      </w:r>
      <w:r w:rsidR="00192B25" w:rsidRPr="00580585">
        <w:rPr>
          <w:rFonts w:ascii="Microsoft Yi Baiti" w:eastAsia="Microsoft Yi Baiti" w:hAnsi="Microsoft Yi Baiti" w:cs="Vrinda" w:hint="eastAsia"/>
          <w:sz w:val="22"/>
          <w:szCs w:val="22"/>
        </w:rPr>
        <w:t>n</w:t>
      </w:r>
      <w:r w:rsidRPr="00580585">
        <w:rPr>
          <w:rFonts w:ascii="Microsoft Yi Baiti" w:eastAsia="Microsoft Yi Baiti" w:hAnsi="Microsoft Yi Baiti" w:cs="Vrinda" w:hint="eastAsia"/>
          <w:sz w:val="22"/>
          <w:szCs w:val="22"/>
        </w:rPr>
        <w:t>, dass ein uneingeschränkter Betrieb sichergestellt wird.</w:t>
      </w:r>
    </w:p>
    <w:p w:rsidR="00A83CA7" w:rsidRPr="009C325A" w:rsidRDefault="00436E9D" w:rsidP="00711001">
      <w:pPr>
        <w:pStyle w:val="berschrift2"/>
        <w:numPr>
          <w:ilvl w:val="1"/>
          <w:numId w:val="42"/>
        </w:numPr>
        <w:ind w:left="709" w:hanging="709"/>
      </w:pPr>
      <w:bookmarkStart w:id="83" w:name="_Toc364523691"/>
      <w:r w:rsidRPr="009C325A">
        <w:rPr>
          <w:rFonts w:hint="eastAsia"/>
        </w:rPr>
        <w:t>Störungsmanagement</w:t>
      </w:r>
      <w:bookmarkEnd w:id="83"/>
    </w:p>
    <w:p w:rsidR="00827F73" w:rsidRPr="00253343" w:rsidRDefault="00827F73" w:rsidP="00253343">
      <w:pPr>
        <w:pStyle w:val="berschrift2"/>
        <w:numPr>
          <w:ilvl w:val="2"/>
          <w:numId w:val="42"/>
        </w:numPr>
        <w:ind w:left="709" w:hanging="709"/>
        <w:rPr>
          <w:sz w:val="22"/>
          <w:szCs w:val="22"/>
        </w:rPr>
      </w:pPr>
      <w:bookmarkStart w:id="84" w:name="_Toc364523692"/>
      <w:r w:rsidRPr="00253343">
        <w:rPr>
          <w:rFonts w:hint="eastAsia"/>
          <w:sz w:val="22"/>
          <w:szCs w:val="22"/>
        </w:rPr>
        <w:t>Rahmenbedingungen</w:t>
      </w:r>
      <w:r w:rsidR="00A852D9" w:rsidRPr="00253343">
        <w:rPr>
          <w:rFonts w:hint="eastAsia"/>
          <w:sz w:val="22"/>
          <w:szCs w:val="22"/>
        </w:rPr>
        <w:t xml:space="preserve"> </w:t>
      </w:r>
      <w:bookmarkEnd w:id="84"/>
    </w:p>
    <w:p w:rsidR="0065506D" w:rsidRDefault="00436E9D" w:rsidP="00901955">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Die Bearbeitung von Störmeldungen und die Behebung von Störungen umfasst Sofortmaßnahmen zur Beseitigung von Gefahrenzuständen und / oder Aufrechterhaltung der Funktionsfähigkeit, die Beseitigung von Unterbrechungen und Beeinträchtigungen des Betriebsablaufs, d.h. qualifizieren, priorisieren und beheben ohne besondere Werkzeuge.</w:t>
      </w:r>
    </w:p>
    <w:p w:rsidR="00047402" w:rsidRPr="00580585" w:rsidRDefault="00047402" w:rsidP="00FE4607">
      <w:pPr>
        <w:spacing w:after="200" w:line="276" w:lineRule="auto"/>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Erstmaßnahmen bei Störungen sind für das Vertragsobjekt immer durch den Contractor – in Abstimmung mit dem AG - zu setzen. </w:t>
      </w:r>
    </w:p>
    <w:p w:rsidR="00047402" w:rsidRPr="00580585" w:rsidRDefault="00047402" w:rsidP="00047402">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In Ausnahmefällen </w:t>
      </w:r>
      <w:r>
        <w:rPr>
          <w:rFonts w:ascii="Microsoft Yi Baiti" w:eastAsia="Microsoft Yi Baiti" w:hAnsi="Microsoft Yi Baiti" w:cs="Vrinda"/>
          <w:sz w:val="22"/>
          <w:szCs w:val="22"/>
        </w:rPr>
        <w:t>(</w:t>
      </w:r>
      <w:r w:rsidRPr="00580585">
        <w:rPr>
          <w:rFonts w:ascii="Microsoft Yi Baiti" w:eastAsia="Microsoft Yi Baiti" w:hAnsi="Microsoft Yi Baiti" w:cs="Vrinda" w:hint="eastAsia"/>
          <w:sz w:val="22"/>
          <w:szCs w:val="22"/>
        </w:rPr>
        <w:t>mit Gefahr in Verzug behaftete Störungen</w:t>
      </w:r>
      <w:r>
        <w:rPr>
          <w:rFonts w:ascii="Microsoft Yi Baiti" w:eastAsia="Microsoft Yi Baiti" w:hAnsi="Microsoft Yi Baiti" w:cs="Vrinda"/>
          <w:sz w:val="22"/>
          <w:szCs w:val="22"/>
        </w:rPr>
        <w:t xml:space="preserve"> an Anlagen, die Einfluss auf den Energieverbrauch haben)</w:t>
      </w:r>
      <w:r w:rsidRPr="00580585">
        <w:rPr>
          <w:rFonts w:ascii="Microsoft Yi Baiti" w:eastAsia="Microsoft Yi Baiti" w:hAnsi="Microsoft Yi Baiti" w:cs="Vrinda" w:hint="eastAsia"/>
          <w:sz w:val="22"/>
          <w:szCs w:val="22"/>
        </w:rPr>
        <w:t xml:space="preserve"> sind auch Maßnahmen zu setzen</w:t>
      </w:r>
      <w:r>
        <w:rPr>
          <w:rFonts w:ascii="Microsoft Yi Baiti" w:eastAsia="Microsoft Yi Baiti" w:hAnsi="Microsoft Yi Baiti" w:cs="Vrinda"/>
          <w:sz w:val="22"/>
          <w:szCs w:val="22"/>
        </w:rPr>
        <w:t>, die</w:t>
      </w:r>
      <w:r w:rsidRPr="00580585">
        <w:rPr>
          <w:rFonts w:ascii="Microsoft Yi Baiti" w:eastAsia="Microsoft Yi Baiti" w:hAnsi="Microsoft Yi Baiti" w:cs="Vrinda" w:hint="eastAsia"/>
          <w:sz w:val="22"/>
          <w:szCs w:val="22"/>
        </w:rPr>
        <w:t xml:space="preserve"> nicht im Leistungsumfang des Contractors enthalten</w:t>
      </w:r>
      <w:r>
        <w:rPr>
          <w:rFonts w:ascii="Microsoft Yi Baiti" w:eastAsia="Microsoft Yi Baiti" w:hAnsi="Microsoft Yi Baiti" w:cs="Vrinda"/>
          <w:sz w:val="22"/>
          <w:szCs w:val="22"/>
        </w:rPr>
        <w:t xml:space="preserve"> sind, wenn damit</w:t>
      </w:r>
      <w:r w:rsidRPr="00580585">
        <w:rPr>
          <w:rFonts w:ascii="Microsoft Yi Baiti" w:eastAsia="Microsoft Yi Baiti" w:hAnsi="Microsoft Yi Baiti" w:cs="Vrinda" w:hint="eastAsia"/>
          <w:sz w:val="22"/>
          <w:szCs w:val="22"/>
        </w:rPr>
        <w:t xml:space="preserve"> größere Schäden vom AG ab</w:t>
      </w:r>
      <w:r>
        <w:rPr>
          <w:rFonts w:ascii="Microsoft Yi Baiti" w:eastAsia="Microsoft Yi Baiti" w:hAnsi="Microsoft Yi Baiti" w:cs="Vrinda"/>
          <w:sz w:val="22"/>
          <w:szCs w:val="22"/>
        </w:rPr>
        <w:t>ge</w:t>
      </w:r>
      <w:r w:rsidRPr="00580585">
        <w:rPr>
          <w:rFonts w:ascii="Microsoft Yi Baiti" w:eastAsia="Microsoft Yi Baiti" w:hAnsi="Microsoft Yi Baiti" w:cs="Vrinda" w:hint="eastAsia"/>
          <w:sz w:val="22"/>
          <w:szCs w:val="22"/>
        </w:rPr>
        <w:t>wende</w:t>
      </w:r>
      <w:r>
        <w:rPr>
          <w:rFonts w:ascii="Microsoft Yi Baiti" w:eastAsia="Microsoft Yi Baiti" w:hAnsi="Microsoft Yi Baiti" w:cs="Vrinda"/>
          <w:sz w:val="22"/>
          <w:szCs w:val="22"/>
        </w:rPr>
        <w:t>t werden könne</w:t>
      </w:r>
      <w:r w:rsidRPr="00580585">
        <w:rPr>
          <w:rFonts w:ascii="Microsoft Yi Baiti" w:eastAsia="Microsoft Yi Baiti" w:hAnsi="Microsoft Yi Baiti" w:cs="Vrinda" w:hint="eastAsia"/>
          <w:sz w:val="22"/>
          <w:szCs w:val="22"/>
        </w:rPr>
        <w:t>n. Dies ist jedenfalls parallel mit dem AG abzustimmen und schriftlich zu dokumentieren. Die Abrechnung erfolgt über die vereinbarten Regiestunden.</w:t>
      </w:r>
      <w:r>
        <w:rPr>
          <w:rFonts w:ascii="Microsoft Yi Baiti" w:eastAsia="Microsoft Yi Baiti" w:hAnsi="Microsoft Yi Baiti" w:cs="Vrinda"/>
          <w:sz w:val="22"/>
          <w:szCs w:val="22"/>
        </w:rPr>
        <w:t xml:space="preserve"> Dem Contractor werden zudem die im Zusammenhang mit der Störungsbehebung getätigten Investitionen sowie Kosten hinzugezogener Professionisten mit Aufschlag </w:t>
      </w:r>
      <w:r w:rsidRPr="00AA73CF">
        <w:rPr>
          <w:rFonts w:ascii="Microsoft Yi Baiti" w:eastAsia="Microsoft Yi Baiti" w:hAnsi="Microsoft Yi Baiti" w:cs="Vrinda"/>
          <w:sz w:val="22"/>
          <w:szCs w:val="22"/>
        </w:rPr>
        <w:t xml:space="preserve">von </w:t>
      </w:r>
      <w:r w:rsidRPr="00901955">
        <w:rPr>
          <w:rFonts w:ascii="Microsoft Yi Baiti" w:eastAsia="Microsoft Yi Baiti" w:hAnsi="Microsoft Yi Baiti" w:cs="Vrinda"/>
          <w:sz w:val="22"/>
          <w:szCs w:val="22"/>
          <w:highlight w:val="lightGray"/>
        </w:rPr>
        <w:t>µ %</w:t>
      </w:r>
      <w:r>
        <w:rPr>
          <w:rFonts w:ascii="Microsoft Yi Baiti" w:eastAsia="Microsoft Yi Baiti" w:hAnsi="Microsoft Yi Baiti" w:cs="Vrinda"/>
          <w:sz w:val="22"/>
          <w:szCs w:val="22"/>
        </w:rPr>
        <w:t xml:space="preserve"> entgolten.</w:t>
      </w:r>
    </w:p>
    <w:p w:rsidR="00047402" w:rsidRPr="00580585" w:rsidRDefault="00047402" w:rsidP="00047402">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Folgeschäden von Störungen sind in jedem Falle zu vermeiden. Vom Contractor ist sicherzustellen, dass ausreichendes Personal zur Störungsbehebung verfügbar ist.</w:t>
      </w:r>
    </w:p>
    <w:p w:rsidR="00A11B7E" w:rsidRPr="00A11B7E" w:rsidRDefault="00A11B7E" w:rsidP="00A11B7E">
      <w:pPr>
        <w:spacing w:after="60"/>
        <w:rPr>
          <w:rFonts w:ascii="Microsoft Yi Baiti" w:eastAsia="Microsoft Yi Baiti" w:hAnsi="Microsoft Yi Baiti" w:cs="Vrinda"/>
          <w:sz w:val="22"/>
          <w:szCs w:val="22"/>
        </w:rPr>
      </w:pPr>
      <w:r w:rsidRPr="00A11B7E">
        <w:rPr>
          <w:rFonts w:ascii="Microsoft Yi Baiti" w:eastAsia="Microsoft Yi Baiti" w:hAnsi="Microsoft Yi Baiti" w:cs="Vrinda" w:hint="eastAsia"/>
          <w:sz w:val="22"/>
          <w:szCs w:val="22"/>
        </w:rPr>
        <w:lastRenderedPageBreak/>
        <w:t xml:space="preserve">Sofortmaßnahmen sind durchzuführen. Dazu zählen auch provisorische Reparaturen z.B. bei Fehlen von Ersatz- oder Verschleißteilen oder gebrochenen Fensterscheiben. Eine eventuelle Anlagenbereitstellung für den provisorischen Betriebserhalt muss ebenfalls durch den Contractor gewährleistet werden. </w:t>
      </w:r>
    </w:p>
    <w:p w:rsidR="00A11B7E" w:rsidRPr="00A11B7E" w:rsidRDefault="00A11B7E" w:rsidP="00A11B7E">
      <w:pPr>
        <w:rPr>
          <w:rFonts w:ascii="Microsoft Yi Baiti" w:eastAsia="Microsoft Yi Baiti" w:hAnsi="Microsoft Yi Baiti" w:cs="Vrinda"/>
          <w:sz w:val="22"/>
          <w:szCs w:val="22"/>
        </w:rPr>
      </w:pPr>
      <w:r w:rsidRPr="00A11B7E">
        <w:rPr>
          <w:rFonts w:ascii="Microsoft Yi Baiti" w:eastAsia="Microsoft Yi Baiti" w:hAnsi="Microsoft Yi Baiti" w:cs="Vrinda" w:hint="eastAsia"/>
          <w:sz w:val="22"/>
          <w:szCs w:val="22"/>
        </w:rPr>
        <w:t>Nach der Durchführung der Sofortmaßnahme muss die Störung detailliert analysiert werden, damit die Anweisung zur ordnungsgemäßen Störungsbehebung vorgegeben werden kann.</w:t>
      </w:r>
    </w:p>
    <w:p w:rsidR="00436E9D" w:rsidRPr="00253343" w:rsidRDefault="000620A3" w:rsidP="00253343">
      <w:pPr>
        <w:pStyle w:val="berschrift2"/>
        <w:numPr>
          <w:ilvl w:val="2"/>
          <w:numId w:val="42"/>
        </w:numPr>
        <w:ind w:left="709" w:hanging="709"/>
        <w:rPr>
          <w:sz w:val="22"/>
          <w:szCs w:val="22"/>
        </w:rPr>
      </w:pPr>
      <w:bookmarkStart w:id="85" w:name="_Toc364523697"/>
      <w:bookmarkStart w:id="86" w:name="_Ref380568379"/>
      <w:bookmarkStart w:id="87" w:name="_Ref380568386"/>
      <w:r w:rsidRPr="00253343">
        <w:rPr>
          <w:sz w:val="22"/>
          <w:szCs w:val="22"/>
        </w:rPr>
        <w:t>Ents</w:t>
      </w:r>
      <w:r w:rsidR="00436E9D" w:rsidRPr="00253343">
        <w:rPr>
          <w:rFonts w:hint="eastAsia"/>
          <w:sz w:val="22"/>
          <w:szCs w:val="22"/>
        </w:rPr>
        <w:t>törung</w:t>
      </w:r>
      <w:bookmarkEnd w:id="85"/>
      <w:bookmarkEnd w:id="86"/>
      <w:bookmarkEnd w:id="87"/>
      <w:r w:rsidR="00436E9D" w:rsidRPr="00253343">
        <w:rPr>
          <w:rFonts w:hint="eastAsia"/>
          <w:sz w:val="22"/>
          <w:szCs w:val="22"/>
        </w:rPr>
        <w:t xml:space="preserve"> </w:t>
      </w:r>
    </w:p>
    <w:p w:rsidR="00436E9D" w:rsidRPr="00580585" w:rsidRDefault="00436E9D" w:rsidP="00EE721D">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Der vom A</w:t>
      </w:r>
      <w:r w:rsidR="00BB11E9" w:rsidRPr="00580585">
        <w:rPr>
          <w:rFonts w:ascii="Microsoft Yi Baiti" w:eastAsia="Microsoft Yi Baiti" w:hAnsi="Microsoft Yi Baiti" w:cs="Vrinda" w:hint="eastAsia"/>
          <w:sz w:val="22"/>
          <w:szCs w:val="22"/>
        </w:rPr>
        <w:t>G</w:t>
      </w:r>
      <w:r w:rsidRPr="00580585">
        <w:rPr>
          <w:rFonts w:ascii="Microsoft Yi Baiti" w:eastAsia="Microsoft Yi Baiti" w:hAnsi="Microsoft Yi Baiti" w:cs="Vrinda" w:hint="eastAsia"/>
          <w:sz w:val="22"/>
          <w:szCs w:val="22"/>
        </w:rPr>
        <w:t xml:space="preserve"> definierte Prozess ist schematisch in </w:t>
      </w:r>
      <w:r w:rsidR="00BB11E9" w:rsidRPr="00901955">
        <w:rPr>
          <w:rFonts w:ascii="Microsoft Yi Baiti" w:eastAsia="Microsoft Yi Baiti" w:hAnsi="Microsoft Yi Baiti" w:cs="Vrinda" w:hint="eastAsia"/>
          <w:sz w:val="22"/>
          <w:szCs w:val="22"/>
          <w:highlight w:val="yellow"/>
        </w:rPr>
        <w:t>Anlage µ</w:t>
      </w:r>
      <w:r w:rsidR="00B3317A" w:rsidRPr="00901955">
        <w:rPr>
          <w:rFonts w:ascii="Microsoft Yi Baiti" w:eastAsia="Microsoft Yi Baiti" w:hAnsi="Microsoft Yi Baiti" w:cs="Vrinda"/>
          <w:sz w:val="22"/>
          <w:szCs w:val="22"/>
          <w:highlight w:val="yellow"/>
        </w:rPr>
        <w:t xml:space="preserve"> Störungsablauf</w:t>
      </w:r>
      <w:r w:rsidR="00BB11E9" w:rsidRPr="00580585">
        <w:rPr>
          <w:rFonts w:ascii="Microsoft Yi Baiti" w:eastAsia="Microsoft Yi Baiti" w:hAnsi="Microsoft Yi Baiti" w:cs="Vrinda" w:hint="eastAsia"/>
          <w:sz w:val="22"/>
          <w:szCs w:val="22"/>
        </w:rPr>
        <w:t xml:space="preserve"> </w:t>
      </w:r>
      <w:r w:rsidRPr="00580585">
        <w:rPr>
          <w:rFonts w:ascii="Microsoft Yi Baiti" w:eastAsia="Microsoft Yi Baiti" w:hAnsi="Microsoft Yi Baiti" w:cs="Vrinda" w:hint="eastAsia"/>
          <w:sz w:val="22"/>
          <w:szCs w:val="22"/>
        </w:rPr>
        <w:t xml:space="preserve">dargestellt. </w:t>
      </w:r>
    </w:p>
    <w:p w:rsidR="00436E9D" w:rsidRPr="00580585" w:rsidRDefault="00436E9D" w:rsidP="006C19D3">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Beim Auft</w:t>
      </w:r>
      <w:r w:rsidR="008A7201" w:rsidRPr="00580585">
        <w:rPr>
          <w:rFonts w:ascii="Microsoft Yi Baiti" w:eastAsia="Microsoft Yi Baiti" w:hAnsi="Microsoft Yi Baiti" w:cs="Vrinda" w:hint="eastAsia"/>
          <w:sz w:val="22"/>
          <w:szCs w:val="22"/>
        </w:rPr>
        <w:t>reten einer Störung gibt es zwei</w:t>
      </w:r>
      <w:r w:rsidRPr="00580585">
        <w:rPr>
          <w:rFonts w:ascii="Microsoft Yi Baiti" w:eastAsia="Microsoft Yi Baiti" w:hAnsi="Microsoft Yi Baiti" w:cs="Vrinda" w:hint="eastAsia"/>
          <w:sz w:val="22"/>
          <w:szCs w:val="22"/>
        </w:rPr>
        <w:t xml:space="preserve"> Varianten zur Feststellung des genauen Schadens</w:t>
      </w:r>
      <w:r w:rsidR="002B3548">
        <w:rPr>
          <w:rFonts w:ascii="Microsoft Yi Baiti" w:eastAsia="Microsoft Yi Baiti" w:hAnsi="Microsoft Yi Baiti" w:cs="Vrinda"/>
          <w:sz w:val="22"/>
          <w:szCs w:val="22"/>
        </w:rPr>
        <w:t>:</w:t>
      </w:r>
    </w:p>
    <w:p w:rsidR="00436E9D" w:rsidRPr="00580585" w:rsidRDefault="008A7201" w:rsidP="0066558E">
      <w:pPr>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ab/>
      </w:r>
      <w:r w:rsidR="00436E9D" w:rsidRPr="00580585">
        <w:rPr>
          <w:rFonts w:ascii="Microsoft Yi Baiti" w:eastAsia="Microsoft Yi Baiti" w:hAnsi="Microsoft Yi Baiti" w:cs="Vrinda" w:hint="eastAsia"/>
          <w:sz w:val="22"/>
          <w:szCs w:val="22"/>
        </w:rPr>
        <w:t xml:space="preserve">Variante 1: </w:t>
      </w:r>
      <w:r w:rsidRPr="00580585">
        <w:rPr>
          <w:rFonts w:ascii="Microsoft Yi Baiti" w:eastAsia="Microsoft Yi Baiti" w:hAnsi="Microsoft Yi Baiti" w:cs="Vrinda" w:hint="eastAsia"/>
          <w:sz w:val="22"/>
          <w:szCs w:val="22"/>
        </w:rPr>
        <w:tab/>
      </w:r>
      <w:r w:rsidR="00436E9D" w:rsidRPr="00580585">
        <w:rPr>
          <w:rFonts w:ascii="Microsoft Yi Baiti" w:eastAsia="Microsoft Yi Baiti" w:hAnsi="Microsoft Yi Baiti" w:cs="Vrinda" w:hint="eastAsia"/>
          <w:sz w:val="22"/>
          <w:szCs w:val="22"/>
        </w:rPr>
        <w:t>Feststellung und Meldung durch den A</w:t>
      </w:r>
      <w:r w:rsidRPr="00580585">
        <w:rPr>
          <w:rFonts w:ascii="Microsoft Yi Baiti" w:eastAsia="Microsoft Yi Baiti" w:hAnsi="Microsoft Yi Baiti" w:cs="Vrinda" w:hint="eastAsia"/>
          <w:sz w:val="22"/>
          <w:szCs w:val="22"/>
        </w:rPr>
        <w:t>G</w:t>
      </w:r>
      <w:r w:rsidR="00436E9D" w:rsidRPr="00580585">
        <w:rPr>
          <w:rFonts w:ascii="Microsoft Yi Baiti" w:eastAsia="Microsoft Yi Baiti" w:hAnsi="Microsoft Yi Baiti" w:cs="Vrinda" w:hint="eastAsia"/>
          <w:sz w:val="22"/>
          <w:szCs w:val="22"/>
        </w:rPr>
        <w:t xml:space="preserve"> und Weiterleitung an </w:t>
      </w:r>
      <w:r w:rsidR="006C19D3">
        <w:rPr>
          <w:rFonts w:ascii="Microsoft Yi Baiti" w:eastAsia="Microsoft Yi Baiti" w:hAnsi="Microsoft Yi Baiti" w:cs="Vrinda" w:hint="eastAsia"/>
          <w:sz w:val="22"/>
          <w:szCs w:val="22"/>
        </w:rPr>
        <w:t xml:space="preserve">den </w:t>
      </w:r>
      <w:r w:rsidRPr="00580585">
        <w:rPr>
          <w:rFonts w:ascii="Microsoft Yi Baiti" w:eastAsia="Microsoft Yi Baiti" w:hAnsi="Microsoft Yi Baiti" w:cs="Vrinda" w:hint="eastAsia"/>
          <w:sz w:val="22"/>
          <w:szCs w:val="22"/>
        </w:rPr>
        <w:t>Contractor</w:t>
      </w:r>
    </w:p>
    <w:p w:rsidR="00436E9D" w:rsidRPr="00580585" w:rsidRDefault="008A7201" w:rsidP="006C19D3">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ab/>
      </w:r>
      <w:r w:rsidR="00436E9D" w:rsidRPr="00580585">
        <w:rPr>
          <w:rFonts w:ascii="Microsoft Yi Baiti" w:eastAsia="Microsoft Yi Baiti" w:hAnsi="Microsoft Yi Baiti" w:cs="Vrinda" w:hint="eastAsia"/>
          <w:sz w:val="22"/>
          <w:szCs w:val="22"/>
        </w:rPr>
        <w:t xml:space="preserve">Variante 2: </w:t>
      </w:r>
      <w:r w:rsidRPr="00580585">
        <w:rPr>
          <w:rFonts w:ascii="Microsoft Yi Baiti" w:eastAsia="Microsoft Yi Baiti" w:hAnsi="Microsoft Yi Baiti" w:cs="Vrinda" w:hint="eastAsia"/>
          <w:sz w:val="22"/>
          <w:szCs w:val="22"/>
        </w:rPr>
        <w:tab/>
      </w:r>
      <w:r w:rsidR="00436E9D" w:rsidRPr="00580585">
        <w:rPr>
          <w:rFonts w:ascii="Microsoft Yi Baiti" w:eastAsia="Microsoft Yi Baiti" w:hAnsi="Microsoft Yi Baiti" w:cs="Vrinda" w:hint="eastAsia"/>
          <w:sz w:val="22"/>
          <w:szCs w:val="22"/>
        </w:rPr>
        <w:t xml:space="preserve">Feststellung und Meldung durch </w:t>
      </w:r>
      <w:r w:rsidRPr="00580585">
        <w:rPr>
          <w:rFonts w:ascii="Microsoft Yi Baiti" w:eastAsia="Microsoft Yi Baiti" w:hAnsi="Microsoft Yi Baiti" w:cs="Vrinda" w:hint="eastAsia"/>
          <w:sz w:val="22"/>
          <w:szCs w:val="22"/>
        </w:rPr>
        <w:t>Contractor</w:t>
      </w:r>
    </w:p>
    <w:p w:rsidR="00436E9D" w:rsidRPr="00580585" w:rsidRDefault="00436E9D" w:rsidP="00EE721D">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w:t>
      </w:r>
      <w:r w:rsidR="00D1470F">
        <w:rPr>
          <w:rFonts w:ascii="Microsoft Yi Baiti" w:eastAsia="Microsoft Yi Baiti" w:hAnsi="Microsoft Yi Baiti" w:cs="Vrinda"/>
          <w:sz w:val="22"/>
          <w:szCs w:val="22"/>
        </w:rPr>
        <w:t>e</w:t>
      </w:r>
      <w:r w:rsidRPr="00580585">
        <w:rPr>
          <w:rFonts w:ascii="Microsoft Yi Baiti" w:eastAsia="Microsoft Yi Baiti" w:hAnsi="Microsoft Yi Baiti" w:cs="Vrinda" w:hint="eastAsia"/>
          <w:sz w:val="22"/>
          <w:szCs w:val="22"/>
        </w:rPr>
        <w:t xml:space="preserve">r Beginn der Analyse der Störung (Reaktionszeit) sowie der Beginn der Bearbeitung des Mangels vor Ort (Vor Ort Einsatzzeit) </w:t>
      </w:r>
      <w:r w:rsidR="00FE1D10" w:rsidRPr="00580585">
        <w:rPr>
          <w:rFonts w:ascii="Microsoft Yi Baiti" w:eastAsia="Microsoft Yi Baiti" w:hAnsi="Microsoft Yi Baiti" w:cs="Vrinda" w:hint="eastAsia"/>
          <w:sz w:val="22"/>
          <w:szCs w:val="22"/>
        </w:rPr>
        <w:t>ist schriftlich zu dokumentieren.</w:t>
      </w:r>
    </w:p>
    <w:p w:rsidR="00436E9D" w:rsidRPr="00580585" w:rsidRDefault="00436E9D" w:rsidP="00EE721D">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Bei Gefahr in Verzug sind Erstmaßnahmen zu setzen und entsprechend mit Fotos zu dokumentieren.</w:t>
      </w:r>
      <w:r w:rsidR="00981FBE" w:rsidRPr="00580585">
        <w:rPr>
          <w:rFonts w:ascii="Microsoft Yi Baiti" w:eastAsia="Microsoft Yi Baiti" w:hAnsi="Microsoft Yi Baiti" w:cs="Vrinda" w:hint="eastAsia"/>
          <w:sz w:val="22"/>
          <w:szCs w:val="22"/>
        </w:rPr>
        <w:t xml:space="preserve"> </w:t>
      </w:r>
    </w:p>
    <w:p w:rsidR="00FE4607" w:rsidRDefault="00436E9D" w:rsidP="00901955">
      <w:pPr>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rPr>
        <w:t xml:space="preserve">Störfälle werden hinsichtlich ihrer möglichen Ursachen, Risiken und Auswirkungen in vier </w:t>
      </w:r>
      <w:bookmarkStart w:id="88" w:name="_Toc328569464"/>
      <w:r w:rsidR="002B3548">
        <w:rPr>
          <w:rFonts w:ascii="Microsoft Yi Baiti" w:eastAsia="Microsoft Yi Baiti" w:hAnsi="Microsoft Yi Baiti" w:cs="Vrinda" w:hint="eastAsia"/>
          <w:sz w:val="22"/>
          <w:szCs w:val="22"/>
        </w:rPr>
        <w:t>Fehlerklassen unterteilt</w:t>
      </w:r>
      <w:r w:rsidR="002B3548">
        <w:rPr>
          <w:rFonts w:ascii="Microsoft Yi Baiti" w:eastAsia="Microsoft Yi Baiti" w:hAnsi="Microsoft Yi Baiti" w:cs="Vrinda"/>
          <w:sz w:val="22"/>
          <w:szCs w:val="22"/>
        </w:rPr>
        <w:t xml:space="preserve"> (siehe </w:t>
      </w:r>
      <w:r w:rsidR="002B3548" w:rsidRPr="002B3548">
        <w:rPr>
          <w:rFonts w:ascii="Microsoft Yi Baiti" w:eastAsia="Microsoft Yi Baiti" w:hAnsi="Microsoft Yi Baiti" w:cs="Vrinda"/>
          <w:sz w:val="22"/>
          <w:szCs w:val="22"/>
          <w:highlight w:val="yellow"/>
        </w:rPr>
        <w:t>Anlage µ</w:t>
      </w:r>
      <w:r w:rsidR="00B3317A">
        <w:rPr>
          <w:rFonts w:ascii="Microsoft Yi Baiti" w:eastAsia="Microsoft Yi Baiti" w:hAnsi="Microsoft Yi Baiti" w:cs="Vrinda"/>
          <w:sz w:val="22"/>
          <w:szCs w:val="22"/>
          <w:highlight w:val="yellow"/>
        </w:rPr>
        <w:t xml:space="preserve"> Fehlerklassen und Definition der Zeiten</w:t>
      </w:r>
      <w:r w:rsidR="002B3548" w:rsidRPr="002B3548">
        <w:rPr>
          <w:rFonts w:ascii="Microsoft Yi Baiti" w:eastAsia="Microsoft Yi Baiti" w:hAnsi="Microsoft Yi Baiti" w:cs="Vrinda"/>
          <w:sz w:val="22"/>
          <w:szCs w:val="22"/>
          <w:highlight w:val="yellow"/>
        </w:rPr>
        <w:t>).</w:t>
      </w:r>
      <w:r w:rsidRPr="00580585">
        <w:rPr>
          <w:rFonts w:ascii="Microsoft Yi Baiti" w:eastAsia="Microsoft Yi Baiti" w:hAnsi="Microsoft Yi Baiti" w:cs="Vrinda" w:hint="eastAsia"/>
          <w:sz w:val="22"/>
          <w:szCs w:val="22"/>
        </w:rPr>
        <w:t xml:space="preserve"> Der </w:t>
      </w:r>
      <w:r w:rsidR="0086524D" w:rsidRPr="00580585">
        <w:rPr>
          <w:rFonts w:ascii="Microsoft Yi Baiti" w:eastAsia="Microsoft Yi Baiti" w:hAnsi="Microsoft Yi Baiti" w:cs="Vrinda" w:hint="eastAsia"/>
          <w:sz w:val="22"/>
          <w:szCs w:val="22"/>
        </w:rPr>
        <w:t>Contractor</w:t>
      </w:r>
      <w:r w:rsidRPr="00580585">
        <w:rPr>
          <w:rFonts w:ascii="Microsoft Yi Baiti" w:eastAsia="Microsoft Yi Baiti" w:hAnsi="Microsoft Yi Baiti" w:cs="Vrinda" w:hint="eastAsia"/>
          <w:sz w:val="22"/>
          <w:szCs w:val="22"/>
        </w:rPr>
        <w:t xml:space="preserve"> nimmt im Zuge der Erstdiagnose eine Einstufung der Fehlerklasse vor und stimmt insbesondere die Einstufung von kritisch</w:t>
      </w:r>
      <w:r w:rsidR="0086524D" w:rsidRPr="00580585">
        <w:rPr>
          <w:rFonts w:ascii="Microsoft Yi Baiti" w:eastAsia="Microsoft Yi Baiti" w:hAnsi="Microsoft Yi Baiti" w:cs="Vrinda" w:hint="eastAsia"/>
          <w:sz w:val="22"/>
          <w:szCs w:val="22"/>
        </w:rPr>
        <w:t>en und schweren Fehler</w:t>
      </w:r>
      <w:r w:rsidR="002B3548">
        <w:rPr>
          <w:rFonts w:ascii="Microsoft Yi Baiti" w:eastAsia="Microsoft Yi Baiti" w:hAnsi="Microsoft Yi Baiti" w:cs="Vrinda"/>
          <w:sz w:val="22"/>
          <w:szCs w:val="22"/>
        </w:rPr>
        <w:t>n</w:t>
      </w:r>
      <w:r w:rsidR="0086524D" w:rsidRPr="00580585">
        <w:rPr>
          <w:rFonts w:ascii="Microsoft Yi Baiti" w:eastAsia="Microsoft Yi Baiti" w:hAnsi="Microsoft Yi Baiti" w:cs="Vrinda" w:hint="eastAsia"/>
          <w:sz w:val="22"/>
          <w:szCs w:val="22"/>
        </w:rPr>
        <w:t xml:space="preserve"> mit dem AG</w:t>
      </w:r>
      <w:r w:rsidRPr="00580585">
        <w:rPr>
          <w:rFonts w:ascii="Microsoft Yi Baiti" w:eastAsia="Microsoft Yi Baiti" w:hAnsi="Microsoft Yi Baiti" w:cs="Vrinda" w:hint="eastAsia"/>
          <w:sz w:val="22"/>
          <w:szCs w:val="22"/>
        </w:rPr>
        <w:t xml:space="preserve"> ab.</w:t>
      </w:r>
      <w:bookmarkEnd w:id="88"/>
    </w:p>
    <w:p w:rsidR="008C458A" w:rsidRPr="00580585" w:rsidRDefault="00901955" w:rsidP="00FE4607">
      <w:pPr>
        <w:pStyle w:val="berschrift1"/>
        <w:numPr>
          <w:ilvl w:val="0"/>
          <w:numId w:val="42"/>
        </w:numPr>
      </w:pPr>
      <w:bookmarkStart w:id="89" w:name="_Toc364523699"/>
      <w:r>
        <w:t>A</w:t>
      </w:r>
      <w:r w:rsidR="007A0EA4" w:rsidRPr="00580585">
        <w:rPr>
          <w:rFonts w:hint="eastAsia"/>
        </w:rPr>
        <w:t xml:space="preserve">LLGEMEINE BESTIMMUNGEN ZUR DURCHFÜHRUNG DES </w:t>
      </w:r>
      <w:r w:rsidR="00493FE9">
        <w:rPr>
          <w:rFonts w:hint="eastAsia"/>
        </w:rPr>
        <w:t>VERTRAGS</w:t>
      </w:r>
      <w:bookmarkEnd w:id="89"/>
    </w:p>
    <w:p w:rsidR="00AB4E90" w:rsidRPr="009D3E45" w:rsidRDefault="00AB4E90" w:rsidP="00711001">
      <w:pPr>
        <w:pStyle w:val="berschrift2"/>
        <w:numPr>
          <w:ilvl w:val="1"/>
          <w:numId w:val="42"/>
        </w:numPr>
        <w:ind w:left="709" w:hanging="709"/>
      </w:pPr>
      <w:bookmarkStart w:id="90" w:name="_Toc364523700"/>
      <w:r w:rsidRPr="00580585">
        <w:rPr>
          <w:rFonts w:hint="eastAsia"/>
        </w:rPr>
        <w:t>Anwesenheit und Besprechungen</w:t>
      </w:r>
      <w:bookmarkEnd w:id="90"/>
    </w:p>
    <w:p w:rsidR="00AB4E90" w:rsidRPr="00580585" w:rsidRDefault="00554C96" w:rsidP="00EE721D">
      <w:pPr>
        <w:pStyle w:val="Textkrper3"/>
        <w:tabs>
          <w:tab w:val="left" w:pos="0"/>
        </w:tabs>
        <w:spacing w:after="60" w:line="240" w:lineRule="auto"/>
        <w:rPr>
          <w:rFonts w:ascii="Microsoft Yi Baiti" w:eastAsia="Microsoft Yi Baiti" w:hAnsi="Microsoft Yi Baiti" w:cs="Vrinda"/>
          <w:b w:val="0"/>
          <w:sz w:val="22"/>
          <w:szCs w:val="22"/>
        </w:rPr>
      </w:pPr>
      <w:r w:rsidRPr="00580585">
        <w:rPr>
          <w:rFonts w:ascii="Microsoft Yi Baiti" w:eastAsia="Microsoft Yi Baiti" w:hAnsi="Microsoft Yi Baiti" w:cs="Vrinda" w:hint="eastAsia"/>
          <w:b w:val="0"/>
          <w:sz w:val="22"/>
          <w:szCs w:val="22"/>
        </w:rPr>
        <w:t>Der Contractor</w:t>
      </w:r>
      <w:r w:rsidR="00AB4E90" w:rsidRPr="00580585">
        <w:rPr>
          <w:rFonts w:ascii="Microsoft Yi Baiti" w:eastAsia="Microsoft Yi Baiti" w:hAnsi="Microsoft Yi Baiti" w:cs="Vrinda" w:hint="eastAsia"/>
          <w:b w:val="0"/>
          <w:sz w:val="22"/>
          <w:szCs w:val="22"/>
        </w:rPr>
        <w:t xml:space="preserve"> verpflichtet sich, an Besprechungen, die im Zusammenhang mit de</w:t>
      </w:r>
      <w:r w:rsidRPr="00580585">
        <w:rPr>
          <w:rFonts w:ascii="Microsoft Yi Baiti" w:eastAsia="Microsoft Yi Baiti" w:hAnsi="Microsoft Yi Baiti" w:cs="Vrinda" w:hint="eastAsia"/>
          <w:b w:val="0"/>
          <w:sz w:val="22"/>
          <w:szCs w:val="22"/>
        </w:rPr>
        <w:t xml:space="preserve">r Leistungserbringung </w:t>
      </w:r>
      <w:r w:rsidR="00AB4E90" w:rsidRPr="00580585">
        <w:rPr>
          <w:rFonts w:ascii="Microsoft Yi Baiti" w:eastAsia="Microsoft Yi Baiti" w:hAnsi="Microsoft Yi Baiti" w:cs="Vrinda" w:hint="eastAsia"/>
          <w:b w:val="0"/>
          <w:sz w:val="22"/>
          <w:szCs w:val="22"/>
        </w:rPr>
        <w:t>stehen, wie z.B. Projekt</w:t>
      </w:r>
      <w:r w:rsidR="00C32E6D">
        <w:rPr>
          <w:rFonts w:ascii="Microsoft Yi Baiti" w:eastAsia="Microsoft Yi Baiti" w:hAnsi="Microsoft Yi Baiti" w:cs="Vrinda"/>
          <w:b w:val="0"/>
          <w:sz w:val="22"/>
          <w:szCs w:val="22"/>
        </w:rPr>
        <w:t>-,</w:t>
      </w:r>
      <w:r w:rsidR="00AB4E90" w:rsidRPr="00580585">
        <w:rPr>
          <w:rFonts w:ascii="Microsoft Yi Baiti" w:eastAsia="Microsoft Yi Baiti" w:hAnsi="Microsoft Yi Baiti" w:cs="Vrinda" w:hint="eastAsia"/>
          <w:b w:val="0"/>
          <w:sz w:val="22"/>
          <w:szCs w:val="22"/>
        </w:rPr>
        <w:t xml:space="preserve"> Nutzer</w:t>
      </w:r>
      <w:r w:rsidR="00C32E6D">
        <w:rPr>
          <w:rFonts w:ascii="Microsoft Yi Baiti" w:eastAsia="Microsoft Yi Baiti" w:hAnsi="Microsoft Yi Baiti" w:cs="Vrinda"/>
          <w:b w:val="0"/>
          <w:sz w:val="22"/>
          <w:szCs w:val="22"/>
        </w:rPr>
        <w:t>Innen- oder</w:t>
      </w:r>
      <w:r w:rsidR="00AB4E90" w:rsidRPr="00580585">
        <w:rPr>
          <w:rFonts w:ascii="Microsoft Yi Baiti" w:eastAsia="Microsoft Yi Baiti" w:hAnsi="Microsoft Yi Baiti" w:cs="Vrinda" w:hint="eastAsia"/>
          <w:b w:val="0"/>
          <w:sz w:val="22"/>
          <w:szCs w:val="22"/>
        </w:rPr>
        <w:t xml:space="preserve"> Abstimmungsbesprechungen, Begehungen etc. vor, während und auch nach dem Zeitraum der </w:t>
      </w:r>
      <w:r w:rsidR="001A5262" w:rsidRPr="00580585">
        <w:rPr>
          <w:rFonts w:ascii="Microsoft Yi Baiti" w:eastAsia="Microsoft Yi Baiti" w:hAnsi="Microsoft Yi Baiti" w:cs="Vrinda" w:hint="eastAsia"/>
          <w:b w:val="0"/>
          <w:sz w:val="22"/>
          <w:szCs w:val="22"/>
        </w:rPr>
        <w:t>Leistungserbringung</w:t>
      </w:r>
      <w:r w:rsidR="00AB4E90" w:rsidRPr="00580585">
        <w:rPr>
          <w:rFonts w:ascii="Microsoft Yi Baiti" w:eastAsia="Microsoft Yi Baiti" w:hAnsi="Microsoft Yi Baiti" w:cs="Vrinda" w:hint="eastAsia"/>
          <w:b w:val="0"/>
          <w:sz w:val="22"/>
          <w:szCs w:val="22"/>
        </w:rPr>
        <w:t xml:space="preserve"> teilzuneh</w:t>
      </w:r>
      <w:r w:rsidR="001A5262" w:rsidRPr="00580585">
        <w:rPr>
          <w:rFonts w:ascii="Microsoft Yi Baiti" w:eastAsia="Microsoft Yi Baiti" w:hAnsi="Microsoft Yi Baiti" w:cs="Vrinda" w:hint="eastAsia"/>
          <w:b w:val="0"/>
          <w:sz w:val="22"/>
          <w:szCs w:val="22"/>
        </w:rPr>
        <w:t>men, wenn die Anwesenheit des Contractors</w:t>
      </w:r>
      <w:r w:rsidR="00AB4E90" w:rsidRPr="00580585">
        <w:rPr>
          <w:rFonts w:ascii="Microsoft Yi Baiti" w:eastAsia="Microsoft Yi Baiti" w:hAnsi="Microsoft Yi Baiti" w:cs="Vrinda" w:hint="eastAsia"/>
          <w:b w:val="0"/>
          <w:sz w:val="22"/>
          <w:szCs w:val="22"/>
        </w:rPr>
        <w:t xml:space="preserve"> erforderlich ist oder der AG um Anwesenheit ersucht. </w:t>
      </w:r>
    </w:p>
    <w:p w:rsidR="001A5262" w:rsidRPr="00580585" w:rsidRDefault="001A5262" w:rsidP="00EE721D">
      <w:pPr>
        <w:pStyle w:val="Textkrper3"/>
        <w:tabs>
          <w:tab w:val="left" w:pos="0"/>
        </w:tabs>
        <w:spacing w:after="60" w:line="240" w:lineRule="auto"/>
        <w:rPr>
          <w:rFonts w:ascii="Microsoft Yi Baiti" w:eastAsia="Microsoft Yi Baiti" w:hAnsi="Microsoft Yi Baiti" w:cs="Vrinda"/>
          <w:b w:val="0"/>
          <w:sz w:val="22"/>
          <w:szCs w:val="22"/>
        </w:rPr>
      </w:pPr>
      <w:r w:rsidRPr="00580585">
        <w:rPr>
          <w:rFonts w:ascii="Microsoft Yi Baiti" w:eastAsia="Microsoft Yi Baiti" w:hAnsi="Microsoft Yi Baiti" w:cs="Vrinda" w:hint="eastAsia"/>
          <w:b w:val="0"/>
          <w:sz w:val="22"/>
          <w:szCs w:val="22"/>
        </w:rPr>
        <w:t xml:space="preserve">Die vom AG und Contractor benannten Projektbevollmächtigten werden sich regelmäßig, mindestens jedoch </w:t>
      </w:r>
      <w:r w:rsidRPr="00C32E6D">
        <w:rPr>
          <w:rFonts w:ascii="Microsoft Yi Baiti" w:eastAsia="Microsoft Yi Baiti" w:hAnsi="Microsoft Yi Baiti" w:cs="Vrinda" w:hint="eastAsia"/>
          <w:b w:val="0"/>
          <w:sz w:val="22"/>
          <w:szCs w:val="22"/>
          <w:highlight w:val="lightGray"/>
        </w:rPr>
        <w:t>einmal im Monat</w:t>
      </w:r>
      <w:r w:rsidRPr="00580585">
        <w:rPr>
          <w:rFonts w:ascii="Microsoft Yi Baiti" w:eastAsia="Microsoft Yi Baiti" w:hAnsi="Microsoft Yi Baiti" w:cs="Vrinda" w:hint="eastAsia"/>
          <w:b w:val="0"/>
          <w:sz w:val="22"/>
          <w:szCs w:val="22"/>
        </w:rPr>
        <w:t xml:space="preserve"> im Rahmen eines persönlichen Gesprächs über Durchführung und Status </w:t>
      </w:r>
      <w:r w:rsidR="00C32E6D">
        <w:rPr>
          <w:rFonts w:ascii="Microsoft Yi Baiti" w:eastAsia="Microsoft Yi Baiti" w:hAnsi="Microsoft Yi Baiti" w:cs="Vrinda"/>
          <w:b w:val="0"/>
          <w:sz w:val="22"/>
          <w:szCs w:val="22"/>
        </w:rPr>
        <w:t>des Projekts</w:t>
      </w:r>
      <w:r w:rsidRPr="00580585">
        <w:rPr>
          <w:rFonts w:ascii="Microsoft Yi Baiti" w:eastAsia="Microsoft Yi Baiti" w:hAnsi="Microsoft Yi Baiti" w:cs="Vrinda" w:hint="eastAsia"/>
          <w:b w:val="0"/>
          <w:sz w:val="22"/>
          <w:szCs w:val="22"/>
        </w:rPr>
        <w:t xml:space="preserve"> und geeignete Änderungs- und Verbesserungsvorschläge austauschen. Konkreter Zeitpunkt und Ort des Gesprächs werden jeweils im Einzelfall nach näherer Abstimmung zwischen den Projektbevollmächtigten festgelegt.</w:t>
      </w:r>
    </w:p>
    <w:p w:rsidR="001A5262" w:rsidRPr="00580585" w:rsidRDefault="002F3B9A" w:rsidP="00965B1E">
      <w:pPr>
        <w:pStyle w:val="Textkrper3"/>
        <w:tabs>
          <w:tab w:val="left" w:pos="0"/>
        </w:tabs>
        <w:spacing w:line="240" w:lineRule="auto"/>
        <w:rPr>
          <w:rFonts w:ascii="Microsoft Yi Baiti" w:eastAsia="Microsoft Yi Baiti" w:hAnsi="Microsoft Yi Baiti" w:cs="Vrinda"/>
          <w:b w:val="0"/>
          <w:sz w:val="22"/>
          <w:szCs w:val="22"/>
        </w:rPr>
      </w:pPr>
      <w:r>
        <w:rPr>
          <w:rFonts w:ascii="Microsoft Yi Baiti" w:eastAsia="Microsoft Yi Baiti" w:hAnsi="Microsoft Yi Baiti" w:cs="Vrinda"/>
          <w:b w:val="0"/>
          <w:sz w:val="22"/>
          <w:szCs w:val="22"/>
        </w:rPr>
        <w:t>Gegenstand dieser Treffen sind vor allem d</w:t>
      </w:r>
      <w:r w:rsidR="001A5262" w:rsidRPr="00580585">
        <w:rPr>
          <w:rFonts w:ascii="Microsoft Yi Baiti" w:eastAsia="Microsoft Yi Baiti" w:hAnsi="Microsoft Yi Baiti" w:cs="Vrinda" w:hint="eastAsia"/>
          <w:b w:val="0"/>
          <w:sz w:val="22"/>
          <w:szCs w:val="22"/>
        </w:rPr>
        <w:t>ie kritische Überwachung der Anforderungen, Aufgabenstellungen und deren Erledigung seitens des Contractors unter Einhaltung von festgelegten Reaktionszeiten und unter Berücksichtigung finanzieller Aspekte sowie die kritische Überwachung der Vertrags- und Mitwirkungspflichten des AG.</w:t>
      </w:r>
    </w:p>
    <w:p w:rsidR="00A83CA7" w:rsidRPr="00580585" w:rsidRDefault="005F28E5" w:rsidP="00711001">
      <w:pPr>
        <w:pStyle w:val="berschrift2"/>
        <w:numPr>
          <w:ilvl w:val="1"/>
          <w:numId w:val="42"/>
        </w:numPr>
        <w:ind w:left="709" w:hanging="709"/>
      </w:pPr>
      <w:bookmarkStart w:id="91" w:name="_Toc364523701"/>
      <w:r w:rsidRPr="00580585">
        <w:rPr>
          <w:rFonts w:hint="eastAsia"/>
        </w:rPr>
        <w:t>Zutrittsregelung für das Vertragsobjekt</w:t>
      </w:r>
      <w:bookmarkEnd w:id="91"/>
    </w:p>
    <w:p w:rsidR="00FC591A" w:rsidRPr="00580585" w:rsidRDefault="00D168C2" w:rsidP="00EE721D">
      <w:pPr>
        <w:pStyle w:val="Textkrper3"/>
        <w:tabs>
          <w:tab w:val="left" w:pos="0"/>
        </w:tabs>
        <w:spacing w:after="60" w:line="240" w:lineRule="auto"/>
        <w:rPr>
          <w:rFonts w:ascii="Microsoft Yi Baiti" w:eastAsia="Microsoft Yi Baiti" w:hAnsi="Microsoft Yi Baiti" w:cs="Vrinda"/>
          <w:b w:val="0"/>
          <w:sz w:val="22"/>
          <w:szCs w:val="22"/>
        </w:rPr>
      </w:pPr>
      <w:r w:rsidRPr="00580585">
        <w:rPr>
          <w:rFonts w:ascii="Microsoft Yi Baiti" w:eastAsia="Microsoft Yi Baiti" w:hAnsi="Microsoft Yi Baiti" w:cs="Vrinda" w:hint="eastAsia"/>
          <w:b w:val="0"/>
          <w:sz w:val="22"/>
          <w:szCs w:val="22"/>
        </w:rPr>
        <w:t>Es sind ausnahmslos nur personifizierte Zutritt</w:t>
      </w:r>
      <w:r w:rsidR="002F3B9A">
        <w:rPr>
          <w:rFonts w:ascii="Microsoft Yi Baiti" w:eastAsia="Microsoft Yi Baiti" w:hAnsi="Microsoft Yi Baiti" w:cs="Vrinda"/>
          <w:b w:val="0"/>
          <w:sz w:val="22"/>
          <w:szCs w:val="22"/>
        </w:rPr>
        <w:t>sberechtigungen</w:t>
      </w:r>
      <w:r w:rsidRPr="00580585">
        <w:rPr>
          <w:rFonts w:ascii="Microsoft Yi Baiti" w:eastAsia="Microsoft Yi Baiti" w:hAnsi="Microsoft Yi Baiti" w:cs="Vrinda" w:hint="eastAsia"/>
          <w:b w:val="0"/>
          <w:sz w:val="22"/>
          <w:szCs w:val="22"/>
        </w:rPr>
        <w:t xml:space="preserve"> in das Vertragsobjekt gestattet.</w:t>
      </w:r>
    </w:p>
    <w:p w:rsidR="00D168C2" w:rsidRPr="00580585" w:rsidRDefault="00D168C2" w:rsidP="00EE721D">
      <w:pPr>
        <w:pStyle w:val="Textkrper3"/>
        <w:tabs>
          <w:tab w:val="left" w:pos="0"/>
        </w:tabs>
        <w:spacing w:after="60" w:line="240" w:lineRule="auto"/>
        <w:rPr>
          <w:rFonts w:ascii="Microsoft Yi Baiti" w:eastAsia="Microsoft Yi Baiti" w:hAnsi="Microsoft Yi Baiti" w:cs="Vrinda"/>
          <w:b w:val="0"/>
          <w:sz w:val="22"/>
          <w:szCs w:val="22"/>
        </w:rPr>
      </w:pPr>
      <w:r w:rsidRPr="00580585">
        <w:rPr>
          <w:rFonts w:ascii="Microsoft Yi Baiti" w:eastAsia="Microsoft Yi Baiti" w:hAnsi="Microsoft Yi Baiti" w:cs="Vrinda" w:hint="eastAsia"/>
          <w:b w:val="0"/>
          <w:sz w:val="22"/>
          <w:szCs w:val="22"/>
        </w:rPr>
        <w:t>Jegliches Personal des Contractors sowie seiner Gehilfen (Subunternehmer, Lieferanten etc.)</w:t>
      </w:r>
      <w:r w:rsidR="002D54EC">
        <w:rPr>
          <w:rFonts w:ascii="Microsoft Yi Baiti" w:eastAsia="Microsoft Yi Baiti" w:hAnsi="Microsoft Yi Baiti" w:cs="Vrinda"/>
          <w:b w:val="0"/>
          <w:sz w:val="22"/>
          <w:szCs w:val="22"/>
        </w:rPr>
        <w:t>,</w:t>
      </w:r>
      <w:r w:rsidRPr="00580585">
        <w:rPr>
          <w:rFonts w:ascii="Microsoft Yi Baiti" w:eastAsia="Microsoft Yi Baiti" w:hAnsi="Microsoft Yi Baiti" w:cs="Vrinda" w:hint="eastAsia"/>
          <w:b w:val="0"/>
          <w:sz w:val="22"/>
          <w:szCs w:val="22"/>
        </w:rPr>
        <w:t xml:space="preserve"> die Zugang in das Vertragsobjekt benötigen, müssen eine Datenschutzvereinbarung unterschreiben. Eine Auflistung aller berechtigten Personen sowie alle aktuelle Datenschutzvereinbarungen müssen beim AG vorliegen. Jegliche Änderungen der berechtigten Personen sind unverzüglich dem AG zu melden, die Auflistungen zu aktualisieren und an</w:t>
      </w:r>
      <w:r w:rsidR="00D25618" w:rsidRPr="00580585">
        <w:rPr>
          <w:rFonts w:ascii="Microsoft Yi Baiti" w:eastAsia="Microsoft Yi Baiti" w:hAnsi="Microsoft Yi Baiti" w:cs="Vrinda" w:hint="eastAsia"/>
          <w:b w:val="0"/>
          <w:sz w:val="22"/>
          <w:szCs w:val="22"/>
        </w:rPr>
        <w:t xml:space="preserve"> </w:t>
      </w:r>
      <w:r w:rsidRPr="00580585">
        <w:rPr>
          <w:rFonts w:ascii="Microsoft Yi Baiti" w:eastAsia="Microsoft Yi Baiti" w:hAnsi="Microsoft Yi Baiti" w:cs="Vrinda" w:hint="eastAsia"/>
          <w:b w:val="0"/>
          <w:sz w:val="22"/>
          <w:szCs w:val="22"/>
        </w:rPr>
        <w:t>den AG zu ü</w:t>
      </w:r>
      <w:r w:rsidR="00D25618" w:rsidRPr="00580585">
        <w:rPr>
          <w:rFonts w:ascii="Microsoft Yi Baiti" w:eastAsia="Microsoft Yi Baiti" w:hAnsi="Microsoft Yi Baiti" w:cs="Vrinda" w:hint="eastAsia"/>
          <w:b w:val="0"/>
          <w:sz w:val="22"/>
          <w:szCs w:val="22"/>
        </w:rPr>
        <w:t>b</w:t>
      </w:r>
      <w:r w:rsidRPr="00580585">
        <w:rPr>
          <w:rFonts w:ascii="Microsoft Yi Baiti" w:eastAsia="Microsoft Yi Baiti" w:hAnsi="Microsoft Yi Baiti" w:cs="Vrinda" w:hint="eastAsia"/>
          <w:b w:val="0"/>
          <w:sz w:val="22"/>
          <w:szCs w:val="22"/>
        </w:rPr>
        <w:t>ergeben.</w:t>
      </w:r>
    </w:p>
    <w:p w:rsidR="00D168C2" w:rsidRPr="00580585" w:rsidRDefault="00D168C2" w:rsidP="00EE721D">
      <w:pPr>
        <w:pStyle w:val="Textkrper3"/>
        <w:tabs>
          <w:tab w:val="left" w:pos="0"/>
        </w:tabs>
        <w:spacing w:after="60" w:line="240" w:lineRule="auto"/>
        <w:rPr>
          <w:rFonts w:ascii="Microsoft Yi Baiti" w:eastAsia="Microsoft Yi Baiti" w:hAnsi="Microsoft Yi Baiti" w:cs="Vrinda"/>
          <w:b w:val="0"/>
          <w:sz w:val="22"/>
          <w:szCs w:val="22"/>
        </w:rPr>
      </w:pPr>
      <w:r w:rsidRPr="00580585">
        <w:rPr>
          <w:rFonts w:ascii="Microsoft Yi Baiti" w:eastAsia="Microsoft Yi Baiti" w:hAnsi="Microsoft Yi Baiti" w:cs="Vrinda" w:hint="eastAsia"/>
          <w:b w:val="0"/>
          <w:sz w:val="22"/>
          <w:szCs w:val="22"/>
        </w:rPr>
        <w:t>Die Weitergabe de</w:t>
      </w:r>
      <w:r w:rsidR="00D25618" w:rsidRPr="00580585">
        <w:rPr>
          <w:rFonts w:ascii="Microsoft Yi Baiti" w:eastAsia="Microsoft Yi Baiti" w:hAnsi="Microsoft Yi Baiti" w:cs="Vrinda" w:hint="eastAsia"/>
          <w:b w:val="0"/>
          <w:sz w:val="22"/>
          <w:szCs w:val="22"/>
        </w:rPr>
        <w:t>r</w:t>
      </w:r>
      <w:r w:rsidRPr="00580585">
        <w:rPr>
          <w:rFonts w:ascii="Microsoft Yi Baiti" w:eastAsia="Microsoft Yi Baiti" w:hAnsi="Microsoft Yi Baiti" w:cs="Vrinda" w:hint="eastAsia"/>
          <w:b w:val="0"/>
          <w:sz w:val="22"/>
          <w:szCs w:val="22"/>
        </w:rPr>
        <w:t xml:space="preserve"> Zutrittsberechtigungen (Zutrittskart</w:t>
      </w:r>
      <w:r w:rsidR="00D25618" w:rsidRPr="00580585">
        <w:rPr>
          <w:rFonts w:ascii="Microsoft Yi Baiti" w:eastAsia="Microsoft Yi Baiti" w:hAnsi="Microsoft Yi Baiti" w:cs="Vrinda" w:hint="eastAsia"/>
          <w:b w:val="0"/>
          <w:sz w:val="22"/>
          <w:szCs w:val="22"/>
        </w:rPr>
        <w:t>e</w:t>
      </w:r>
      <w:r w:rsidRPr="00580585">
        <w:rPr>
          <w:rFonts w:ascii="Microsoft Yi Baiti" w:eastAsia="Microsoft Yi Baiti" w:hAnsi="Microsoft Yi Baiti" w:cs="Vrinda" w:hint="eastAsia"/>
          <w:b w:val="0"/>
          <w:sz w:val="22"/>
          <w:szCs w:val="22"/>
        </w:rPr>
        <w:t>) ist ausnahmslos nicht gestattet.</w:t>
      </w:r>
    </w:p>
    <w:p w:rsidR="00E44E89" w:rsidRPr="00580585" w:rsidRDefault="00042640" w:rsidP="00EE721D">
      <w:pPr>
        <w:pStyle w:val="Textkrper3"/>
        <w:tabs>
          <w:tab w:val="left" w:pos="0"/>
        </w:tabs>
        <w:spacing w:after="60" w:line="240" w:lineRule="auto"/>
        <w:rPr>
          <w:rFonts w:ascii="Microsoft Yi Baiti" w:eastAsia="Microsoft Yi Baiti" w:hAnsi="Microsoft Yi Baiti" w:cs="Vrinda"/>
          <w:b w:val="0"/>
          <w:sz w:val="22"/>
          <w:szCs w:val="22"/>
        </w:rPr>
      </w:pPr>
      <w:r w:rsidRPr="00580585">
        <w:rPr>
          <w:rFonts w:ascii="Microsoft Yi Baiti" w:eastAsia="Microsoft Yi Baiti" w:hAnsi="Microsoft Yi Baiti" w:cs="Vrinda" w:hint="eastAsia"/>
          <w:b w:val="0"/>
          <w:sz w:val="22"/>
          <w:szCs w:val="22"/>
        </w:rPr>
        <w:t xml:space="preserve">Die Zutrittsregelung für Personenkreise, die Zutritt </w:t>
      </w:r>
      <w:r w:rsidR="00CD4223" w:rsidRPr="00580585">
        <w:rPr>
          <w:rFonts w:ascii="Microsoft Yi Baiti" w:eastAsia="Microsoft Yi Baiti" w:hAnsi="Microsoft Yi Baiti" w:cs="Vrinda" w:hint="eastAsia"/>
          <w:b w:val="0"/>
          <w:sz w:val="22"/>
          <w:szCs w:val="22"/>
        </w:rPr>
        <w:t>zum Vertragsobjekt</w:t>
      </w:r>
      <w:r w:rsidRPr="00580585">
        <w:rPr>
          <w:rFonts w:ascii="Microsoft Yi Baiti" w:eastAsia="Microsoft Yi Baiti" w:hAnsi="Microsoft Yi Baiti" w:cs="Vrinda" w:hint="eastAsia"/>
          <w:b w:val="0"/>
          <w:sz w:val="22"/>
          <w:szCs w:val="22"/>
        </w:rPr>
        <w:t xml:space="preserve"> ben</w:t>
      </w:r>
      <w:r w:rsidR="00CD4223" w:rsidRPr="00580585">
        <w:rPr>
          <w:rFonts w:ascii="Microsoft Yi Baiti" w:eastAsia="Microsoft Yi Baiti" w:hAnsi="Microsoft Yi Baiti" w:cs="Vrinda" w:hint="eastAsia"/>
          <w:b w:val="0"/>
          <w:sz w:val="22"/>
          <w:szCs w:val="22"/>
        </w:rPr>
        <w:t>ö</w:t>
      </w:r>
      <w:r w:rsidR="002D54EC">
        <w:rPr>
          <w:rFonts w:ascii="Microsoft Yi Baiti" w:eastAsia="Microsoft Yi Baiti" w:hAnsi="Microsoft Yi Baiti" w:cs="Vrinda" w:hint="eastAsia"/>
          <w:b w:val="0"/>
          <w:sz w:val="22"/>
          <w:szCs w:val="22"/>
        </w:rPr>
        <w:t>tige</w:t>
      </w:r>
      <w:r w:rsidR="002D54EC">
        <w:rPr>
          <w:rFonts w:ascii="Microsoft Yi Baiti" w:eastAsia="Microsoft Yi Baiti" w:hAnsi="Microsoft Yi Baiti" w:cs="Vrinda"/>
          <w:b w:val="0"/>
          <w:sz w:val="22"/>
          <w:szCs w:val="22"/>
        </w:rPr>
        <w:t>n (</w:t>
      </w:r>
      <w:r w:rsidR="002D54EC" w:rsidRPr="00580585">
        <w:rPr>
          <w:rFonts w:ascii="Microsoft Yi Baiti" w:eastAsia="Microsoft Yi Baiti" w:hAnsi="Microsoft Yi Baiti" w:cs="Vrinda" w:hint="eastAsia"/>
          <w:b w:val="0"/>
          <w:sz w:val="22"/>
          <w:szCs w:val="22"/>
        </w:rPr>
        <w:t xml:space="preserve">Subunternehmer des Contractors </w:t>
      </w:r>
      <w:r w:rsidR="002D54EC">
        <w:rPr>
          <w:rFonts w:ascii="Microsoft Yi Baiti" w:eastAsia="Microsoft Yi Baiti" w:hAnsi="Microsoft Yi Baiti" w:cs="Vrinda"/>
          <w:b w:val="0"/>
          <w:sz w:val="22"/>
          <w:szCs w:val="22"/>
        </w:rPr>
        <w:t xml:space="preserve">wie </w:t>
      </w:r>
      <w:r w:rsidR="00E44E89" w:rsidRPr="00580585">
        <w:rPr>
          <w:rFonts w:ascii="Microsoft Yi Baiti" w:eastAsia="Microsoft Yi Baiti" w:hAnsi="Microsoft Yi Baiti" w:cs="Vrinda" w:hint="eastAsia"/>
          <w:b w:val="0"/>
          <w:sz w:val="22"/>
          <w:szCs w:val="22"/>
        </w:rPr>
        <w:t>Wartungsfirmen, Rei</w:t>
      </w:r>
      <w:r w:rsidR="002D54EC">
        <w:rPr>
          <w:rFonts w:ascii="Microsoft Yi Baiti" w:eastAsia="Microsoft Yi Baiti" w:hAnsi="Microsoft Yi Baiti" w:cs="Vrinda" w:hint="eastAsia"/>
          <w:b w:val="0"/>
          <w:sz w:val="22"/>
          <w:szCs w:val="22"/>
        </w:rPr>
        <w:t xml:space="preserve">nigungsfirmen </w:t>
      </w:r>
      <w:r w:rsidR="002D54EC">
        <w:rPr>
          <w:rFonts w:ascii="Microsoft Yi Baiti" w:eastAsia="Microsoft Yi Baiti" w:hAnsi="Microsoft Yi Baiti" w:cs="Vrinda"/>
          <w:b w:val="0"/>
          <w:sz w:val="22"/>
          <w:szCs w:val="22"/>
        </w:rPr>
        <w:t>und sonstige</w:t>
      </w:r>
      <w:r w:rsidR="002D54EC">
        <w:rPr>
          <w:rFonts w:ascii="Microsoft Yi Baiti" w:eastAsia="Microsoft Yi Baiti" w:hAnsi="Microsoft Yi Baiti" w:cs="Vrinda" w:hint="eastAsia"/>
          <w:b w:val="0"/>
          <w:sz w:val="22"/>
          <w:szCs w:val="22"/>
        </w:rPr>
        <w:t xml:space="preserve"> Fremdfirmen</w:t>
      </w:r>
      <w:r w:rsidR="00C32E6D">
        <w:rPr>
          <w:rFonts w:ascii="Microsoft Yi Baiti" w:eastAsia="Microsoft Yi Baiti" w:hAnsi="Microsoft Yi Baiti" w:cs="Vrinda"/>
          <w:b w:val="0"/>
          <w:sz w:val="22"/>
          <w:szCs w:val="22"/>
        </w:rPr>
        <w:t>),</w:t>
      </w:r>
      <w:r w:rsidR="00E44E89" w:rsidRPr="00580585">
        <w:rPr>
          <w:rFonts w:ascii="Microsoft Yi Baiti" w:eastAsia="Microsoft Yi Baiti" w:hAnsi="Microsoft Yi Baiti" w:cs="Vrinda" w:hint="eastAsia"/>
          <w:b w:val="0"/>
          <w:sz w:val="22"/>
          <w:szCs w:val="22"/>
        </w:rPr>
        <w:t xml:space="preserve"> ist durch </w:t>
      </w:r>
      <w:r w:rsidR="00C32E6D">
        <w:rPr>
          <w:rFonts w:ascii="Microsoft Yi Baiti" w:eastAsia="Microsoft Yi Baiti" w:hAnsi="Microsoft Yi Baiti" w:cs="Vrinda"/>
          <w:b w:val="0"/>
          <w:sz w:val="22"/>
          <w:szCs w:val="22"/>
        </w:rPr>
        <w:t>den Contractor</w:t>
      </w:r>
      <w:r w:rsidR="002D54EC">
        <w:rPr>
          <w:rFonts w:ascii="Microsoft Yi Baiti" w:eastAsia="Microsoft Yi Baiti" w:hAnsi="Microsoft Yi Baiti" w:cs="Vrinda" w:hint="eastAsia"/>
          <w:b w:val="0"/>
          <w:sz w:val="22"/>
          <w:szCs w:val="22"/>
        </w:rPr>
        <w:t xml:space="preserve"> nach den Vorgaben des AG </w:t>
      </w:r>
      <w:r w:rsidR="00E44E89" w:rsidRPr="00580585">
        <w:rPr>
          <w:rFonts w:ascii="Microsoft Yi Baiti" w:eastAsia="Microsoft Yi Baiti" w:hAnsi="Microsoft Yi Baiti" w:cs="Vrinda" w:hint="eastAsia"/>
          <w:b w:val="0"/>
          <w:sz w:val="22"/>
          <w:szCs w:val="22"/>
        </w:rPr>
        <w:t>sicher zu stellen</w:t>
      </w:r>
      <w:r w:rsidR="002D54EC">
        <w:rPr>
          <w:rFonts w:ascii="Microsoft Yi Baiti" w:eastAsia="Microsoft Yi Baiti" w:hAnsi="Microsoft Yi Baiti" w:cs="Vrinda"/>
          <w:b w:val="0"/>
          <w:sz w:val="22"/>
          <w:szCs w:val="22"/>
        </w:rPr>
        <w:t xml:space="preserve"> und zu überwachen</w:t>
      </w:r>
      <w:r w:rsidR="00E44E89" w:rsidRPr="00580585">
        <w:rPr>
          <w:rFonts w:ascii="Microsoft Yi Baiti" w:eastAsia="Microsoft Yi Baiti" w:hAnsi="Microsoft Yi Baiti" w:cs="Vrinda" w:hint="eastAsia"/>
          <w:b w:val="0"/>
          <w:sz w:val="22"/>
          <w:szCs w:val="22"/>
        </w:rPr>
        <w:t>.</w:t>
      </w:r>
    </w:p>
    <w:p w:rsidR="00AB4E90" w:rsidRPr="0020629A" w:rsidRDefault="00AB4E90" w:rsidP="00711001">
      <w:pPr>
        <w:pStyle w:val="berschrift2"/>
        <w:numPr>
          <w:ilvl w:val="1"/>
          <w:numId w:val="42"/>
        </w:numPr>
        <w:ind w:left="709" w:hanging="709"/>
      </w:pPr>
      <w:bookmarkStart w:id="92" w:name="_Toc364523702"/>
      <w:r w:rsidRPr="0020629A">
        <w:rPr>
          <w:rFonts w:hint="eastAsia"/>
        </w:rPr>
        <w:t>Subunternehmer</w:t>
      </w:r>
      <w:bookmarkEnd w:id="92"/>
    </w:p>
    <w:p w:rsidR="00AB4E90" w:rsidRDefault="00AB4E90" w:rsidP="00EE721D">
      <w:pPr>
        <w:pStyle w:val="Listenabsatz"/>
        <w:spacing w:after="60"/>
        <w:ind w:left="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Der Contractor ist grundsätzlich zur persönlichen Leistungserbringung verpflichtet. Er kann sich jedoch der im Laufe der Vertragsabwicklung vom AG ausdrücklich </w:t>
      </w:r>
      <w:r w:rsidRPr="00901955">
        <w:rPr>
          <w:rFonts w:ascii="Microsoft Yi Baiti" w:eastAsia="Microsoft Yi Baiti" w:hAnsi="Microsoft Yi Baiti" w:cs="Vrinda" w:hint="eastAsia"/>
          <w:sz w:val="22"/>
          <w:szCs w:val="22"/>
        </w:rPr>
        <w:t>genehmigten Subunternehmer</w:t>
      </w:r>
      <w:r w:rsidRPr="00580585">
        <w:rPr>
          <w:rFonts w:ascii="Microsoft Yi Baiti" w:eastAsia="Microsoft Yi Baiti" w:hAnsi="Microsoft Yi Baiti" w:cs="Vrinda" w:hint="eastAsia"/>
          <w:sz w:val="22"/>
          <w:szCs w:val="22"/>
        </w:rPr>
        <w:t xml:space="preserve"> bedienen.</w:t>
      </w:r>
    </w:p>
    <w:p w:rsidR="009B25B0" w:rsidRDefault="009B25B0" w:rsidP="00EE721D">
      <w:pPr>
        <w:pStyle w:val="Listenabsatz"/>
        <w:spacing w:after="60"/>
        <w:ind w:left="0"/>
        <w:rPr>
          <w:rFonts w:ascii="Microsoft Yi Baiti" w:eastAsia="Microsoft Yi Baiti" w:hAnsi="Microsoft Yi Baiti" w:cs="Vrinda"/>
          <w:sz w:val="22"/>
          <w:szCs w:val="22"/>
        </w:rPr>
      </w:pPr>
      <w:r>
        <w:rPr>
          <w:rFonts w:ascii="Microsoft Yi Baiti" w:eastAsia="Microsoft Yi Baiti" w:hAnsi="Microsoft Yi Baiti" w:cs="Vrinda"/>
          <w:sz w:val="22"/>
          <w:szCs w:val="22"/>
        </w:rPr>
        <w:t>Der Contractor ist unbeschadet dessen alleiniger Ansprechpartner des AG.</w:t>
      </w:r>
    </w:p>
    <w:p w:rsidR="009B25B0" w:rsidRPr="00580585" w:rsidRDefault="009B25B0" w:rsidP="00EE721D">
      <w:pPr>
        <w:pStyle w:val="Listenabsatz"/>
        <w:spacing w:after="60"/>
        <w:ind w:left="0"/>
        <w:rPr>
          <w:rFonts w:ascii="Microsoft Yi Baiti" w:eastAsia="Microsoft Yi Baiti" w:hAnsi="Microsoft Yi Baiti" w:cs="Vrinda"/>
          <w:sz w:val="22"/>
          <w:szCs w:val="22"/>
        </w:rPr>
      </w:pPr>
      <w:r>
        <w:rPr>
          <w:rFonts w:ascii="Microsoft Yi Baiti" w:eastAsia="Microsoft Yi Baiti" w:hAnsi="Microsoft Yi Baiti" w:cs="Vrinda"/>
          <w:sz w:val="22"/>
          <w:szCs w:val="22"/>
        </w:rPr>
        <w:t xml:space="preserve">Nicht als Subauftragnehmer gelten Beauftragungen bis zu </w:t>
      </w:r>
      <w:r w:rsidR="00A65F07">
        <w:rPr>
          <w:rFonts w:ascii="Microsoft Yi Baiti" w:eastAsia="Microsoft Yi Baiti" w:hAnsi="Microsoft Yi Baiti" w:cs="Vrinda"/>
          <w:sz w:val="22"/>
          <w:szCs w:val="22"/>
        </w:rPr>
        <w:t>einem Auftragswert von EUR 10.000,- sowie</w:t>
      </w:r>
      <w:r w:rsidR="00A65F07" w:rsidRPr="00A65F07">
        <w:rPr>
          <w:rFonts w:ascii="Microsoft Yi Baiti" w:eastAsia="Microsoft Yi Baiti" w:hAnsi="Microsoft Yi Baiti" w:cs="Vrinda"/>
          <w:sz w:val="22"/>
          <w:szCs w:val="22"/>
        </w:rPr>
        <w:t xml:space="preserve"> </w:t>
      </w:r>
      <w:r w:rsidR="00A65F07">
        <w:rPr>
          <w:rFonts w:ascii="Microsoft Yi Baiti" w:eastAsia="Microsoft Yi Baiti" w:hAnsi="Microsoft Yi Baiti" w:cs="Vrinda"/>
          <w:sz w:val="22"/>
          <w:szCs w:val="22"/>
        </w:rPr>
        <w:t>eines mit dem AN verbundenen Subunternehmers (etwa Konzernunternehmen)</w:t>
      </w:r>
      <w:r>
        <w:rPr>
          <w:rFonts w:ascii="Microsoft Yi Baiti" w:eastAsia="Microsoft Yi Baiti" w:hAnsi="Microsoft Yi Baiti" w:cs="Vrinda"/>
          <w:sz w:val="22"/>
          <w:szCs w:val="22"/>
        </w:rPr>
        <w:t>.</w:t>
      </w:r>
    </w:p>
    <w:p w:rsidR="00AB4E90" w:rsidRPr="00580585" w:rsidRDefault="00AB4E90" w:rsidP="00EE721D">
      <w:pPr>
        <w:pStyle w:val="Listenabsatz"/>
        <w:spacing w:after="60"/>
        <w:ind w:left="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lastRenderedPageBreak/>
        <w:t xml:space="preserve">Ein Wechsel des Subunternehmers bei der Vertragserfüllung ist nur nach vorheriger schriftlicher Zustimmung des AG und darüber hinaus nur dann zulässig, wenn eine sachliche Notwendigkeit für den Wechsel besteht. Im Übrigen wird der AG einem Wechsel des Subunternehmers im Wesentlichen dann zustimmen, wenn der Contractor die Gleichwertigkeit des neuen Subunternehmers nachweist. </w:t>
      </w:r>
    </w:p>
    <w:p w:rsidR="00AB4E90" w:rsidRPr="00580585" w:rsidRDefault="00AB4E90" w:rsidP="00EE721D">
      <w:pPr>
        <w:pStyle w:val="Listenabsatz"/>
        <w:spacing w:after="60"/>
        <w:ind w:left="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Der AG ist berechtigt</w:t>
      </w:r>
      <w:r w:rsidR="00C32E6D">
        <w:rPr>
          <w:rFonts w:ascii="Microsoft Yi Baiti" w:eastAsia="Microsoft Yi Baiti" w:hAnsi="Microsoft Yi Baiti" w:cs="Vrinda"/>
          <w:sz w:val="22"/>
          <w:szCs w:val="22"/>
        </w:rPr>
        <w:t>,</w:t>
      </w:r>
      <w:r w:rsidRPr="00580585">
        <w:rPr>
          <w:rFonts w:ascii="Microsoft Yi Baiti" w:eastAsia="Microsoft Yi Baiti" w:hAnsi="Microsoft Yi Baiti" w:cs="Vrinda" w:hint="eastAsia"/>
          <w:sz w:val="22"/>
          <w:szCs w:val="22"/>
        </w:rPr>
        <w:t xml:space="preserve"> den Wechsel aus wichtigen Gründen abzulehnen und gegebenenfalls selbst im Wege der Ersatzvornahme Dritte mit der Leistungserbringung zu beauftragen, sofern der Contractor die Leistung nicht selbst erbringt oder geeignete Subunternehmer vorschlägt. Die dadurch entstandenen Kosten trägt der Contractor.</w:t>
      </w:r>
    </w:p>
    <w:p w:rsidR="00AB4E90" w:rsidRPr="00580585" w:rsidRDefault="00AB4E90" w:rsidP="00EE721D">
      <w:pPr>
        <w:pStyle w:val="Listenabsatz"/>
        <w:spacing w:after="60"/>
        <w:ind w:left="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Ein nicht genehmigter Wechsel eines Subunternehmers stellt einen Grund zur außerordentlichen Kündigung dar und ermächtigt den AG unabhängig vom Eintritt eines Schadens darüber hinaus zur Geltendmachung einer nicht dem richterlichen Mäßigungsrecht unterliegenden verschuldensunabhängigen </w:t>
      </w:r>
      <w:r w:rsidRPr="00732643">
        <w:rPr>
          <w:rFonts w:ascii="Microsoft Yi Baiti" w:eastAsia="Microsoft Yi Baiti" w:hAnsi="Microsoft Yi Baiti" w:cs="Vrinda" w:hint="eastAsia"/>
          <w:sz w:val="22"/>
          <w:szCs w:val="22"/>
        </w:rPr>
        <w:t>Vertragsstrafe in Höhe</w:t>
      </w:r>
      <w:r w:rsidRPr="00580585">
        <w:rPr>
          <w:rFonts w:ascii="Microsoft Yi Baiti" w:eastAsia="Microsoft Yi Baiti" w:hAnsi="Microsoft Yi Baiti" w:cs="Vrinda" w:hint="eastAsia"/>
          <w:sz w:val="22"/>
          <w:szCs w:val="22"/>
        </w:rPr>
        <w:t xml:space="preserve"> von </w:t>
      </w:r>
      <w:r w:rsidR="00732643">
        <w:rPr>
          <w:rFonts w:ascii="Microsoft Yi Baiti" w:eastAsia="Microsoft Yi Baiti" w:hAnsi="Microsoft Yi Baiti" w:cs="Vrinda" w:hint="eastAsia"/>
          <w:sz w:val="22"/>
          <w:szCs w:val="22"/>
          <w:highlight w:val="lightGray"/>
        </w:rPr>
        <w:t>5 %</w:t>
      </w:r>
      <w:r w:rsidRPr="00732643">
        <w:rPr>
          <w:rFonts w:ascii="Microsoft Yi Baiti" w:eastAsia="Microsoft Yi Baiti" w:hAnsi="Microsoft Yi Baiti" w:cs="Vrinda" w:hint="eastAsia"/>
          <w:sz w:val="22"/>
          <w:szCs w:val="22"/>
        </w:rPr>
        <w:t xml:space="preserve"> </w:t>
      </w:r>
      <w:r w:rsidR="00732643" w:rsidRPr="00732643">
        <w:rPr>
          <w:rFonts w:ascii="Microsoft Yi Baiti" w:eastAsia="Microsoft Yi Baiti" w:hAnsi="Microsoft Yi Baiti" w:cs="Vrinda"/>
          <w:sz w:val="22"/>
          <w:szCs w:val="22"/>
        </w:rPr>
        <w:t>de</w:t>
      </w:r>
      <w:r w:rsidR="00732643">
        <w:rPr>
          <w:rFonts w:ascii="Microsoft Yi Baiti" w:eastAsia="Microsoft Yi Baiti" w:hAnsi="Microsoft Yi Baiti" w:cs="Vrinda"/>
          <w:sz w:val="22"/>
          <w:szCs w:val="22"/>
        </w:rPr>
        <w:t>s</w:t>
      </w:r>
      <w:r w:rsidR="00732643" w:rsidRPr="00732643">
        <w:rPr>
          <w:rFonts w:ascii="Microsoft Yi Baiti" w:eastAsia="Microsoft Yi Baiti" w:hAnsi="Microsoft Yi Baiti" w:cs="Vrinda"/>
          <w:sz w:val="22"/>
          <w:szCs w:val="22"/>
        </w:rPr>
        <w:t xml:space="preserve"> jährlichen Pauschal</w:t>
      </w:r>
      <w:r w:rsidR="00732643">
        <w:rPr>
          <w:rFonts w:ascii="Microsoft Yi Baiti" w:eastAsia="Microsoft Yi Baiti" w:hAnsi="Microsoft Yi Baiti" w:cs="Vrinda"/>
          <w:sz w:val="22"/>
          <w:szCs w:val="22"/>
        </w:rPr>
        <w:t>betrags</w:t>
      </w:r>
      <w:r w:rsidR="00732643" w:rsidRPr="00732643">
        <w:rPr>
          <w:rFonts w:ascii="Microsoft Yi Baiti" w:eastAsia="Microsoft Yi Baiti" w:hAnsi="Microsoft Yi Baiti" w:cs="Vrinda" w:hint="eastAsia"/>
          <w:sz w:val="22"/>
          <w:szCs w:val="22"/>
        </w:rPr>
        <w:t xml:space="preserve"> </w:t>
      </w:r>
      <w:r w:rsidRPr="00580585">
        <w:rPr>
          <w:rFonts w:ascii="Microsoft Yi Baiti" w:eastAsia="Microsoft Yi Baiti" w:hAnsi="Microsoft Yi Baiti" w:cs="Vrinda" w:hint="eastAsia"/>
          <w:sz w:val="22"/>
          <w:szCs w:val="22"/>
        </w:rPr>
        <w:t>je Einzelfall. Ein nicht genehmigter Wechsel eines Subunternehmers entlässt den Contractor nicht aus der Verpflichtung einer ordnungsgemäßen Vertragserfüllung und Erbringung der Leistung im Sinne der Haftung für etwaige Subunternehmer.</w:t>
      </w:r>
    </w:p>
    <w:p w:rsidR="0065506D" w:rsidRDefault="00AB4E90" w:rsidP="00EE721D">
      <w:pPr>
        <w:pStyle w:val="Listenabsatz"/>
        <w:spacing w:after="60"/>
        <w:ind w:left="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Unabhängig von der Vertragsstrafe bzw. vom sofortigen Vertragsrücktritt ermächtigt dies den AG</w:t>
      </w:r>
      <w:r w:rsidR="00717B5A" w:rsidRPr="00580585">
        <w:rPr>
          <w:rFonts w:ascii="Microsoft Yi Baiti" w:eastAsia="Microsoft Yi Baiti" w:hAnsi="Microsoft Yi Baiti" w:cs="Vrinda" w:hint="eastAsia"/>
          <w:sz w:val="22"/>
          <w:szCs w:val="22"/>
        </w:rPr>
        <w:t>,</w:t>
      </w:r>
      <w:r w:rsidRPr="00580585">
        <w:rPr>
          <w:rFonts w:ascii="Microsoft Yi Baiti" w:eastAsia="Microsoft Yi Baiti" w:hAnsi="Microsoft Yi Baiti" w:cs="Vrinda" w:hint="eastAsia"/>
          <w:sz w:val="22"/>
          <w:szCs w:val="22"/>
        </w:rPr>
        <w:t xml:space="preserve"> Schadenersatz wegen Nichterfüllung zu verlangen. In diesem Fall steht dem Contractor nur eine Vergütung für die bis zur Vertragskündigung erbrachten Leistungen zu. Der Ersatz des entgangenen Gewinns des Contractors und/oder ein Anspruch des Contractors nach § 1168 Abs 1 ABGB sind jedenfalls ausgeschlossen. Der Contractor hat dem AG dann sämtliche Folgekosten, insbesondere die Mehrkosten, die durch die Beauftragung eines anderen Unternehmens entstehen, zu erstatten.</w:t>
      </w:r>
    </w:p>
    <w:p w:rsidR="00AB4E90" w:rsidRPr="00580585" w:rsidRDefault="00AB4E90" w:rsidP="00801FB8">
      <w:pPr>
        <w:spacing w:after="60" w:line="276" w:lineRule="auto"/>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Der Contractor haftet gemäß § 1313 a ABGB uneingeschränkt für die ordnungsgemäße Erfüllung aller an den Subauftragnehmer vergebenen Leistungen. Eine Weiterverrechnung von Leistungen eines Subauftragnehmers des Contractors an den AG kann nur bei ausdrücklicher vorheriger schriftlicher Genehmigung des AG stattfinden. In solchen Fällen ist der Contractor verpflichtet, mit dem Subauftragnehmer eine vertragliche Vereinbarung zu treffen, wonach sich der Subauftragnehmer auch dem AG gegenüber zur Übernahme einer Haftung verpflichtet, die jener völlig entspricht, die bei direktem Vertragsabschluss zwischen AG und Subauftragnehmer bestünde. Der Contractor und der Subauftragnehmer haften solidarisch.</w:t>
      </w:r>
    </w:p>
    <w:p w:rsidR="00AB4E90" w:rsidRPr="00580585" w:rsidRDefault="00AB4E90" w:rsidP="00EE721D">
      <w:pPr>
        <w:tabs>
          <w:tab w:val="left" w:pos="709"/>
        </w:tabs>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Die Verträge mit genehmigten Subunternehmern müssen den Bestimmungen dieses </w:t>
      </w:r>
      <w:r w:rsidR="00493FE9">
        <w:rPr>
          <w:rFonts w:ascii="Microsoft Yi Baiti" w:eastAsia="Microsoft Yi Baiti" w:hAnsi="Microsoft Yi Baiti" w:cs="Vrinda" w:hint="eastAsia"/>
          <w:sz w:val="22"/>
          <w:szCs w:val="22"/>
        </w:rPr>
        <w:t>Vertrags</w:t>
      </w:r>
      <w:r w:rsidRPr="00580585">
        <w:rPr>
          <w:rFonts w:ascii="Microsoft Yi Baiti" w:eastAsia="Microsoft Yi Baiti" w:hAnsi="Microsoft Yi Baiti" w:cs="Vrinda" w:hint="eastAsia"/>
          <w:sz w:val="22"/>
          <w:szCs w:val="22"/>
        </w:rPr>
        <w:t xml:space="preserve"> entsprechen. Der Contractor wird bei seinen Gehilfen (Subunternehmer, Lieferanten etc.) keine Bedingungen vereinbaren, wodurch Bedingungen des gegenständlichen </w:t>
      </w:r>
      <w:r w:rsidR="00493FE9">
        <w:rPr>
          <w:rFonts w:ascii="Microsoft Yi Baiti" w:eastAsia="Microsoft Yi Baiti" w:hAnsi="Microsoft Yi Baiti" w:cs="Vrinda" w:hint="eastAsia"/>
          <w:sz w:val="22"/>
          <w:szCs w:val="22"/>
        </w:rPr>
        <w:t>Vertrags</w:t>
      </w:r>
      <w:r w:rsidRPr="00580585">
        <w:rPr>
          <w:rFonts w:ascii="Microsoft Yi Baiti" w:eastAsia="Microsoft Yi Baiti" w:hAnsi="Microsoft Yi Baiti" w:cs="Vrinda" w:hint="eastAsia"/>
          <w:sz w:val="22"/>
          <w:szCs w:val="22"/>
        </w:rPr>
        <w:t xml:space="preserve"> nicht eingehalten werden können.</w:t>
      </w:r>
    </w:p>
    <w:p w:rsidR="00AB4E90" w:rsidRPr="00580585" w:rsidRDefault="00AB4E90" w:rsidP="00801FB8">
      <w:pPr>
        <w:tabs>
          <w:tab w:val="left" w:pos="709"/>
        </w:tabs>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Der Contractor darf seine Subunternehmer nicht daran hindern, mit dem AG Verträge über andere Leistungen abzuschließen. Unzulässig sind insbesondere Exklusivitätsvereinbarungen mit Dritten, die den AG oder den Subunternehmer am Bezug von Leistungen hindern, die der AG selbst oder Subunternehmer für die Abwicklung derartiger Aufträge benötigt.</w:t>
      </w:r>
      <w:r w:rsidR="00801FB8">
        <w:rPr>
          <w:rFonts w:ascii="Microsoft Yi Baiti" w:eastAsia="Microsoft Yi Baiti" w:hAnsi="Microsoft Yi Baiti" w:cs="Vrinda"/>
          <w:sz w:val="22"/>
          <w:szCs w:val="22"/>
        </w:rPr>
        <w:t xml:space="preserve"> </w:t>
      </w:r>
      <w:r w:rsidRPr="00580585">
        <w:rPr>
          <w:rFonts w:ascii="Microsoft Yi Baiti" w:eastAsia="Microsoft Yi Baiti" w:hAnsi="Microsoft Yi Baiti" w:cs="Vrinda" w:hint="eastAsia"/>
          <w:sz w:val="22"/>
          <w:szCs w:val="22"/>
        </w:rPr>
        <w:t>Für Subunternehmer von Subunternehmern sowie sonstige Erfüllungsgehilfen des Contractors gelten die vertraglichen Bestimmungen zu Subunternehmern sinngemäß.</w:t>
      </w:r>
    </w:p>
    <w:p w:rsidR="002A2737" w:rsidRPr="00580585" w:rsidRDefault="002A2737" w:rsidP="00711001">
      <w:pPr>
        <w:pStyle w:val="berschrift2"/>
        <w:numPr>
          <w:ilvl w:val="1"/>
          <w:numId w:val="42"/>
        </w:numPr>
        <w:ind w:left="709" w:hanging="709"/>
      </w:pPr>
      <w:bookmarkStart w:id="93" w:name="_Toc364523707"/>
      <w:r w:rsidRPr="00580585">
        <w:rPr>
          <w:rFonts w:hint="eastAsia"/>
        </w:rPr>
        <w:t>Verzug</w:t>
      </w:r>
      <w:bookmarkEnd w:id="93"/>
    </w:p>
    <w:p w:rsidR="00D17EE6" w:rsidRPr="00580585" w:rsidRDefault="00D17EE6" w:rsidP="00EE721D">
      <w:pPr>
        <w:pStyle w:val="Formatvorlage2"/>
        <w:spacing w:before="0" w:after="60" w:line="240" w:lineRule="auto"/>
        <w:ind w:left="0" w:firstLine="0"/>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Leistungen, welche nicht der vertraglich vereinbarten Qualität entsprechen, Fristen (inklusive Reaktions- und Erledigungszeiten), </w:t>
      </w:r>
      <w:r w:rsidR="00103FA6">
        <w:rPr>
          <w:rFonts w:ascii="Microsoft Yi Baiti" w:eastAsia="Microsoft Yi Baiti" w:hAnsi="Microsoft Yi Baiti" w:cs="Vrinda"/>
          <w:b w:val="0"/>
        </w:rPr>
        <w:t>die</w:t>
      </w:r>
      <w:r w:rsidRPr="00580585">
        <w:rPr>
          <w:rFonts w:ascii="Microsoft Yi Baiti" w:eastAsia="Microsoft Yi Baiti" w:hAnsi="Microsoft Yi Baiti" w:cs="Vrinda" w:hint="eastAsia"/>
          <w:b w:val="0"/>
        </w:rPr>
        <w:t xml:space="preserve"> nicht eingehalten, Leistungen, </w:t>
      </w:r>
      <w:r w:rsidR="00103FA6">
        <w:rPr>
          <w:rFonts w:ascii="Microsoft Yi Baiti" w:eastAsia="Microsoft Yi Baiti" w:hAnsi="Microsoft Yi Baiti" w:cs="Vrinda"/>
          <w:b w:val="0"/>
        </w:rPr>
        <w:t>die</w:t>
      </w:r>
      <w:r w:rsidRPr="00580585">
        <w:rPr>
          <w:rFonts w:ascii="Microsoft Yi Baiti" w:eastAsia="Microsoft Yi Baiti" w:hAnsi="Microsoft Yi Baiti" w:cs="Vrinda" w:hint="eastAsia"/>
          <w:b w:val="0"/>
        </w:rPr>
        <w:t xml:space="preserve"> nicht oder mangelhaft erbracht werden, sind vom </w:t>
      </w:r>
      <w:r w:rsidR="00DE4AE3"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unverzüglich in Ordnung zu bringen bzw. die Missstände abzustellen. Dies erfolgt für den A</w:t>
      </w:r>
      <w:r w:rsidR="00DE4AE3" w:rsidRPr="00580585">
        <w:rPr>
          <w:rFonts w:ascii="Microsoft Yi Baiti" w:eastAsia="Microsoft Yi Baiti" w:hAnsi="Microsoft Yi Baiti" w:cs="Vrinda" w:hint="eastAsia"/>
          <w:b w:val="0"/>
        </w:rPr>
        <w:t xml:space="preserve">G </w:t>
      </w:r>
      <w:r w:rsidRPr="00580585">
        <w:rPr>
          <w:rFonts w:ascii="Microsoft Yi Baiti" w:eastAsia="Microsoft Yi Baiti" w:hAnsi="Microsoft Yi Baiti" w:cs="Vrinda" w:hint="eastAsia"/>
          <w:b w:val="0"/>
        </w:rPr>
        <w:t xml:space="preserve">kostenlos. Erfolgt dies nicht oder nicht ordnungsgemäß in angemessener Frist, ist </w:t>
      </w:r>
      <w:r w:rsidR="00DE4AE3" w:rsidRPr="00580585">
        <w:rPr>
          <w:rFonts w:ascii="Microsoft Yi Baiti" w:eastAsia="Microsoft Yi Baiti" w:hAnsi="Microsoft Yi Baiti" w:cs="Vrinda" w:hint="eastAsia"/>
          <w:b w:val="0"/>
        </w:rPr>
        <w:t>d</w:t>
      </w:r>
      <w:r w:rsidRPr="00580585">
        <w:rPr>
          <w:rFonts w:ascii="Microsoft Yi Baiti" w:eastAsia="Microsoft Yi Baiti" w:hAnsi="Microsoft Yi Baiti" w:cs="Vrinda" w:hint="eastAsia"/>
          <w:b w:val="0"/>
        </w:rPr>
        <w:t xml:space="preserve">er </w:t>
      </w:r>
      <w:r w:rsidR="00DE4AE3" w:rsidRPr="00580585">
        <w:rPr>
          <w:rFonts w:ascii="Microsoft Yi Baiti" w:eastAsia="Microsoft Yi Baiti" w:hAnsi="Microsoft Yi Baiti" w:cs="Vrinda" w:hint="eastAsia"/>
          <w:b w:val="0"/>
        </w:rPr>
        <w:t>AG</w:t>
      </w:r>
      <w:r w:rsidRPr="00580585">
        <w:rPr>
          <w:rFonts w:ascii="Microsoft Yi Baiti" w:eastAsia="Microsoft Yi Baiti" w:hAnsi="Microsoft Yi Baiti" w:cs="Vrinda" w:hint="eastAsia"/>
          <w:b w:val="0"/>
        </w:rPr>
        <w:t xml:space="preserve"> berechtigt, unbeschadet etwaiger </w:t>
      </w:r>
      <w:r w:rsidR="00F3239C">
        <w:rPr>
          <w:rFonts w:ascii="Microsoft Yi Baiti" w:eastAsia="Microsoft Yi Baiti" w:hAnsi="Microsoft Yi Baiti" w:cs="Vrinda"/>
          <w:b w:val="0"/>
        </w:rPr>
        <w:t xml:space="preserve">nachweisbarer </w:t>
      </w:r>
      <w:r w:rsidRPr="00580585">
        <w:rPr>
          <w:rFonts w:ascii="Microsoft Yi Baiti" w:eastAsia="Microsoft Yi Baiti" w:hAnsi="Microsoft Yi Baiti" w:cs="Vrinda" w:hint="eastAsia"/>
          <w:b w:val="0"/>
        </w:rPr>
        <w:t>Schadenersatzansprüche</w:t>
      </w:r>
    </w:p>
    <w:p w:rsidR="002D54EC" w:rsidRPr="002D54EC" w:rsidRDefault="00D17EE6" w:rsidP="002854E6">
      <w:pPr>
        <w:pStyle w:val="Listenabsatz"/>
        <w:numPr>
          <w:ilvl w:val="0"/>
          <w:numId w:val="15"/>
        </w:numPr>
        <w:ind w:left="567"/>
        <w:rPr>
          <w:rFonts w:ascii="Microsoft Yi Baiti" w:eastAsia="Microsoft Yi Baiti" w:hAnsi="Microsoft Yi Baiti" w:cs="Vrinda"/>
          <w:sz w:val="22"/>
          <w:szCs w:val="22"/>
        </w:rPr>
      </w:pPr>
      <w:r w:rsidRPr="002D54EC">
        <w:rPr>
          <w:rFonts w:ascii="Microsoft Yi Baiti" w:eastAsia="Microsoft Yi Baiti" w:hAnsi="Microsoft Yi Baiti" w:cs="Vrinda" w:hint="eastAsia"/>
          <w:sz w:val="22"/>
          <w:szCs w:val="22"/>
        </w:rPr>
        <w:t xml:space="preserve">auf Kosten und auf Risiko des </w:t>
      </w:r>
      <w:r w:rsidR="00DE4AE3" w:rsidRPr="002D54EC">
        <w:rPr>
          <w:rFonts w:ascii="Microsoft Yi Baiti" w:eastAsia="Microsoft Yi Baiti" w:hAnsi="Microsoft Yi Baiti" w:cs="Vrinda" w:hint="eastAsia"/>
          <w:sz w:val="22"/>
          <w:szCs w:val="22"/>
        </w:rPr>
        <w:t>Contractors</w:t>
      </w:r>
      <w:r w:rsidRPr="002D54EC">
        <w:rPr>
          <w:rFonts w:ascii="Microsoft Yi Baiti" w:eastAsia="Microsoft Yi Baiti" w:hAnsi="Microsoft Yi Baiti" w:cs="Vrinda" w:hint="eastAsia"/>
          <w:sz w:val="22"/>
          <w:szCs w:val="22"/>
        </w:rPr>
        <w:t xml:space="preserve"> die</w:t>
      </w:r>
      <w:r w:rsidR="002D54EC" w:rsidRPr="002D54EC">
        <w:rPr>
          <w:rFonts w:ascii="Microsoft Yi Baiti" w:eastAsia="Microsoft Yi Baiti" w:hAnsi="Microsoft Yi Baiti" w:cs="Vrinda" w:hint="eastAsia"/>
          <w:sz w:val="22"/>
          <w:szCs w:val="22"/>
        </w:rPr>
        <w:t xml:space="preserve">se im Ersatzwege zu beschaffen </w:t>
      </w:r>
      <w:r w:rsidRPr="002D54EC">
        <w:rPr>
          <w:rFonts w:ascii="Microsoft Yi Baiti" w:eastAsia="Microsoft Yi Baiti" w:hAnsi="Microsoft Yi Baiti" w:cs="Vrinda" w:hint="eastAsia"/>
          <w:sz w:val="22"/>
          <w:szCs w:val="22"/>
        </w:rPr>
        <w:t>(diese können von der nächsten fälligen Teilrechn</w:t>
      </w:r>
      <w:r w:rsidR="002F3B9A">
        <w:rPr>
          <w:rFonts w:ascii="Microsoft Yi Baiti" w:eastAsia="Microsoft Yi Baiti" w:hAnsi="Microsoft Yi Baiti" w:cs="Vrinda" w:hint="eastAsia"/>
          <w:sz w:val="22"/>
          <w:szCs w:val="22"/>
        </w:rPr>
        <w:t>ung in Abzug gebracht werden)</w:t>
      </w:r>
      <w:r w:rsidR="002D54EC" w:rsidRPr="002D54EC">
        <w:rPr>
          <w:rFonts w:ascii="Microsoft Yi Baiti" w:eastAsia="Microsoft Yi Baiti" w:hAnsi="Microsoft Yi Baiti" w:cs="Vrinda" w:hint="eastAsia"/>
          <w:sz w:val="22"/>
          <w:szCs w:val="22"/>
        </w:rPr>
        <w:t xml:space="preserve"> </w:t>
      </w:r>
      <w:r w:rsidRPr="002D54EC">
        <w:rPr>
          <w:rFonts w:ascii="Microsoft Yi Baiti" w:eastAsia="Microsoft Yi Baiti" w:hAnsi="Microsoft Yi Baiti" w:cs="Vrinda" w:hint="eastAsia"/>
          <w:sz w:val="22"/>
          <w:szCs w:val="22"/>
        </w:rPr>
        <w:t>und/oder</w:t>
      </w:r>
    </w:p>
    <w:p w:rsidR="002D54EC" w:rsidRPr="002D54EC" w:rsidRDefault="00D17EE6" w:rsidP="002854E6">
      <w:pPr>
        <w:pStyle w:val="Listenabsatz"/>
        <w:numPr>
          <w:ilvl w:val="0"/>
          <w:numId w:val="15"/>
        </w:numPr>
        <w:ind w:left="567"/>
        <w:rPr>
          <w:rFonts w:ascii="Microsoft Yi Baiti" w:eastAsia="Microsoft Yi Baiti" w:hAnsi="Microsoft Yi Baiti" w:cs="Vrinda"/>
          <w:sz w:val="22"/>
          <w:szCs w:val="22"/>
        </w:rPr>
      </w:pPr>
      <w:r w:rsidRPr="002D54EC">
        <w:rPr>
          <w:rFonts w:ascii="Microsoft Yi Baiti" w:eastAsia="Microsoft Yi Baiti" w:hAnsi="Microsoft Yi Baiti" w:cs="Vrinda" w:hint="eastAsia"/>
          <w:sz w:val="22"/>
          <w:szCs w:val="22"/>
        </w:rPr>
        <w:t>eine Preisminderung durchzuführen und/oder</w:t>
      </w:r>
    </w:p>
    <w:p w:rsidR="002D54EC" w:rsidRPr="002D54EC" w:rsidRDefault="00D17EE6" w:rsidP="002854E6">
      <w:pPr>
        <w:pStyle w:val="Listenabsatz"/>
        <w:numPr>
          <w:ilvl w:val="0"/>
          <w:numId w:val="15"/>
        </w:numPr>
        <w:ind w:left="567"/>
        <w:rPr>
          <w:rFonts w:ascii="Microsoft Yi Baiti" w:eastAsia="Microsoft Yi Baiti" w:hAnsi="Microsoft Yi Baiti" w:cs="Vrinda"/>
          <w:sz w:val="22"/>
          <w:szCs w:val="22"/>
        </w:rPr>
      </w:pPr>
      <w:r w:rsidRPr="002D54EC">
        <w:rPr>
          <w:rFonts w:ascii="Microsoft Yi Baiti" w:eastAsia="Microsoft Yi Baiti" w:hAnsi="Microsoft Yi Baiti" w:cs="Vrinda" w:hint="eastAsia"/>
          <w:sz w:val="22"/>
          <w:szCs w:val="22"/>
        </w:rPr>
        <w:t>je angefangener Verzugswoche eine versch</w:t>
      </w:r>
      <w:r w:rsidR="002D54EC" w:rsidRPr="002D54EC">
        <w:rPr>
          <w:rFonts w:ascii="Microsoft Yi Baiti" w:eastAsia="Microsoft Yi Baiti" w:hAnsi="Microsoft Yi Baiti" w:cs="Vrinda" w:hint="eastAsia"/>
          <w:sz w:val="22"/>
          <w:szCs w:val="22"/>
        </w:rPr>
        <w:t xml:space="preserve">uldensunabhängige, nicht dem </w:t>
      </w:r>
      <w:r w:rsidRPr="002D54EC">
        <w:rPr>
          <w:rFonts w:ascii="Microsoft Yi Baiti" w:eastAsia="Microsoft Yi Baiti" w:hAnsi="Microsoft Yi Baiti" w:cs="Vrinda" w:hint="eastAsia"/>
          <w:sz w:val="22"/>
          <w:szCs w:val="22"/>
        </w:rPr>
        <w:t xml:space="preserve">richterlichen Mäßigungsrecht unterliegende Vertragsstrafe in Höhe von </w:t>
      </w:r>
      <w:r w:rsidR="00C62725" w:rsidRPr="00C62725">
        <w:rPr>
          <w:rFonts w:ascii="Microsoft Yi Baiti" w:eastAsia="Microsoft Yi Baiti" w:hAnsi="Microsoft Yi Baiti" w:cs="Vrinda"/>
          <w:sz w:val="22"/>
          <w:szCs w:val="22"/>
          <w:highlight w:val="lightGray"/>
        </w:rPr>
        <w:t>0,</w:t>
      </w:r>
      <w:r w:rsidRPr="00C32E6D">
        <w:rPr>
          <w:rFonts w:ascii="Microsoft Yi Baiti" w:eastAsia="Microsoft Yi Baiti" w:hAnsi="Microsoft Yi Baiti" w:cs="Vrinda" w:hint="eastAsia"/>
          <w:sz w:val="22"/>
          <w:szCs w:val="22"/>
          <w:highlight w:val="lightGray"/>
          <w:lang w:val="de-DE"/>
        </w:rPr>
        <w:t>5</w:t>
      </w:r>
      <w:r w:rsidR="00C62725">
        <w:rPr>
          <w:rFonts w:ascii="Microsoft Yi Baiti" w:eastAsia="Microsoft Yi Baiti" w:hAnsi="Microsoft Yi Baiti" w:cs="Vrinda"/>
          <w:sz w:val="22"/>
          <w:szCs w:val="22"/>
          <w:highlight w:val="lightGray"/>
          <w:lang w:val="de-DE"/>
        </w:rPr>
        <w:t xml:space="preserve"> </w:t>
      </w:r>
      <w:r w:rsidR="002D54EC" w:rsidRPr="00C32E6D">
        <w:rPr>
          <w:rFonts w:ascii="Microsoft Yi Baiti" w:eastAsia="Microsoft Yi Baiti" w:hAnsi="Microsoft Yi Baiti" w:cs="Vrinda" w:hint="eastAsia"/>
          <w:sz w:val="22"/>
          <w:szCs w:val="22"/>
          <w:highlight w:val="lightGray"/>
        </w:rPr>
        <w:t xml:space="preserve">% </w:t>
      </w:r>
      <w:r w:rsidR="002D54EC" w:rsidRPr="00C32E6D">
        <w:rPr>
          <w:rFonts w:ascii="Microsoft Yi Baiti" w:eastAsia="Microsoft Yi Baiti" w:hAnsi="Microsoft Yi Baiti" w:cs="Vrinda" w:hint="eastAsia"/>
          <w:sz w:val="22"/>
          <w:szCs w:val="22"/>
        </w:rPr>
        <w:t xml:space="preserve">der </w:t>
      </w:r>
      <w:r w:rsidR="00C62725">
        <w:rPr>
          <w:rFonts w:ascii="Microsoft Yi Baiti" w:eastAsia="Microsoft Yi Baiti" w:hAnsi="Microsoft Yi Baiti" w:cs="Vrinda"/>
          <w:sz w:val="22"/>
          <w:szCs w:val="22"/>
        </w:rPr>
        <w:t xml:space="preserve">vom Verzug betroffenen </w:t>
      </w:r>
      <w:r w:rsidRPr="00C32E6D">
        <w:rPr>
          <w:rFonts w:ascii="Microsoft Yi Baiti" w:eastAsia="Microsoft Yi Baiti" w:hAnsi="Microsoft Yi Baiti" w:cs="Vrinda" w:hint="eastAsia"/>
          <w:sz w:val="22"/>
          <w:szCs w:val="22"/>
        </w:rPr>
        <w:t>Vergütung, gedeckelt mit</w:t>
      </w:r>
      <w:r w:rsidR="00C62725">
        <w:rPr>
          <w:rFonts w:ascii="Microsoft Yi Baiti" w:eastAsia="Microsoft Yi Baiti" w:hAnsi="Microsoft Yi Baiti" w:cs="Vrinda"/>
          <w:sz w:val="22"/>
          <w:szCs w:val="22"/>
        </w:rPr>
        <w:t xml:space="preserve"> </w:t>
      </w:r>
      <w:r w:rsidR="00C62725">
        <w:rPr>
          <w:rFonts w:ascii="Microsoft Yi Baiti" w:eastAsia="Microsoft Yi Baiti" w:hAnsi="Microsoft Yi Baiti" w:cs="Vrinda"/>
          <w:sz w:val="22"/>
          <w:szCs w:val="22"/>
          <w:highlight w:val="lightGray"/>
          <w:lang w:val="de-DE"/>
        </w:rPr>
        <w:t>1</w:t>
      </w:r>
      <w:r w:rsidR="00C62725" w:rsidRPr="00C32E6D">
        <w:rPr>
          <w:rFonts w:ascii="Microsoft Yi Baiti" w:eastAsia="Microsoft Yi Baiti" w:hAnsi="Microsoft Yi Baiti" w:cs="Vrinda" w:hint="eastAsia"/>
          <w:sz w:val="22"/>
          <w:szCs w:val="22"/>
          <w:highlight w:val="lightGray"/>
          <w:lang w:val="de-DE"/>
        </w:rPr>
        <w:t>0</w:t>
      </w:r>
      <w:r w:rsidR="00C62725">
        <w:rPr>
          <w:rFonts w:ascii="Microsoft Yi Baiti" w:eastAsia="Microsoft Yi Baiti" w:hAnsi="Microsoft Yi Baiti" w:cs="Vrinda"/>
          <w:sz w:val="22"/>
          <w:szCs w:val="22"/>
          <w:highlight w:val="lightGray"/>
          <w:lang w:val="de-DE"/>
        </w:rPr>
        <w:t> </w:t>
      </w:r>
      <w:r w:rsidRPr="00C32E6D">
        <w:rPr>
          <w:rFonts w:ascii="Microsoft Yi Baiti" w:eastAsia="Microsoft Yi Baiti" w:hAnsi="Microsoft Yi Baiti" w:cs="Vrinda" w:hint="eastAsia"/>
          <w:sz w:val="22"/>
          <w:szCs w:val="22"/>
          <w:highlight w:val="lightGray"/>
        </w:rPr>
        <w:t xml:space="preserve">% </w:t>
      </w:r>
      <w:r w:rsidRPr="00C32E6D">
        <w:rPr>
          <w:rFonts w:ascii="Microsoft Yi Baiti" w:eastAsia="Microsoft Yi Baiti" w:hAnsi="Microsoft Yi Baiti" w:cs="Vrinda" w:hint="eastAsia"/>
          <w:sz w:val="22"/>
          <w:szCs w:val="22"/>
        </w:rPr>
        <w:t>de</w:t>
      </w:r>
      <w:r w:rsidR="00F3239C">
        <w:rPr>
          <w:rFonts w:ascii="Microsoft Yi Baiti" w:eastAsia="Microsoft Yi Baiti" w:hAnsi="Microsoft Yi Baiti" w:cs="Vrinda"/>
          <w:sz w:val="22"/>
          <w:szCs w:val="22"/>
        </w:rPr>
        <w:t xml:space="preserve">s jährlichen Pauschalbetrags </w:t>
      </w:r>
      <w:r w:rsidRPr="002D54EC">
        <w:rPr>
          <w:rFonts w:ascii="Microsoft Yi Baiti" w:eastAsia="Microsoft Yi Baiti" w:hAnsi="Microsoft Yi Baiti" w:cs="Vrinda" w:hint="eastAsia"/>
          <w:sz w:val="22"/>
          <w:szCs w:val="22"/>
        </w:rPr>
        <w:t>in Abzug zu bringen</w:t>
      </w:r>
      <w:r w:rsidR="002D54EC" w:rsidRPr="002D54EC">
        <w:rPr>
          <w:rFonts w:ascii="Microsoft Yi Baiti" w:eastAsia="Microsoft Yi Baiti" w:hAnsi="Microsoft Yi Baiti" w:cs="Vrinda" w:hint="eastAsia"/>
          <w:sz w:val="22"/>
          <w:szCs w:val="22"/>
          <w:lang w:val="de-DE"/>
        </w:rPr>
        <w:t xml:space="preserve"> </w:t>
      </w:r>
      <w:r w:rsidRPr="002D54EC">
        <w:rPr>
          <w:rFonts w:ascii="Microsoft Yi Baiti" w:eastAsia="Microsoft Yi Baiti" w:hAnsi="Microsoft Yi Baiti" w:cs="Vrinda" w:hint="eastAsia"/>
          <w:sz w:val="22"/>
          <w:szCs w:val="22"/>
          <w:lang w:val="de-DE"/>
        </w:rPr>
        <w:t>und/oder</w:t>
      </w:r>
    </w:p>
    <w:p w:rsidR="00D17EE6" w:rsidRDefault="00D17EE6" w:rsidP="002854E6">
      <w:pPr>
        <w:pStyle w:val="Listenabsatz"/>
        <w:numPr>
          <w:ilvl w:val="0"/>
          <w:numId w:val="15"/>
        </w:numPr>
        <w:ind w:left="567"/>
        <w:rPr>
          <w:rFonts w:ascii="Microsoft Yi Baiti" w:eastAsia="Microsoft Yi Baiti" w:hAnsi="Microsoft Yi Baiti" w:cs="Vrinda"/>
          <w:sz w:val="22"/>
          <w:szCs w:val="22"/>
        </w:rPr>
      </w:pPr>
      <w:r w:rsidRPr="002D54EC">
        <w:rPr>
          <w:rFonts w:ascii="Microsoft Yi Baiti" w:eastAsia="Microsoft Yi Baiti" w:hAnsi="Microsoft Yi Baiti" w:cs="Vrinda" w:hint="eastAsia"/>
          <w:sz w:val="22"/>
          <w:szCs w:val="22"/>
        </w:rPr>
        <w:t xml:space="preserve">den </w:t>
      </w:r>
      <w:r w:rsidR="00A62EC6" w:rsidRPr="002D54EC">
        <w:rPr>
          <w:rFonts w:ascii="Microsoft Yi Baiti" w:eastAsia="Microsoft Yi Baiti" w:hAnsi="Microsoft Yi Baiti" w:cs="Vrinda" w:hint="eastAsia"/>
          <w:sz w:val="22"/>
          <w:szCs w:val="22"/>
        </w:rPr>
        <w:t>Vertrag</w:t>
      </w:r>
      <w:r w:rsidRPr="002D54EC">
        <w:rPr>
          <w:rFonts w:ascii="Microsoft Yi Baiti" w:eastAsia="Microsoft Yi Baiti" w:hAnsi="Microsoft Yi Baiti" w:cs="Vrinda" w:hint="eastAsia"/>
          <w:sz w:val="22"/>
          <w:szCs w:val="22"/>
        </w:rPr>
        <w:t xml:space="preserve"> gemäß </w:t>
      </w:r>
      <w:r w:rsidRPr="00103FA6">
        <w:rPr>
          <w:rFonts w:ascii="Microsoft Yi Baiti" w:eastAsia="Microsoft Yi Baiti" w:hAnsi="Microsoft Yi Baiti" w:cs="Vrinda" w:hint="eastAsia"/>
          <w:sz w:val="22"/>
          <w:szCs w:val="22"/>
          <w:highlight w:val="yellow"/>
        </w:rPr>
        <w:t xml:space="preserve">Punkt </w:t>
      </w:r>
      <w:r w:rsidR="00103FA6" w:rsidRPr="00103FA6">
        <w:rPr>
          <w:rFonts w:ascii="Microsoft Yi Baiti" w:eastAsia="Microsoft Yi Baiti" w:hAnsi="Microsoft Yi Baiti" w:cs="Vrinda"/>
          <w:sz w:val="22"/>
          <w:szCs w:val="22"/>
          <w:highlight w:val="yellow"/>
          <w:lang w:val="de-DE"/>
        </w:rPr>
        <w:t>12.1 Vorzeitige Vertragsauflösung</w:t>
      </w:r>
      <w:r w:rsidRPr="002D54EC">
        <w:rPr>
          <w:rFonts w:ascii="Microsoft Yi Baiti" w:eastAsia="Microsoft Yi Baiti" w:hAnsi="Microsoft Yi Baiti" w:cs="Vrinda" w:hint="eastAsia"/>
          <w:sz w:val="22"/>
          <w:szCs w:val="22"/>
        </w:rPr>
        <w:t xml:space="preserve"> zu kündigen.</w:t>
      </w:r>
    </w:p>
    <w:p w:rsidR="00FF7F13" w:rsidRDefault="00F3239C">
      <w:pPr>
        <w:rPr>
          <w:rFonts w:ascii="Microsoft Yi Baiti" w:eastAsia="Microsoft Yi Baiti" w:hAnsi="Microsoft Yi Baiti" w:cs="Vrinda"/>
          <w:sz w:val="22"/>
          <w:szCs w:val="22"/>
        </w:rPr>
      </w:pPr>
      <w:r>
        <w:rPr>
          <w:rFonts w:ascii="Microsoft Yi Baiti" w:eastAsia="Microsoft Yi Baiti" w:hAnsi="Microsoft Yi Baiti" w:cs="Vrinda"/>
          <w:sz w:val="22"/>
          <w:szCs w:val="22"/>
        </w:rPr>
        <w:t>Die bezahlten Vertragsstrafen sind auf die Schadenssumme einzurechnen.</w:t>
      </w:r>
    </w:p>
    <w:p w:rsidR="005058C6" w:rsidRPr="00580585" w:rsidRDefault="005058C6" w:rsidP="00711001">
      <w:pPr>
        <w:pStyle w:val="berschrift2"/>
        <w:numPr>
          <w:ilvl w:val="1"/>
          <w:numId w:val="42"/>
        </w:numPr>
        <w:ind w:left="709" w:hanging="709"/>
      </w:pPr>
      <w:bookmarkStart w:id="94" w:name="_Toc364523708"/>
      <w:r w:rsidRPr="00580585">
        <w:rPr>
          <w:rFonts w:hint="eastAsia"/>
        </w:rPr>
        <w:t>Vertragsstrafe</w:t>
      </w:r>
      <w:bookmarkEnd w:id="94"/>
    </w:p>
    <w:p w:rsidR="005058C6" w:rsidRPr="00580585" w:rsidRDefault="005058C6" w:rsidP="00EE721D">
      <w:pPr>
        <w:pStyle w:val="Formatvorlage2"/>
        <w:spacing w:before="0" w:after="60" w:line="240" w:lineRule="auto"/>
        <w:ind w:left="0" w:firstLine="0"/>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Bei den nachfolgenden Fällen hat der Contractor dem AG eine Vertragsstrafe wegen Verstoßes gegen wesentliche Verpflichtungen aus diesem Vertrag in der jeweils bezeichneten Höhe zu zahlen:</w:t>
      </w:r>
    </w:p>
    <w:p w:rsidR="002D54EC" w:rsidRPr="00C32E6D" w:rsidRDefault="005058C6" w:rsidP="002854E6">
      <w:pPr>
        <w:pStyle w:val="Listenabsatz"/>
        <w:numPr>
          <w:ilvl w:val="0"/>
          <w:numId w:val="15"/>
        </w:numPr>
        <w:ind w:left="567"/>
        <w:rPr>
          <w:rFonts w:ascii="Microsoft Yi Baiti" w:eastAsia="Microsoft Yi Baiti" w:hAnsi="Microsoft Yi Baiti" w:cs="Vrinda"/>
          <w:sz w:val="22"/>
          <w:szCs w:val="22"/>
        </w:rPr>
      </w:pPr>
      <w:r w:rsidRPr="00C32E6D">
        <w:rPr>
          <w:rFonts w:ascii="Microsoft Yi Baiti" w:eastAsia="Microsoft Yi Baiti" w:hAnsi="Microsoft Yi Baiti" w:cs="Vrinda" w:hint="eastAsia"/>
          <w:sz w:val="22"/>
          <w:szCs w:val="22"/>
        </w:rPr>
        <w:t xml:space="preserve">bei Verstößen gegen die vereinbarte </w:t>
      </w:r>
      <w:r w:rsidR="002D54EC" w:rsidRPr="00C32E6D">
        <w:rPr>
          <w:rFonts w:ascii="Microsoft Yi Baiti" w:eastAsia="Microsoft Yi Baiti" w:hAnsi="Microsoft Yi Baiti" w:cs="Vrinda" w:hint="eastAsia"/>
          <w:sz w:val="22"/>
          <w:szCs w:val="22"/>
          <w:lang w:val="de-DE"/>
        </w:rPr>
        <w:t>Reaktionszeit bzw. vor Ort Ein</w:t>
      </w:r>
      <w:r w:rsidRPr="00C32E6D">
        <w:rPr>
          <w:rFonts w:ascii="Microsoft Yi Baiti" w:eastAsia="Microsoft Yi Baiti" w:hAnsi="Microsoft Yi Baiti" w:cs="Vrinda" w:hint="eastAsia"/>
          <w:sz w:val="22"/>
          <w:szCs w:val="22"/>
          <w:lang w:val="de-DE"/>
        </w:rPr>
        <w:t>satzzeit</w:t>
      </w:r>
      <w:r w:rsidR="002D54EC" w:rsidRPr="00C32E6D">
        <w:rPr>
          <w:rFonts w:ascii="Microsoft Yi Baiti" w:eastAsia="Microsoft Yi Baiti" w:hAnsi="Microsoft Yi Baiti" w:cs="Vrinda" w:hint="eastAsia"/>
          <w:sz w:val="22"/>
          <w:szCs w:val="22"/>
          <w:lang w:val="de-DE"/>
        </w:rPr>
        <w:t xml:space="preserve"> bzw. Zeit f</w:t>
      </w:r>
      <w:r w:rsidRPr="00C32E6D">
        <w:rPr>
          <w:rFonts w:ascii="Microsoft Yi Baiti" w:eastAsia="Microsoft Yi Baiti" w:hAnsi="Microsoft Yi Baiti" w:cs="Vrinda" w:hint="eastAsia"/>
          <w:sz w:val="22"/>
          <w:szCs w:val="22"/>
          <w:lang w:val="de-DE"/>
        </w:rPr>
        <w:t>ür Wiederherstellung</w:t>
      </w:r>
      <w:r w:rsidRPr="002D54EC">
        <w:rPr>
          <w:rFonts w:ascii="Microsoft Yi Baiti" w:eastAsia="Microsoft Yi Baiti" w:hAnsi="Microsoft Yi Baiti" w:cs="Vrinda" w:hint="eastAsia"/>
          <w:sz w:val="22"/>
          <w:szCs w:val="22"/>
          <w:lang w:val="de-DE"/>
        </w:rPr>
        <w:t xml:space="preserve"> der Funktionstüchtigkeit gemäß </w:t>
      </w:r>
      <w:r w:rsidRPr="002D54EC">
        <w:rPr>
          <w:rFonts w:ascii="Microsoft Yi Baiti" w:eastAsia="Microsoft Yi Baiti" w:hAnsi="Microsoft Yi Baiti" w:cs="Vrinda" w:hint="eastAsia"/>
          <w:sz w:val="22"/>
          <w:szCs w:val="22"/>
          <w:highlight w:val="yellow"/>
          <w:lang w:val="de-DE"/>
        </w:rPr>
        <w:t xml:space="preserve">Punkt </w:t>
      </w:r>
      <w:r w:rsidR="00103FA6" w:rsidRPr="00103FA6">
        <w:rPr>
          <w:rFonts w:ascii="Microsoft Yi Baiti" w:eastAsia="Microsoft Yi Baiti" w:hAnsi="Microsoft Yi Baiti" w:cs="Vrinda"/>
          <w:sz w:val="22"/>
          <w:szCs w:val="22"/>
          <w:highlight w:val="yellow"/>
          <w:lang w:val="de-DE"/>
        </w:rPr>
        <w:t>10.1 Störungsmanagement</w:t>
      </w:r>
      <w:r w:rsidRPr="002D54EC">
        <w:rPr>
          <w:rFonts w:ascii="Microsoft Yi Baiti" w:eastAsia="Microsoft Yi Baiti" w:hAnsi="Microsoft Yi Baiti" w:cs="Vrinda" w:hint="eastAsia"/>
          <w:sz w:val="22"/>
          <w:szCs w:val="22"/>
          <w:lang w:val="de-DE"/>
        </w:rPr>
        <w:t xml:space="preserve"> im Ausmaß von </w:t>
      </w:r>
      <w:r w:rsidR="00C62725" w:rsidRPr="00C62725">
        <w:rPr>
          <w:rFonts w:ascii="Microsoft Yi Baiti" w:eastAsia="Microsoft Yi Baiti" w:hAnsi="Microsoft Yi Baiti" w:cs="Vrinda"/>
          <w:sz w:val="22"/>
          <w:szCs w:val="22"/>
          <w:highlight w:val="lightGray"/>
          <w:lang w:val="de-DE"/>
        </w:rPr>
        <w:t>0,</w:t>
      </w:r>
      <w:r w:rsidRPr="00C32E6D">
        <w:rPr>
          <w:rFonts w:ascii="Microsoft Yi Baiti" w:eastAsia="Microsoft Yi Baiti" w:hAnsi="Microsoft Yi Baiti" w:cs="Vrinda" w:hint="eastAsia"/>
          <w:sz w:val="22"/>
          <w:szCs w:val="22"/>
          <w:highlight w:val="lightGray"/>
          <w:lang w:val="de-DE"/>
        </w:rPr>
        <w:t xml:space="preserve">5% </w:t>
      </w:r>
      <w:r w:rsidRPr="00C32E6D">
        <w:rPr>
          <w:rFonts w:ascii="Microsoft Yi Baiti" w:eastAsia="Microsoft Yi Baiti" w:hAnsi="Microsoft Yi Baiti" w:cs="Vrinda" w:hint="eastAsia"/>
          <w:sz w:val="22"/>
          <w:szCs w:val="22"/>
          <w:lang w:val="de-DE"/>
        </w:rPr>
        <w:t xml:space="preserve">der Vergütung, gedeckelt mit </w:t>
      </w:r>
      <w:r w:rsidR="00C62725">
        <w:rPr>
          <w:rFonts w:ascii="Microsoft Yi Baiti" w:eastAsia="Microsoft Yi Baiti" w:hAnsi="Microsoft Yi Baiti" w:cs="Vrinda"/>
          <w:sz w:val="22"/>
          <w:szCs w:val="22"/>
          <w:highlight w:val="lightGray"/>
          <w:lang w:val="de-DE"/>
        </w:rPr>
        <w:t>1</w:t>
      </w:r>
      <w:r w:rsidR="00C62725" w:rsidRPr="00C32E6D">
        <w:rPr>
          <w:rFonts w:ascii="Microsoft Yi Baiti" w:eastAsia="Microsoft Yi Baiti" w:hAnsi="Microsoft Yi Baiti" w:cs="Vrinda" w:hint="eastAsia"/>
          <w:sz w:val="22"/>
          <w:szCs w:val="22"/>
          <w:highlight w:val="lightGray"/>
          <w:lang w:val="de-DE"/>
        </w:rPr>
        <w:t>0</w:t>
      </w:r>
      <w:r w:rsidR="00C62725">
        <w:rPr>
          <w:rFonts w:ascii="Microsoft Yi Baiti" w:eastAsia="Microsoft Yi Baiti" w:hAnsi="Microsoft Yi Baiti" w:cs="Vrinda"/>
          <w:sz w:val="22"/>
          <w:szCs w:val="22"/>
          <w:highlight w:val="lightGray"/>
          <w:lang w:val="de-DE"/>
        </w:rPr>
        <w:t xml:space="preserve"> </w:t>
      </w:r>
      <w:r w:rsidRPr="00C32E6D">
        <w:rPr>
          <w:rFonts w:ascii="Microsoft Yi Baiti" w:eastAsia="Microsoft Yi Baiti" w:hAnsi="Microsoft Yi Baiti" w:cs="Vrinda" w:hint="eastAsia"/>
          <w:sz w:val="22"/>
          <w:szCs w:val="22"/>
          <w:highlight w:val="lightGray"/>
          <w:lang w:val="de-DE"/>
        </w:rPr>
        <w:t xml:space="preserve">% </w:t>
      </w:r>
      <w:r w:rsidRPr="00C32E6D">
        <w:rPr>
          <w:rFonts w:ascii="Microsoft Yi Baiti" w:eastAsia="Microsoft Yi Baiti" w:hAnsi="Microsoft Yi Baiti" w:cs="Vrinda" w:hint="eastAsia"/>
          <w:sz w:val="22"/>
          <w:szCs w:val="22"/>
          <w:lang w:val="de-DE"/>
        </w:rPr>
        <w:t>de</w:t>
      </w:r>
      <w:r w:rsidR="00E01C2B">
        <w:rPr>
          <w:rFonts w:ascii="Microsoft Yi Baiti" w:eastAsia="Microsoft Yi Baiti" w:hAnsi="Microsoft Yi Baiti" w:cs="Vrinda"/>
          <w:sz w:val="22"/>
          <w:szCs w:val="22"/>
          <w:lang w:val="de-DE"/>
        </w:rPr>
        <w:t>s</w:t>
      </w:r>
      <w:r w:rsidRPr="00C32E6D">
        <w:rPr>
          <w:rFonts w:ascii="Microsoft Yi Baiti" w:eastAsia="Microsoft Yi Baiti" w:hAnsi="Microsoft Yi Baiti" w:cs="Vrinda" w:hint="eastAsia"/>
          <w:sz w:val="22"/>
          <w:szCs w:val="22"/>
          <w:lang w:val="de-DE"/>
        </w:rPr>
        <w:t xml:space="preserve"> </w:t>
      </w:r>
      <w:r w:rsidR="00E01C2B">
        <w:rPr>
          <w:rFonts w:ascii="Microsoft Yi Baiti" w:eastAsia="Microsoft Yi Baiti" w:hAnsi="Microsoft Yi Baiti" w:cs="Vrinda"/>
          <w:sz w:val="22"/>
          <w:szCs w:val="22"/>
        </w:rPr>
        <w:t>jährlichen Pauschalbetrags</w:t>
      </w:r>
    </w:p>
    <w:p w:rsidR="002D54EC" w:rsidRPr="002D54EC" w:rsidRDefault="002D54EC" w:rsidP="002854E6">
      <w:pPr>
        <w:pStyle w:val="Listenabsatz"/>
        <w:numPr>
          <w:ilvl w:val="0"/>
          <w:numId w:val="15"/>
        </w:numPr>
        <w:ind w:left="567"/>
        <w:rPr>
          <w:rFonts w:ascii="Microsoft Yi Baiti" w:eastAsia="Microsoft Yi Baiti" w:hAnsi="Microsoft Yi Baiti" w:cs="Vrinda"/>
          <w:sz w:val="22"/>
          <w:szCs w:val="22"/>
        </w:rPr>
      </w:pPr>
      <w:r w:rsidRPr="002D54EC">
        <w:rPr>
          <w:rFonts w:ascii="Microsoft Yi Baiti" w:eastAsia="Microsoft Yi Baiti" w:hAnsi="Microsoft Yi Baiti" w:cs="Vrinda"/>
          <w:sz w:val="22"/>
          <w:szCs w:val="22"/>
        </w:rPr>
        <w:t>be</w:t>
      </w:r>
      <w:r w:rsidR="005058C6" w:rsidRPr="002D54EC">
        <w:rPr>
          <w:rFonts w:ascii="Microsoft Yi Baiti" w:eastAsia="Microsoft Yi Baiti" w:hAnsi="Microsoft Yi Baiti" w:cs="Vrinda" w:hint="eastAsia"/>
          <w:sz w:val="22"/>
          <w:szCs w:val="22"/>
        </w:rPr>
        <w:t xml:space="preserve">i Verstößen gegen das Verbot der Leistung von Zuwendungen gemäß </w:t>
      </w:r>
      <w:r w:rsidR="005058C6" w:rsidRPr="002D54EC">
        <w:rPr>
          <w:rFonts w:ascii="Microsoft Yi Baiti" w:eastAsia="Microsoft Yi Baiti" w:hAnsi="Microsoft Yi Baiti" w:cs="Vrinda" w:hint="eastAsia"/>
          <w:sz w:val="22"/>
          <w:szCs w:val="22"/>
          <w:highlight w:val="yellow"/>
          <w:lang w:val="de-DE"/>
        </w:rPr>
        <w:t xml:space="preserve">Punkt </w:t>
      </w:r>
      <w:r w:rsidR="00103FA6" w:rsidRPr="00103FA6">
        <w:rPr>
          <w:rFonts w:ascii="Microsoft Yi Baiti" w:eastAsia="Microsoft Yi Baiti" w:hAnsi="Microsoft Yi Baiti" w:cs="Vrinda"/>
          <w:sz w:val="22"/>
          <w:szCs w:val="22"/>
          <w:highlight w:val="yellow"/>
          <w:lang w:val="de-DE"/>
        </w:rPr>
        <w:t xml:space="preserve">7.2 </w:t>
      </w:r>
      <w:r w:rsidR="00732643">
        <w:rPr>
          <w:rFonts w:ascii="Microsoft Yi Baiti" w:eastAsia="Microsoft Yi Baiti" w:hAnsi="Microsoft Yi Baiti" w:cs="Vrinda"/>
          <w:sz w:val="22"/>
          <w:szCs w:val="22"/>
          <w:highlight w:val="yellow"/>
          <w:lang w:val="de-DE"/>
        </w:rPr>
        <w:t>s</w:t>
      </w:r>
      <w:r w:rsidR="00103FA6" w:rsidRPr="00103FA6">
        <w:rPr>
          <w:rFonts w:ascii="Microsoft Yi Baiti" w:eastAsia="Microsoft Yi Baiti" w:hAnsi="Microsoft Yi Baiti" w:cs="Vrinda"/>
          <w:sz w:val="22"/>
          <w:szCs w:val="22"/>
          <w:highlight w:val="yellow"/>
          <w:lang w:val="de-DE"/>
        </w:rPr>
        <w:t>) Rechte und Pflichten des Contr</w:t>
      </w:r>
      <w:r w:rsidR="00103FA6">
        <w:rPr>
          <w:rFonts w:ascii="Microsoft Yi Baiti" w:eastAsia="Microsoft Yi Baiti" w:hAnsi="Microsoft Yi Baiti" w:cs="Vrinda"/>
          <w:sz w:val="22"/>
          <w:szCs w:val="22"/>
          <w:highlight w:val="yellow"/>
          <w:lang w:val="de-DE"/>
        </w:rPr>
        <w:t>a</w:t>
      </w:r>
      <w:r w:rsidR="00103FA6" w:rsidRPr="00103FA6">
        <w:rPr>
          <w:rFonts w:ascii="Microsoft Yi Baiti" w:eastAsia="Microsoft Yi Baiti" w:hAnsi="Microsoft Yi Baiti" w:cs="Vrinda"/>
          <w:sz w:val="22"/>
          <w:szCs w:val="22"/>
          <w:highlight w:val="yellow"/>
          <w:lang w:val="de-DE"/>
        </w:rPr>
        <w:t>ctors</w:t>
      </w:r>
      <w:r w:rsidR="005058C6" w:rsidRPr="002D54EC">
        <w:rPr>
          <w:rFonts w:ascii="Microsoft Yi Baiti" w:eastAsia="Microsoft Yi Baiti" w:hAnsi="Microsoft Yi Baiti" w:cs="Vrinda" w:hint="eastAsia"/>
          <w:sz w:val="22"/>
          <w:szCs w:val="22"/>
        </w:rPr>
        <w:t xml:space="preserve"> im Ausmaß von </w:t>
      </w:r>
      <w:r w:rsidR="005058C6" w:rsidRPr="00C32E6D">
        <w:rPr>
          <w:rFonts w:ascii="Microsoft Yi Baiti" w:eastAsia="Microsoft Yi Baiti" w:hAnsi="Microsoft Yi Baiti" w:cs="Vrinda" w:hint="eastAsia"/>
          <w:sz w:val="22"/>
          <w:szCs w:val="22"/>
          <w:highlight w:val="lightGray"/>
        </w:rPr>
        <w:t>10</w:t>
      </w:r>
      <w:r w:rsidR="00C62725">
        <w:rPr>
          <w:rFonts w:ascii="Microsoft Yi Baiti" w:eastAsia="Microsoft Yi Baiti" w:hAnsi="Microsoft Yi Baiti" w:cs="Vrinda"/>
          <w:sz w:val="22"/>
          <w:szCs w:val="22"/>
          <w:highlight w:val="lightGray"/>
        </w:rPr>
        <w:t xml:space="preserve"> </w:t>
      </w:r>
      <w:r w:rsidR="005058C6" w:rsidRPr="00C32E6D">
        <w:rPr>
          <w:rFonts w:ascii="Microsoft Yi Baiti" w:eastAsia="Microsoft Yi Baiti" w:hAnsi="Microsoft Yi Baiti" w:cs="Vrinda" w:hint="eastAsia"/>
          <w:sz w:val="22"/>
          <w:szCs w:val="22"/>
          <w:highlight w:val="lightGray"/>
        </w:rPr>
        <w:t xml:space="preserve">% </w:t>
      </w:r>
      <w:r w:rsidR="00C62725" w:rsidRPr="00C32E6D">
        <w:rPr>
          <w:rFonts w:ascii="Microsoft Yi Baiti" w:eastAsia="Microsoft Yi Baiti" w:hAnsi="Microsoft Yi Baiti" w:cs="Vrinda" w:hint="eastAsia"/>
          <w:sz w:val="22"/>
          <w:szCs w:val="22"/>
          <w:lang w:val="de-DE"/>
        </w:rPr>
        <w:t>de</w:t>
      </w:r>
      <w:r w:rsidR="00C62725">
        <w:rPr>
          <w:rFonts w:ascii="Microsoft Yi Baiti" w:eastAsia="Microsoft Yi Baiti" w:hAnsi="Microsoft Yi Baiti" w:cs="Vrinda"/>
          <w:sz w:val="22"/>
          <w:szCs w:val="22"/>
          <w:lang w:val="de-DE"/>
        </w:rPr>
        <w:t>s</w:t>
      </w:r>
      <w:r w:rsidR="00C62725" w:rsidRPr="00C32E6D">
        <w:rPr>
          <w:rFonts w:ascii="Microsoft Yi Baiti" w:eastAsia="Microsoft Yi Baiti" w:hAnsi="Microsoft Yi Baiti" w:cs="Vrinda" w:hint="eastAsia"/>
          <w:sz w:val="22"/>
          <w:szCs w:val="22"/>
          <w:lang w:val="de-DE"/>
        </w:rPr>
        <w:t xml:space="preserve"> </w:t>
      </w:r>
      <w:r w:rsidR="00C62725">
        <w:rPr>
          <w:rFonts w:ascii="Microsoft Yi Baiti" w:eastAsia="Microsoft Yi Baiti" w:hAnsi="Microsoft Yi Baiti" w:cs="Vrinda"/>
          <w:sz w:val="22"/>
          <w:szCs w:val="22"/>
        </w:rPr>
        <w:t>jährlichen Pauschalbetrags</w:t>
      </w:r>
      <w:r w:rsidR="00C62725" w:rsidRPr="00C32E6D" w:rsidDel="00E01C2B">
        <w:rPr>
          <w:rFonts w:ascii="Microsoft Yi Baiti" w:eastAsia="Microsoft Yi Baiti" w:hAnsi="Microsoft Yi Baiti" w:cs="Vrinda" w:hint="eastAsia"/>
          <w:sz w:val="22"/>
          <w:szCs w:val="22"/>
          <w:lang w:val="de-DE"/>
        </w:rPr>
        <w:t xml:space="preserve"> </w:t>
      </w:r>
      <w:r w:rsidR="005058C6" w:rsidRPr="002D54EC">
        <w:rPr>
          <w:rFonts w:ascii="Microsoft Yi Baiti" w:eastAsia="Microsoft Yi Baiti" w:hAnsi="Microsoft Yi Baiti" w:cs="Vrinda" w:hint="eastAsia"/>
          <w:sz w:val="22"/>
          <w:szCs w:val="22"/>
        </w:rPr>
        <w:t>pro Jahr</w:t>
      </w:r>
    </w:p>
    <w:p w:rsidR="002D54EC" w:rsidRPr="002D54EC" w:rsidRDefault="005058C6" w:rsidP="002854E6">
      <w:pPr>
        <w:pStyle w:val="Listenabsatz"/>
        <w:numPr>
          <w:ilvl w:val="0"/>
          <w:numId w:val="15"/>
        </w:numPr>
        <w:ind w:left="567"/>
        <w:rPr>
          <w:rFonts w:ascii="Microsoft Yi Baiti" w:eastAsia="Microsoft Yi Baiti" w:hAnsi="Microsoft Yi Baiti" w:cs="Vrinda"/>
          <w:sz w:val="22"/>
          <w:szCs w:val="22"/>
        </w:rPr>
      </w:pPr>
      <w:r w:rsidRPr="002D54EC">
        <w:rPr>
          <w:rFonts w:ascii="Microsoft Yi Baiti" w:eastAsia="Microsoft Yi Baiti" w:hAnsi="Microsoft Yi Baiti" w:cs="Vrinda" w:hint="eastAsia"/>
          <w:sz w:val="22"/>
          <w:szCs w:val="22"/>
        </w:rPr>
        <w:lastRenderedPageBreak/>
        <w:t>bei Verstößen gegen die Bestimmungen hinsichtlich de</w:t>
      </w:r>
      <w:r w:rsidR="000A12ED" w:rsidRPr="002D54EC">
        <w:rPr>
          <w:rFonts w:ascii="Microsoft Yi Baiti" w:eastAsia="Microsoft Yi Baiti" w:hAnsi="Microsoft Yi Baiti" w:cs="Vrinda" w:hint="eastAsia"/>
          <w:sz w:val="22"/>
          <w:szCs w:val="22"/>
        </w:rPr>
        <w:t>r Projektbevollmächtigten</w:t>
      </w:r>
      <w:r w:rsidRPr="002D54EC">
        <w:rPr>
          <w:rFonts w:ascii="Microsoft Yi Baiti" w:eastAsia="Microsoft Yi Baiti" w:hAnsi="Microsoft Yi Baiti" w:cs="Vrinda" w:hint="eastAsia"/>
          <w:sz w:val="22"/>
          <w:szCs w:val="22"/>
        </w:rPr>
        <w:t xml:space="preserve"> gemäß </w:t>
      </w:r>
      <w:r w:rsidR="002D54EC" w:rsidRPr="002D54EC">
        <w:rPr>
          <w:rFonts w:ascii="Microsoft Yi Baiti" w:eastAsia="Microsoft Yi Baiti" w:hAnsi="Microsoft Yi Baiti" w:cs="Vrinda" w:hint="eastAsia"/>
          <w:sz w:val="22"/>
          <w:szCs w:val="22"/>
          <w:highlight w:val="yellow"/>
        </w:rPr>
        <w:t xml:space="preserve">Punkt </w:t>
      </w:r>
      <w:r w:rsidR="00103FA6" w:rsidRPr="00103FA6">
        <w:rPr>
          <w:rFonts w:ascii="Microsoft Yi Baiti" w:eastAsia="Microsoft Yi Baiti" w:hAnsi="Microsoft Yi Baiti" w:cs="Vrinda"/>
          <w:sz w:val="22"/>
          <w:szCs w:val="22"/>
          <w:highlight w:val="yellow"/>
        </w:rPr>
        <w:t>2.2 Auftragnehmer/Contractor</w:t>
      </w:r>
      <w:r w:rsidRPr="002D54EC">
        <w:rPr>
          <w:rFonts w:ascii="Microsoft Yi Baiti" w:eastAsia="Microsoft Yi Baiti" w:hAnsi="Microsoft Yi Baiti" w:cs="Vrinda" w:hint="eastAsia"/>
          <w:sz w:val="22"/>
          <w:szCs w:val="22"/>
        </w:rPr>
        <w:t xml:space="preserve"> im Ausmaß von </w:t>
      </w:r>
      <w:r w:rsidRPr="00C32E6D">
        <w:rPr>
          <w:rFonts w:ascii="Microsoft Yi Baiti" w:eastAsia="Microsoft Yi Baiti" w:hAnsi="Microsoft Yi Baiti" w:cs="Vrinda" w:hint="eastAsia"/>
          <w:sz w:val="22"/>
          <w:szCs w:val="22"/>
        </w:rPr>
        <w:t xml:space="preserve">EUR </w:t>
      </w:r>
      <w:r w:rsidRPr="00C32E6D">
        <w:rPr>
          <w:rFonts w:ascii="Microsoft Yi Baiti" w:eastAsia="Microsoft Yi Baiti" w:hAnsi="Microsoft Yi Baiti" w:cs="Vrinda" w:hint="eastAsia"/>
          <w:sz w:val="22"/>
          <w:szCs w:val="22"/>
          <w:highlight w:val="lightGray"/>
        </w:rPr>
        <w:t xml:space="preserve">2.500,- </w:t>
      </w:r>
      <w:r w:rsidRPr="00C32E6D">
        <w:rPr>
          <w:rFonts w:ascii="Microsoft Yi Baiti" w:eastAsia="Microsoft Yi Baiti" w:hAnsi="Microsoft Yi Baiti" w:cs="Vrinda" w:hint="eastAsia"/>
          <w:sz w:val="22"/>
          <w:szCs w:val="22"/>
        </w:rPr>
        <w:t>netto</w:t>
      </w:r>
      <w:r w:rsidRPr="00C32E6D">
        <w:rPr>
          <w:rFonts w:ascii="Microsoft Yi Baiti" w:eastAsia="Microsoft Yi Baiti" w:hAnsi="Microsoft Yi Baiti" w:cs="Vrinda" w:hint="eastAsia"/>
          <w:sz w:val="22"/>
          <w:szCs w:val="22"/>
          <w:lang w:val="de-DE"/>
        </w:rPr>
        <w:t xml:space="preserve"> je Kalenderwoche</w:t>
      </w:r>
    </w:p>
    <w:p w:rsidR="002D54EC" w:rsidRPr="002D54EC" w:rsidRDefault="005058C6" w:rsidP="002854E6">
      <w:pPr>
        <w:pStyle w:val="Listenabsatz"/>
        <w:numPr>
          <w:ilvl w:val="0"/>
          <w:numId w:val="15"/>
        </w:numPr>
        <w:ind w:left="567"/>
        <w:rPr>
          <w:rFonts w:ascii="Microsoft Yi Baiti" w:eastAsia="Microsoft Yi Baiti" w:hAnsi="Microsoft Yi Baiti" w:cs="Vrinda"/>
          <w:sz w:val="22"/>
          <w:szCs w:val="22"/>
        </w:rPr>
      </w:pPr>
      <w:r w:rsidRPr="002D54EC">
        <w:rPr>
          <w:rFonts w:ascii="Microsoft Yi Baiti" w:eastAsia="Microsoft Yi Baiti" w:hAnsi="Microsoft Yi Baiti" w:cs="Vrinda" w:hint="eastAsia"/>
          <w:sz w:val="22"/>
          <w:szCs w:val="22"/>
        </w:rPr>
        <w:t>bei Verstößen gegen die Bestimmungen hinsichtlich de</w:t>
      </w:r>
      <w:r w:rsidRPr="002D54EC">
        <w:rPr>
          <w:rFonts w:ascii="Microsoft Yi Baiti" w:eastAsia="Microsoft Yi Baiti" w:hAnsi="Microsoft Yi Baiti" w:cs="Vrinda" w:hint="eastAsia"/>
          <w:sz w:val="22"/>
          <w:szCs w:val="22"/>
          <w:lang w:val="de-DE"/>
        </w:rPr>
        <w:t>r Subunternehmer</w:t>
      </w:r>
      <w:r w:rsidRPr="002D54EC">
        <w:rPr>
          <w:rFonts w:ascii="Microsoft Yi Baiti" w:eastAsia="Microsoft Yi Baiti" w:hAnsi="Microsoft Yi Baiti" w:cs="Vrinda" w:hint="eastAsia"/>
          <w:sz w:val="22"/>
          <w:szCs w:val="22"/>
        </w:rPr>
        <w:t xml:space="preserve"> gemäß </w:t>
      </w:r>
      <w:r w:rsidRPr="00112CB2">
        <w:rPr>
          <w:rFonts w:ascii="Microsoft Yi Baiti" w:eastAsia="Microsoft Yi Baiti" w:hAnsi="Microsoft Yi Baiti" w:cs="Vrinda" w:hint="eastAsia"/>
          <w:sz w:val="22"/>
          <w:szCs w:val="22"/>
          <w:highlight w:val="yellow"/>
        </w:rPr>
        <w:t xml:space="preserve">Punkt </w:t>
      </w:r>
      <w:r w:rsidR="00112CB2" w:rsidRPr="00112CB2">
        <w:rPr>
          <w:rFonts w:ascii="Microsoft Yi Baiti" w:eastAsia="Microsoft Yi Baiti" w:hAnsi="Microsoft Yi Baiti" w:cs="Vrinda"/>
          <w:sz w:val="22"/>
          <w:szCs w:val="22"/>
          <w:highlight w:val="yellow"/>
        </w:rPr>
        <w:t>11.3 Subunter</w:t>
      </w:r>
      <w:r w:rsidR="00112CB2">
        <w:rPr>
          <w:rFonts w:ascii="Microsoft Yi Baiti" w:eastAsia="Microsoft Yi Baiti" w:hAnsi="Microsoft Yi Baiti" w:cs="Vrinda"/>
          <w:sz w:val="22"/>
          <w:szCs w:val="22"/>
          <w:highlight w:val="yellow"/>
        </w:rPr>
        <w:t>n</w:t>
      </w:r>
      <w:r w:rsidR="00112CB2" w:rsidRPr="00112CB2">
        <w:rPr>
          <w:rFonts w:ascii="Microsoft Yi Baiti" w:eastAsia="Microsoft Yi Baiti" w:hAnsi="Microsoft Yi Baiti" w:cs="Vrinda"/>
          <w:sz w:val="22"/>
          <w:szCs w:val="22"/>
          <w:highlight w:val="yellow"/>
        </w:rPr>
        <w:t>ehmer</w:t>
      </w:r>
      <w:r w:rsidRPr="002D54EC">
        <w:rPr>
          <w:rFonts w:ascii="Microsoft Yi Baiti" w:eastAsia="Microsoft Yi Baiti" w:hAnsi="Microsoft Yi Baiti" w:cs="Vrinda" w:hint="eastAsia"/>
          <w:sz w:val="22"/>
          <w:szCs w:val="22"/>
        </w:rPr>
        <w:t xml:space="preserve"> im Ausmaß von </w:t>
      </w:r>
      <w:r w:rsidRPr="00C32E6D">
        <w:rPr>
          <w:rFonts w:ascii="Microsoft Yi Baiti" w:eastAsia="Microsoft Yi Baiti" w:hAnsi="Microsoft Yi Baiti" w:cs="Vrinda" w:hint="eastAsia"/>
          <w:sz w:val="22"/>
          <w:szCs w:val="22"/>
          <w:highlight w:val="lightGray"/>
          <w:lang w:val="de-DE"/>
        </w:rPr>
        <w:t>5</w:t>
      </w:r>
      <w:r w:rsidR="00C62725">
        <w:rPr>
          <w:rFonts w:ascii="Microsoft Yi Baiti" w:eastAsia="Microsoft Yi Baiti" w:hAnsi="Microsoft Yi Baiti" w:cs="Vrinda"/>
          <w:sz w:val="22"/>
          <w:szCs w:val="22"/>
          <w:highlight w:val="lightGray"/>
          <w:lang w:val="de-DE"/>
        </w:rPr>
        <w:t xml:space="preserve"> </w:t>
      </w:r>
      <w:r w:rsidRPr="00C32E6D">
        <w:rPr>
          <w:rFonts w:ascii="Microsoft Yi Baiti" w:eastAsia="Microsoft Yi Baiti" w:hAnsi="Microsoft Yi Baiti" w:cs="Vrinda" w:hint="eastAsia"/>
          <w:sz w:val="22"/>
          <w:szCs w:val="22"/>
          <w:highlight w:val="lightGray"/>
          <w:lang w:val="de-DE"/>
        </w:rPr>
        <w:t>%</w:t>
      </w:r>
      <w:r w:rsidRPr="00C32E6D">
        <w:rPr>
          <w:rFonts w:ascii="Microsoft Yi Baiti" w:eastAsia="Microsoft Yi Baiti" w:hAnsi="Microsoft Yi Baiti" w:cs="Vrinda" w:hint="eastAsia"/>
          <w:sz w:val="22"/>
          <w:szCs w:val="22"/>
          <w:lang w:val="de-DE"/>
        </w:rPr>
        <w:t xml:space="preserve"> de</w:t>
      </w:r>
      <w:r w:rsidR="00E01C2B">
        <w:rPr>
          <w:rFonts w:ascii="Microsoft Yi Baiti" w:eastAsia="Microsoft Yi Baiti" w:hAnsi="Microsoft Yi Baiti" w:cs="Vrinda"/>
          <w:sz w:val="22"/>
          <w:szCs w:val="22"/>
          <w:lang w:val="de-DE"/>
        </w:rPr>
        <w:t>s</w:t>
      </w:r>
      <w:r w:rsidRPr="00C32E6D">
        <w:rPr>
          <w:rFonts w:ascii="Microsoft Yi Baiti" w:eastAsia="Microsoft Yi Baiti" w:hAnsi="Microsoft Yi Baiti" w:cs="Vrinda" w:hint="eastAsia"/>
          <w:sz w:val="22"/>
          <w:szCs w:val="22"/>
          <w:lang w:val="de-DE"/>
        </w:rPr>
        <w:t xml:space="preserve"> </w:t>
      </w:r>
      <w:r w:rsidR="00E01C2B">
        <w:rPr>
          <w:rFonts w:ascii="Microsoft Yi Baiti" w:eastAsia="Microsoft Yi Baiti" w:hAnsi="Microsoft Yi Baiti" w:cs="Vrinda"/>
          <w:sz w:val="22"/>
          <w:szCs w:val="22"/>
        </w:rPr>
        <w:t>jährlichen Pauschalbetrags</w:t>
      </w:r>
      <w:r w:rsidR="00E01C2B" w:rsidRPr="00C32E6D" w:rsidDel="00E01C2B">
        <w:rPr>
          <w:rFonts w:ascii="Microsoft Yi Baiti" w:eastAsia="Microsoft Yi Baiti" w:hAnsi="Microsoft Yi Baiti" w:cs="Vrinda" w:hint="eastAsia"/>
          <w:sz w:val="22"/>
          <w:szCs w:val="22"/>
          <w:lang w:val="de-DE"/>
        </w:rPr>
        <w:t xml:space="preserve"> </w:t>
      </w:r>
      <w:r w:rsidRPr="002D54EC">
        <w:rPr>
          <w:rFonts w:ascii="Microsoft Yi Baiti" w:eastAsia="Microsoft Yi Baiti" w:hAnsi="Microsoft Yi Baiti" w:cs="Vrinda" w:hint="eastAsia"/>
          <w:sz w:val="22"/>
          <w:szCs w:val="22"/>
          <w:lang w:val="de-DE"/>
        </w:rPr>
        <w:t>je Einzelfall</w:t>
      </w:r>
    </w:p>
    <w:p w:rsidR="002D54EC" w:rsidRPr="002D54EC" w:rsidRDefault="005058C6" w:rsidP="002854E6">
      <w:pPr>
        <w:pStyle w:val="Listenabsatz"/>
        <w:numPr>
          <w:ilvl w:val="0"/>
          <w:numId w:val="15"/>
        </w:numPr>
        <w:ind w:left="567"/>
        <w:rPr>
          <w:rFonts w:ascii="Microsoft Yi Baiti" w:eastAsia="Microsoft Yi Baiti" w:hAnsi="Microsoft Yi Baiti" w:cs="Vrinda"/>
          <w:sz w:val="22"/>
          <w:szCs w:val="22"/>
        </w:rPr>
      </w:pPr>
      <w:r w:rsidRPr="002D54EC">
        <w:rPr>
          <w:rFonts w:ascii="Microsoft Yi Baiti" w:eastAsia="Microsoft Yi Baiti" w:hAnsi="Microsoft Yi Baiti" w:cs="Vrinda" w:hint="eastAsia"/>
          <w:sz w:val="22"/>
          <w:szCs w:val="22"/>
        </w:rPr>
        <w:t>bei Verstößen gegen die Bestimmungen hinsichtlich de</w:t>
      </w:r>
      <w:r w:rsidRPr="002D54EC">
        <w:rPr>
          <w:rFonts w:ascii="Microsoft Yi Baiti" w:eastAsia="Microsoft Yi Baiti" w:hAnsi="Microsoft Yi Baiti" w:cs="Vrinda" w:hint="eastAsia"/>
          <w:sz w:val="22"/>
          <w:szCs w:val="22"/>
          <w:lang w:val="de-DE"/>
        </w:rPr>
        <w:t>s Verzuges</w:t>
      </w:r>
      <w:r w:rsidRPr="002D54EC">
        <w:rPr>
          <w:rFonts w:ascii="Microsoft Yi Baiti" w:eastAsia="Microsoft Yi Baiti" w:hAnsi="Microsoft Yi Baiti" w:cs="Vrinda" w:hint="eastAsia"/>
          <w:sz w:val="22"/>
          <w:szCs w:val="22"/>
        </w:rPr>
        <w:t xml:space="preserve"> gemäß </w:t>
      </w:r>
      <w:r w:rsidRPr="00112CB2">
        <w:rPr>
          <w:rFonts w:ascii="Microsoft Yi Baiti" w:eastAsia="Microsoft Yi Baiti" w:hAnsi="Microsoft Yi Baiti" w:cs="Vrinda" w:hint="eastAsia"/>
          <w:sz w:val="22"/>
          <w:szCs w:val="22"/>
          <w:highlight w:val="yellow"/>
        </w:rPr>
        <w:t xml:space="preserve">Punkt </w:t>
      </w:r>
      <w:r w:rsidR="00112CB2" w:rsidRPr="00112CB2">
        <w:rPr>
          <w:rFonts w:ascii="Microsoft Yi Baiti" w:eastAsia="Microsoft Yi Baiti" w:hAnsi="Microsoft Yi Baiti" w:cs="Vrinda"/>
          <w:sz w:val="22"/>
          <w:szCs w:val="22"/>
          <w:highlight w:val="yellow"/>
        </w:rPr>
        <w:t>11.4 Verzug</w:t>
      </w:r>
      <w:r w:rsidRPr="002D54EC">
        <w:rPr>
          <w:rFonts w:ascii="Microsoft Yi Baiti" w:eastAsia="Microsoft Yi Baiti" w:hAnsi="Microsoft Yi Baiti" w:cs="Vrinda" w:hint="eastAsia"/>
          <w:sz w:val="22"/>
          <w:szCs w:val="22"/>
        </w:rPr>
        <w:t xml:space="preserve"> im Ausmaß von </w:t>
      </w:r>
      <w:r w:rsidR="00C62725" w:rsidRPr="00C62725">
        <w:rPr>
          <w:rFonts w:ascii="Microsoft Yi Baiti" w:eastAsia="Microsoft Yi Baiti" w:hAnsi="Microsoft Yi Baiti" w:cs="Vrinda"/>
          <w:sz w:val="22"/>
          <w:szCs w:val="22"/>
          <w:highlight w:val="lightGray"/>
          <w:lang w:val="de-DE"/>
        </w:rPr>
        <w:t>0,</w:t>
      </w:r>
      <w:r w:rsidRPr="00C32E6D">
        <w:rPr>
          <w:rFonts w:ascii="Microsoft Yi Baiti" w:eastAsia="Microsoft Yi Baiti" w:hAnsi="Microsoft Yi Baiti" w:cs="Vrinda" w:hint="eastAsia"/>
          <w:sz w:val="22"/>
          <w:szCs w:val="22"/>
          <w:highlight w:val="lightGray"/>
          <w:lang w:val="de-DE"/>
        </w:rPr>
        <w:t>5</w:t>
      </w:r>
      <w:r w:rsidR="00C62725">
        <w:rPr>
          <w:rFonts w:ascii="Microsoft Yi Baiti" w:eastAsia="Microsoft Yi Baiti" w:hAnsi="Microsoft Yi Baiti" w:cs="Vrinda"/>
          <w:sz w:val="22"/>
          <w:szCs w:val="22"/>
          <w:highlight w:val="lightGray"/>
          <w:lang w:val="de-DE"/>
        </w:rPr>
        <w:t xml:space="preserve"> </w:t>
      </w:r>
      <w:r w:rsidRPr="00C32E6D">
        <w:rPr>
          <w:rFonts w:ascii="Microsoft Yi Baiti" w:eastAsia="Microsoft Yi Baiti" w:hAnsi="Microsoft Yi Baiti" w:cs="Vrinda" w:hint="eastAsia"/>
          <w:sz w:val="22"/>
          <w:szCs w:val="22"/>
          <w:highlight w:val="lightGray"/>
          <w:lang w:val="de-DE"/>
        </w:rPr>
        <w:t xml:space="preserve">% </w:t>
      </w:r>
      <w:r w:rsidRPr="00C32E6D">
        <w:rPr>
          <w:rFonts w:ascii="Microsoft Yi Baiti" w:eastAsia="Microsoft Yi Baiti" w:hAnsi="Microsoft Yi Baiti" w:cs="Vrinda" w:hint="eastAsia"/>
          <w:sz w:val="22"/>
          <w:szCs w:val="22"/>
          <w:lang w:val="de-DE"/>
        </w:rPr>
        <w:t>der Ve</w:t>
      </w:r>
      <w:r w:rsidR="002D54EC" w:rsidRPr="00C32E6D">
        <w:rPr>
          <w:rFonts w:ascii="Microsoft Yi Baiti" w:eastAsia="Microsoft Yi Baiti" w:hAnsi="Microsoft Yi Baiti" w:cs="Vrinda" w:hint="eastAsia"/>
          <w:sz w:val="22"/>
          <w:szCs w:val="22"/>
          <w:lang w:val="de-DE"/>
        </w:rPr>
        <w:t xml:space="preserve">rgütung, gedeckelt mit </w:t>
      </w:r>
      <w:r w:rsidR="00C62725">
        <w:rPr>
          <w:rFonts w:ascii="Microsoft Yi Baiti" w:eastAsia="Microsoft Yi Baiti" w:hAnsi="Microsoft Yi Baiti" w:cs="Vrinda"/>
          <w:sz w:val="22"/>
          <w:szCs w:val="22"/>
          <w:highlight w:val="lightGray"/>
          <w:lang w:val="de-DE"/>
        </w:rPr>
        <w:t>1</w:t>
      </w:r>
      <w:r w:rsidR="00C62725" w:rsidRPr="00C32E6D">
        <w:rPr>
          <w:rFonts w:ascii="Microsoft Yi Baiti" w:eastAsia="Microsoft Yi Baiti" w:hAnsi="Microsoft Yi Baiti" w:cs="Vrinda" w:hint="eastAsia"/>
          <w:sz w:val="22"/>
          <w:szCs w:val="22"/>
          <w:highlight w:val="lightGray"/>
          <w:lang w:val="de-DE"/>
        </w:rPr>
        <w:t>0</w:t>
      </w:r>
      <w:r w:rsidR="00C62725">
        <w:rPr>
          <w:rFonts w:ascii="Microsoft Yi Baiti" w:eastAsia="Microsoft Yi Baiti" w:hAnsi="Microsoft Yi Baiti" w:cs="Vrinda"/>
          <w:sz w:val="22"/>
          <w:szCs w:val="22"/>
          <w:highlight w:val="lightGray"/>
          <w:lang w:val="de-DE"/>
        </w:rPr>
        <w:t xml:space="preserve"> </w:t>
      </w:r>
      <w:r w:rsidR="002D54EC" w:rsidRPr="00C32E6D">
        <w:rPr>
          <w:rFonts w:ascii="Microsoft Yi Baiti" w:eastAsia="Microsoft Yi Baiti" w:hAnsi="Microsoft Yi Baiti" w:cs="Vrinda" w:hint="eastAsia"/>
          <w:sz w:val="22"/>
          <w:szCs w:val="22"/>
          <w:highlight w:val="lightGray"/>
          <w:lang w:val="de-DE"/>
        </w:rPr>
        <w:t xml:space="preserve">% </w:t>
      </w:r>
      <w:r w:rsidR="002D54EC" w:rsidRPr="00C32E6D">
        <w:rPr>
          <w:rFonts w:ascii="Microsoft Yi Baiti" w:eastAsia="Microsoft Yi Baiti" w:hAnsi="Microsoft Yi Baiti" w:cs="Vrinda" w:hint="eastAsia"/>
          <w:sz w:val="22"/>
          <w:szCs w:val="22"/>
          <w:lang w:val="de-DE"/>
        </w:rPr>
        <w:t>de</w:t>
      </w:r>
      <w:r w:rsidR="00E01C2B">
        <w:rPr>
          <w:rFonts w:ascii="Microsoft Yi Baiti" w:eastAsia="Microsoft Yi Baiti" w:hAnsi="Microsoft Yi Baiti" w:cs="Vrinda"/>
          <w:sz w:val="22"/>
          <w:szCs w:val="22"/>
          <w:lang w:val="de-DE"/>
        </w:rPr>
        <w:t>s</w:t>
      </w:r>
      <w:r w:rsidR="002D54EC" w:rsidRPr="00C32E6D">
        <w:rPr>
          <w:rFonts w:ascii="Microsoft Yi Baiti" w:eastAsia="Microsoft Yi Baiti" w:hAnsi="Microsoft Yi Baiti" w:cs="Vrinda" w:hint="eastAsia"/>
          <w:sz w:val="22"/>
          <w:szCs w:val="22"/>
          <w:lang w:val="de-DE"/>
        </w:rPr>
        <w:t xml:space="preserve"> </w:t>
      </w:r>
      <w:r w:rsidR="00E01C2B">
        <w:rPr>
          <w:rFonts w:ascii="Microsoft Yi Baiti" w:eastAsia="Microsoft Yi Baiti" w:hAnsi="Microsoft Yi Baiti" w:cs="Vrinda"/>
          <w:sz w:val="22"/>
          <w:szCs w:val="22"/>
        </w:rPr>
        <w:t>jährlichen Pauschalbetrags</w:t>
      </w:r>
    </w:p>
    <w:p w:rsidR="005058C6" w:rsidRPr="00C32E6D" w:rsidRDefault="005058C6" w:rsidP="002854E6">
      <w:pPr>
        <w:pStyle w:val="Listenabsatz"/>
        <w:numPr>
          <w:ilvl w:val="0"/>
          <w:numId w:val="15"/>
        </w:numPr>
        <w:ind w:left="567"/>
        <w:rPr>
          <w:rFonts w:ascii="Microsoft Yi Baiti" w:eastAsia="Microsoft Yi Baiti" w:hAnsi="Microsoft Yi Baiti" w:cs="Vrinda"/>
          <w:sz w:val="22"/>
          <w:szCs w:val="22"/>
        </w:rPr>
      </w:pPr>
      <w:r w:rsidRPr="002D54EC">
        <w:rPr>
          <w:rFonts w:ascii="Microsoft Yi Baiti" w:eastAsia="Microsoft Yi Baiti" w:hAnsi="Microsoft Yi Baiti" w:cs="Vrinda" w:hint="eastAsia"/>
          <w:sz w:val="22"/>
          <w:szCs w:val="22"/>
        </w:rPr>
        <w:t xml:space="preserve">bei Verstößen gegen die Geheimhaltungspflicht gemäß </w:t>
      </w:r>
      <w:r w:rsidR="00F93EF8" w:rsidRPr="00112CB2">
        <w:rPr>
          <w:rFonts w:ascii="Microsoft Yi Baiti" w:eastAsia="Microsoft Yi Baiti" w:hAnsi="Microsoft Yi Baiti" w:cs="Vrinda" w:hint="eastAsia"/>
          <w:sz w:val="22"/>
          <w:szCs w:val="22"/>
          <w:highlight w:val="yellow"/>
        </w:rPr>
        <w:t xml:space="preserve">Punkt </w:t>
      </w:r>
      <w:r w:rsidR="00112CB2" w:rsidRPr="00112CB2">
        <w:rPr>
          <w:rFonts w:ascii="Microsoft Yi Baiti" w:eastAsia="Microsoft Yi Baiti" w:hAnsi="Microsoft Yi Baiti" w:cs="Vrinda"/>
          <w:sz w:val="22"/>
          <w:szCs w:val="22"/>
          <w:highlight w:val="yellow"/>
        </w:rPr>
        <w:t>14. Geheimhaltungspflicht</w:t>
      </w:r>
      <w:r w:rsidR="002D54EC" w:rsidRPr="002D54EC">
        <w:rPr>
          <w:rFonts w:ascii="Microsoft Yi Baiti" w:eastAsia="Microsoft Yi Baiti" w:hAnsi="Microsoft Yi Baiti" w:cs="Vrinda" w:hint="eastAsia"/>
          <w:sz w:val="22"/>
          <w:szCs w:val="22"/>
        </w:rPr>
        <w:t xml:space="preserve"> im Ausmaß von </w:t>
      </w:r>
      <w:r w:rsidRPr="00C32E6D">
        <w:rPr>
          <w:rFonts w:ascii="Microsoft Yi Baiti" w:eastAsia="Microsoft Yi Baiti" w:hAnsi="Microsoft Yi Baiti" w:cs="Vrinda" w:hint="eastAsia"/>
          <w:sz w:val="22"/>
          <w:szCs w:val="22"/>
        </w:rPr>
        <w:t xml:space="preserve">EUR </w:t>
      </w:r>
      <w:r w:rsidRPr="00C32E6D">
        <w:rPr>
          <w:rFonts w:ascii="Microsoft Yi Baiti" w:eastAsia="Microsoft Yi Baiti" w:hAnsi="Microsoft Yi Baiti" w:cs="Vrinda" w:hint="eastAsia"/>
          <w:sz w:val="22"/>
          <w:szCs w:val="22"/>
          <w:highlight w:val="lightGray"/>
        </w:rPr>
        <w:t xml:space="preserve">10.000,- </w:t>
      </w:r>
      <w:r w:rsidRPr="00C32E6D">
        <w:rPr>
          <w:rFonts w:ascii="Microsoft Yi Baiti" w:eastAsia="Microsoft Yi Baiti" w:hAnsi="Microsoft Yi Baiti" w:cs="Vrinda" w:hint="eastAsia"/>
          <w:sz w:val="22"/>
          <w:szCs w:val="22"/>
        </w:rPr>
        <w:t xml:space="preserve">je Einzelfall </w:t>
      </w:r>
    </w:p>
    <w:p w:rsidR="00E01C2B" w:rsidRPr="00580585" w:rsidRDefault="005058C6" w:rsidP="00965B1E">
      <w:pPr>
        <w:pStyle w:val="Formatvorlage2"/>
        <w:spacing w:before="0" w:after="0" w:line="240" w:lineRule="auto"/>
        <w:ind w:left="0" w:firstLine="0"/>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Sämtliche Vertragsstrafen unterliegen nicht dem richterlichen Mäßigungsrecht gemäß § 1336 ABGB.</w:t>
      </w:r>
    </w:p>
    <w:p w:rsidR="007A0EA4" w:rsidRPr="00580585" w:rsidRDefault="007A0EA4" w:rsidP="00711001">
      <w:pPr>
        <w:pStyle w:val="berschrift2"/>
        <w:numPr>
          <w:ilvl w:val="1"/>
          <w:numId w:val="42"/>
        </w:numPr>
        <w:ind w:left="709" w:hanging="709"/>
      </w:pPr>
      <w:bookmarkStart w:id="95" w:name="_Toc364523709"/>
      <w:r w:rsidRPr="00580585">
        <w:rPr>
          <w:rFonts w:hint="eastAsia"/>
        </w:rPr>
        <w:t>Haftung und Schadenersatz</w:t>
      </w:r>
      <w:bookmarkEnd w:id="95"/>
    </w:p>
    <w:p w:rsidR="007A0EA4" w:rsidRPr="00253343" w:rsidRDefault="007A0EA4" w:rsidP="00253343">
      <w:pPr>
        <w:pStyle w:val="berschrift2"/>
        <w:numPr>
          <w:ilvl w:val="2"/>
          <w:numId w:val="42"/>
        </w:numPr>
        <w:ind w:left="709" w:hanging="709"/>
        <w:rPr>
          <w:sz w:val="22"/>
          <w:szCs w:val="22"/>
        </w:rPr>
      </w:pPr>
      <w:bookmarkStart w:id="96" w:name="_Toc364523710"/>
      <w:r w:rsidRPr="00253343">
        <w:rPr>
          <w:rFonts w:hint="eastAsia"/>
          <w:sz w:val="22"/>
          <w:szCs w:val="22"/>
        </w:rPr>
        <w:t xml:space="preserve">Haftungen des </w:t>
      </w:r>
      <w:r w:rsidR="00D7781D" w:rsidRPr="00253343">
        <w:rPr>
          <w:rFonts w:hint="eastAsia"/>
          <w:sz w:val="22"/>
          <w:szCs w:val="22"/>
        </w:rPr>
        <w:t>Contractor</w:t>
      </w:r>
      <w:r w:rsidR="009D3E45" w:rsidRPr="00253343">
        <w:rPr>
          <w:sz w:val="22"/>
          <w:szCs w:val="22"/>
        </w:rPr>
        <w:t>s</w:t>
      </w:r>
      <w:r w:rsidR="00D7781D" w:rsidRPr="00253343">
        <w:rPr>
          <w:rFonts w:hint="eastAsia"/>
          <w:sz w:val="22"/>
          <w:szCs w:val="22"/>
        </w:rPr>
        <w:t xml:space="preserve"> für die vertragliche </w:t>
      </w:r>
      <w:r w:rsidR="0020491F" w:rsidRPr="00253343">
        <w:rPr>
          <w:rFonts w:hint="eastAsia"/>
          <w:sz w:val="22"/>
          <w:szCs w:val="22"/>
        </w:rPr>
        <w:t>garantierte Einsparung</w:t>
      </w:r>
      <w:bookmarkEnd w:id="96"/>
      <w:r w:rsidR="0020491F" w:rsidRPr="00253343">
        <w:rPr>
          <w:rFonts w:hint="eastAsia"/>
          <w:sz w:val="22"/>
          <w:szCs w:val="22"/>
        </w:rPr>
        <w:t xml:space="preserve"> </w:t>
      </w:r>
      <w:r w:rsidRPr="00253343">
        <w:rPr>
          <w:rFonts w:hint="eastAsia"/>
          <w:sz w:val="22"/>
          <w:szCs w:val="22"/>
        </w:rPr>
        <w:t xml:space="preserve"> </w:t>
      </w:r>
    </w:p>
    <w:p w:rsidR="0065506D" w:rsidRDefault="00F23625" w:rsidP="00047402">
      <w:pPr>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 xml:space="preserve">Der Contractor haftet für die von ihm abgegebene vertragliche Einspargarantie. Die Haftung ist auf die wirtschaftliche Sicherstellung der garantierten Einspargarantie und somit der Höhe nach auf den sich aus </w:t>
      </w:r>
      <w:r w:rsidRPr="00112CB2">
        <w:rPr>
          <w:rFonts w:ascii="Microsoft Yi Baiti" w:eastAsia="Microsoft Yi Baiti" w:hAnsi="Microsoft Yi Baiti" w:cs="Vrinda" w:hint="eastAsia"/>
          <w:sz w:val="22"/>
          <w:szCs w:val="22"/>
          <w:highlight w:val="yellow"/>
          <w:lang w:val="de-DE"/>
        </w:rPr>
        <w:t xml:space="preserve">Punkt </w:t>
      </w:r>
      <w:r w:rsidR="00112CB2" w:rsidRPr="00112CB2">
        <w:rPr>
          <w:rFonts w:ascii="Microsoft Yi Baiti" w:eastAsia="Microsoft Yi Baiti" w:hAnsi="Microsoft Yi Baiti" w:cs="Vrinda"/>
          <w:sz w:val="22"/>
          <w:szCs w:val="22"/>
          <w:highlight w:val="yellow"/>
          <w:lang w:val="de-DE"/>
        </w:rPr>
        <w:t>9.5.5 Garantiehaftung des Contractors</w:t>
      </w:r>
      <w:r w:rsidR="00112CB2">
        <w:rPr>
          <w:rFonts w:ascii="Microsoft Yi Baiti" w:eastAsia="Microsoft Yi Baiti" w:hAnsi="Microsoft Yi Baiti" w:cs="Vrinda"/>
          <w:sz w:val="22"/>
          <w:szCs w:val="22"/>
          <w:lang w:val="de-DE"/>
        </w:rPr>
        <w:t xml:space="preserve"> </w:t>
      </w:r>
      <w:r w:rsidRPr="00580585">
        <w:rPr>
          <w:rFonts w:ascii="Microsoft Yi Baiti" w:eastAsia="Microsoft Yi Baiti" w:hAnsi="Microsoft Yi Baiti" w:cs="Vrinda" w:hint="eastAsia"/>
          <w:sz w:val="22"/>
          <w:szCs w:val="22"/>
          <w:lang w:val="de-DE"/>
        </w:rPr>
        <w:t>ergebenden Erstattungsbetrag begrenzt.</w:t>
      </w:r>
      <w:r w:rsidR="00D7781D" w:rsidRPr="00580585">
        <w:rPr>
          <w:rFonts w:ascii="Microsoft Yi Baiti" w:eastAsia="Microsoft Yi Baiti" w:hAnsi="Microsoft Yi Baiti" w:cs="Vrinda" w:hint="eastAsia"/>
          <w:sz w:val="22"/>
          <w:szCs w:val="22"/>
          <w:lang w:val="de-DE"/>
        </w:rPr>
        <w:t xml:space="preserve"> Im Übrigen sind die Haftungs- und Mängelansprüche auf die Höhe der Versicherungssumme gemäß </w:t>
      </w:r>
      <w:r w:rsidR="00D7781D" w:rsidRPr="00112CB2">
        <w:rPr>
          <w:rFonts w:ascii="Microsoft Yi Baiti" w:eastAsia="Microsoft Yi Baiti" w:hAnsi="Microsoft Yi Baiti" w:cs="Vrinda" w:hint="eastAsia"/>
          <w:sz w:val="22"/>
          <w:szCs w:val="22"/>
          <w:highlight w:val="yellow"/>
          <w:lang w:val="de-DE"/>
        </w:rPr>
        <w:t xml:space="preserve">Punkt </w:t>
      </w:r>
      <w:r w:rsidR="00112CB2" w:rsidRPr="00112CB2">
        <w:rPr>
          <w:rFonts w:ascii="Microsoft Yi Baiti" w:eastAsia="Microsoft Yi Baiti" w:hAnsi="Microsoft Yi Baiti" w:cs="Vrinda"/>
          <w:sz w:val="22"/>
          <w:szCs w:val="22"/>
          <w:highlight w:val="yellow"/>
          <w:lang w:val="de-DE"/>
        </w:rPr>
        <w:t>11.</w:t>
      </w:r>
      <w:r w:rsidR="00F14912">
        <w:rPr>
          <w:rFonts w:ascii="Microsoft Yi Baiti" w:eastAsia="Microsoft Yi Baiti" w:hAnsi="Microsoft Yi Baiti" w:cs="Vrinda"/>
          <w:sz w:val="22"/>
          <w:szCs w:val="22"/>
          <w:highlight w:val="yellow"/>
          <w:lang w:val="de-DE"/>
        </w:rPr>
        <w:t>8</w:t>
      </w:r>
      <w:r w:rsidR="00112CB2" w:rsidRPr="00112CB2">
        <w:rPr>
          <w:rFonts w:ascii="Microsoft Yi Baiti" w:eastAsia="Microsoft Yi Baiti" w:hAnsi="Microsoft Yi Baiti" w:cs="Vrinda"/>
          <w:sz w:val="22"/>
          <w:szCs w:val="22"/>
          <w:highlight w:val="yellow"/>
          <w:lang w:val="de-DE"/>
        </w:rPr>
        <w:t>.1.2 Haftpflichtversicherung</w:t>
      </w:r>
      <w:r w:rsidR="00D7781D" w:rsidRPr="00580585">
        <w:rPr>
          <w:rFonts w:ascii="Microsoft Yi Baiti" w:eastAsia="Microsoft Yi Baiti" w:hAnsi="Microsoft Yi Baiti" w:cs="Vrinda" w:hint="eastAsia"/>
          <w:sz w:val="22"/>
          <w:szCs w:val="22"/>
          <w:lang w:val="de-DE"/>
        </w:rPr>
        <w:t xml:space="preserve"> beschränkt.</w:t>
      </w:r>
    </w:p>
    <w:p w:rsidR="00D7781D" w:rsidRPr="00253343" w:rsidRDefault="00D7781D" w:rsidP="00253343">
      <w:pPr>
        <w:pStyle w:val="berschrift2"/>
        <w:numPr>
          <w:ilvl w:val="2"/>
          <w:numId w:val="42"/>
        </w:numPr>
        <w:ind w:left="709" w:hanging="709"/>
        <w:rPr>
          <w:sz w:val="22"/>
          <w:szCs w:val="22"/>
        </w:rPr>
      </w:pPr>
      <w:bookmarkStart w:id="97" w:name="_Toc364523715"/>
      <w:r w:rsidRPr="00253343">
        <w:rPr>
          <w:rFonts w:hint="eastAsia"/>
          <w:sz w:val="22"/>
          <w:szCs w:val="22"/>
        </w:rPr>
        <w:t>Haftungen des Contractor</w:t>
      </w:r>
      <w:r w:rsidR="009D3E45" w:rsidRPr="00253343">
        <w:rPr>
          <w:sz w:val="22"/>
          <w:szCs w:val="22"/>
        </w:rPr>
        <w:t>s</w:t>
      </w:r>
      <w:r w:rsidRPr="00253343">
        <w:rPr>
          <w:rFonts w:hint="eastAsia"/>
          <w:sz w:val="22"/>
          <w:szCs w:val="22"/>
        </w:rPr>
        <w:t xml:space="preserve"> für</w:t>
      </w:r>
      <w:r w:rsidR="00E258E1" w:rsidRPr="00253343">
        <w:rPr>
          <w:rFonts w:hint="eastAsia"/>
          <w:sz w:val="22"/>
          <w:szCs w:val="22"/>
        </w:rPr>
        <w:t xml:space="preserve"> </w:t>
      </w:r>
      <w:r w:rsidR="005D2BE4" w:rsidRPr="00253343">
        <w:rPr>
          <w:rFonts w:hint="eastAsia"/>
          <w:sz w:val="22"/>
          <w:szCs w:val="22"/>
        </w:rPr>
        <w:t>seine vertraglich festgelegten Pflichten</w:t>
      </w:r>
      <w:bookmarkEnd w:id="97"/>
    </w:p>
    <w:p w:rsidR="00604E22" w:rsidRPr="00580585" w:rsidRDefault="00604E22" w:rsidP="00EE721D">
      <w:pPr>
        <w:pStyle w:val="Formatvorlage2"/>
        <w:spacing w:before="0" w:after="60" w:line="240" w:lineRule="auto"/>
        <w:ind w:left="0" w:firstLine="0"/>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Hat der Contractor in Verletzung seiner vertraglichen Pflichten dem AG einen Schaden zugefügt, hat der AG Anspruch auf Schadenersatz</w:t>
      </w:r>
      <w:r w:rsidR="00B83251" w:rsidRPr="00580585">
        <w:rPr>
          <w:rFonts w:ascii="Microsoft Yi Baiti" w:eastAsia="Microsoft Yi Baiti" w:hAnsi="Microsoft Yi Baiti" w:cs="Vrinda" w:hint="eastAsia"/>
          <w:b w:val="0"/>
        </w:rPr>
        <w:t xml:space="preserve"> unabhängig vom Grad des Verschuldens</w:t>
      </w:r>
      <w:r w:rsidRPr="00580585">
        <w:rPr>
          <w:rFonts w:ascii="Microsoft Yi Baiti" w:eastAsia="Microsoft Yi Baiti" w:hAnsi="Microsoft Yi Baiti" w:cs="Vrinda" w:hint="eastAsia"/>
          <w:b w:val="0"/>
        </w:rPr>
        <w:t xml:space="preserve">. </w:t>
      </w:r>
      <w:r w:rsidR="00FA6CE7" w:rsidRPr="00580585">
        <w:rPr>
          <w:rFonts w:ascii="Microsoft Yi Baiti" w:eastAsia="Microsoft Yi Baiti" w:hAnsi="Microsoft Yi Baiti" w:cs="Vrinda" w:hint="eastAsia"/>
          <w:b w:val="0"/>
        </w:rPr>
        <w:t xml:space="preserve">Der Contractor haftet desweiteren für den entgangenen Gewinn (volle Genugtuung) </w:t>
      </w:r>
      <w:r w:rsidR="00D47BEB" w:rsidRPr="00580585">
        <w:rPr>
          <w:rFonts w:ascii="Microsoft Yi Baiti" w:eastAsia="Microsoft Yi Baiti" w:hAnsi="Microsoft Yi Baiti" w:cs="Vrinda" w:hint="eastAsia"/>
          <w:b w:val="0"/>
        </w:rPr>
        <w:t>unabhängig vom Grad des Verschuldens.</w:t>
      </w:r>
    </w:p>
    <w:p w:rsidR="009841BA" w:rsidRPr="00580585" w:rsidRDefault="009841BA" w:rsidP="00EE721D">
      <w:pPr>
        <w:pStyle w:val="Formatvorlage2"/>
        <w:spacing w:before="0" w:after="60" w:line="240" w:lineRule="auto"/>
        <w:ind w:left="0" w:firstLine="0"/>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Contractor hat seine Leistungen nach dem Letztstand der allgemein anerkannten Regeln der Technik mit der von ihm als Fachmann zu erwartenden Sorgfalt (§1299 ABGB) zu erbringen.</w:t>
      </w:r>
    </w:p>
    <w:p w:rsidR="009841BA" w:rsidRPr="00580585" w:rsidRDefault="009841BA" w:rsidP="00EE721D">
      <w:pPr>
        <w:pStyle w:val="Formatvorlage2"/>
        <w:spacing w:before="0" w:after="60" w:line="240" w:lineRule="auto"/>
        <w:ind w:left="0" w:firstLine="0"/>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Zahlungen des AG gelten nicht als Verzicht auf die Geltendmachung irgendwelcher der oben angeführten Ansprüche.</w:t>
      </w:r>
    </w:p>
    <w:p w:rsidR="00604E22" w:rsidRPr="00580585" w:rsidRDefault="00604E22" w:rsidP="00EE721D">
      <w:pPr>
        <w:pStyle w:val="Formatvorlage2"/>
        <w:spacing w:before="0" w:after="60" w:line="240" w:lineRule="auto"/>
        <w:ind w:left="0" w:firstLine="0"/>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Der </w:t>
      </w:r>
      <w:r w:rsidR="00FA6CE7"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haftet für alle durch ihn oder seine Erfüllungsgehilfen (Dienstnehmer, </w:t>
      </w:r>
      <w:r w:rsidRPr="00580585">
        <w:rPr>
          <w:rFonts w:ascii="Microsoft Yi Baiti" w:eastAsia="Microsoft Yi Baiti" w:hAnsi="Microsoft Yi Baiti" w:cs="Vrinda" w:hint="eastAsia"/>
          <w:b w:val="0"/>
          <w:lang w:val="de-DE"/>
        </w:rPr>
        <w:t xml:space="preserve">Subunternehmer </w:t>
      </w:r>
      <w:r w:rsidRPr="00580585">
        <w:rPr>
          <w:rFonts w:ascii="Microsoft Yi Baiti" w:eastAsia="Microsoft Yi Baiti" w:hAnsi="Microsoft Yi Baiti" w:cs="Vrinda" w:hint="eastAsia"/>
          <w:b w:val="0"/>
        </w:rPr>
        <w:t>etc.) durch Handlungen oder Unterlassungen verursachte Schäden, die gegen den A</w:t>
      </w:r>
      <w:r w:rsidR="00FA6CE7"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gerichtet sind. Wird der A</w:t>
      </w:r>
      <w:r w:rsidR="00A0535A"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für derartige Schäden in Anspruch genommen oder wird auf Grund einer Handlung oder Unterlassung des </w:t>
      </w:r>
      <w:r w:rsidR="00A0535A" w:rsidRPr="00580585">
        <w:rPr>
          <w:rFonts w:ascii="Microsoft Yi Baiti" w:eastAsia="Microsoft Yi Baiti" w:hAnsi="Microsoft Yi Baiti" w:cs="Vrinda" w:hint="eastAsia"/>
          <w:b w:val="0"/>
        </w:rPr>
        <w:t>Contractors</w:t>
      </w:r>
      <w:r w:rsidRPr="00580585">
        <w:rPr>
          <w:rFonts w:ascii="Microsoft Yi Baiti" w:eastAsia="Microsoft Yi Baiti" w:hAnsi="Microsoft Yi Baiti" w:cs="Vrinda" w:hint="eastAsia"/>
          <w:b w:val="0"/>
        </w:rPr>
        <w:t xml:space="preserve"> ein Gerichts- oder Verwaltungsverfahren gegen den A</w:t>
      </w:r>
      <w:r w:rsidR="00A0535A"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eingeleitet, hat der </w:t>
      </w:r>
      <w:r w:rsidR="00A0535A" w:rsidRPr="00580585">
        <w:rPr>
          <w:rFonts w:ascii="Microsoft Yi Baiti" w:eastAsia="Microsoft Yi Baiti" w:hAnsi="Microsoft Yi Baiti" w:cs="Vrinda" w:hint="eastAsia"/>
          <w:b w:val="0"/>
        </w:rPr>
        <w:t xml:space="preserve">Contractor </w:t>
      </w:r>
      <w:r w:rsidRPr="00580585">
        <w:rPr>
          <w:rFonts w:ascii="Microsoft Yi Baiti" w:eastAsia="Microsoft Yi Baiti" w:hAnsi="Microsoft Yi Baiti" w:cs="Vrinda" w:hint="eastAsia"/>
          <w:b w:val="0"/>
        </w:rPr>
        <w:t>den A</w:t>
      </w:r>
      <w:r w:rsidR="00A0535A"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diesbezüglich schad- und klaglos zu halten. </w:t>
      </w:r>
    </w:p>
    <w:p w:rsidR="00604E22" w:rsidRPr="00580585" w:rsidRDefault="00A0535A" w:rsidP="00EE721D">
      <w:pPr>
        <w:pStyle w:val="Formatvorlage2"/>
        <w:spacing w:before="0" w:after="60" w:line="240" w:lineRule="auto"/>
        <w:ind w:left="0" w:firstLine="0"/>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Contractor</w:t>
      </w:r>
      <w:r w:rsidR="00604E22" w:rsidRPr="00580585">
        <w:rPr>
          <w:rFonts w:ascii="Microsoft Yi Baiti" w:eastAsia="Microsoft Yi Baiti" w:hAnsi="Microsoft Yi Baiti" w:cs="Vrinda" w:hint="eastAsia"/>
          <w:b w:val="0"/>
        </w:rPr>
        <w:t xml:space="preserve"> hat dem A</w:t>
      </w:r>
      <w:r w:rsidRPr="00580585">
        <w:rPr>
          <w:rFonts w:ascii="Microsoft Yi Baiti" w:eastAsia="Microsoft Yi Baiti" w:hAnsi="Microsoft Yi Baiti" w:cs="Vrinda" w:hint="eastAsia"/>
          <w:b w:val="0"/>
        </w:rPr>
        <w:t>G</w:t>
      </w:r>
      <w:r w:rsidR="00604E22" w:rsidRPr="00580585">
        <w:rPr>
          <w:rFonts w:ascii="Microsoft Yi Baiti" w:eastAsia="Microsoft Yi Baiti" w:hAnsi="Microsoft Yi Baiti" w:cs="Vrinda" w:hint="eastAsia"/>
          <w:b w:val="0"/>
        </w:rPr>
        <w:t xml:space="preserve"> alle Kosten einschließlich aller Verfahrenskosten, die in dieser Sache aus der Verteidigung oder Verfolgung der Rechte vor Gerichten und/oder Verwaltungsbehörden entstehen, zu ersetzen.</w:t>
      </w:r>
    </w:p>
    <w:p w:rsidR="00604E22" w:rsidRPr="00580585" w:rsidRDefault="00604E22" w:rsidP="00EE721D">
      <w:pPr>
        <w:pStyle w:val="Formatvorlage2"/>
        <w:spacing w:before="0" w:after="60" w:line="240" w:lineRule="auto"/>
        <w:ind w:left="0" w:firstLine="0"/>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Der </w:t>
      </w:r>
      <w:r w:rsidR="00A0535A"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stellt durch geeignete Maßnahmen sicher, dass eine Geschäftsführerhaftung des A</w:t>
      </w:r>
      <w:r w:rsidR="00A0535A"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nicht in Anspruch genommen wird. </w:t>
      </w:r>
    </w:p>
    <w:p w:rsidR="00604E22" w:rsidRPr="00580585" w:rsidRDefault="00333231" w:rsidP="00EE721D">
      <w:pPr>
        <w:pStyle w:val="Formatvorlage2"/>
        <w:spacing w:before="0" w:after="60" w:line="240" w:lineRule="auto"/>
        <w:ind w:left="0" w:firstLine="0"/>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Wenn der AG</w:t>
      </w:r>
      <w:r w:rsidR="00604E22" w:rsidRPr="00580585">
        <w:rPr>
          <w:rFonts w:ascii="Microsoft Yi Baiti" w:eastAsia="Microsoft Yi Baiti" w:hAnsi="Microsoft Yi Baiti" w:cs="Vrinda" w:hint="eastAsia"/>
          <w:b w:val="0"/>
        </w:rPr>
        <w:t xml:space="preserve"> dennoch Entscheidungen trifft bzw. Handlungen beabsichtigt durchzuführen, welche </w:t>
      </w:r>
      <w:r w:rsidR="0094003F">
        <w:rPr>
          <w:rFonts w:ascii="Microsoft Yi Baiti" w:eastAsia="Microsoft Yi Baiti" w:hAnsi="Microsoft Yi Baiti" w:cs="Vrinda"/>
          <w:b w:val="0"/>
        </w:rPr>
        <w:t xml:space="preserve">offenbar </w:t>
      </w:r>
      <w:r w:rsidR="00604E22" w:rsidRPr="00580585">
        <w:rPr>
          <w:rFonts w:ascii="Microsoft Yi Baiti" w:eastAsia="Microsoft Yi Baiti" w:hAnsi="Microsoft Yi Baiti" w:cs="Vrinda" w:hint="eastAsia"/>
          <w:b w:val="0"/>
        </w:rPr>
        <w:t xml:space="preserve">Regressansprüche gegen ihn zur Folge haben könnten, hat der </w:t>
      </w:r>
      <w:r w:rsidRPr="00580585">
        <w:rPr>
          <w:rFonts w:ascii="Microsoft Yi Baiti" w:eastAsia="Microsoft Yi Baiti" w:hAnsi="Microsoft Yi Baiti" w:cs="Vrinda" w:hint="eastAsia"/>
          <w:b w:val="0"/>
        </w:rPr>
        <w:t>Contractor</w:t>
      </w:r>
      <w:r w:rsidR="00604E22" w:rsidRPr="00580585">
        <w:rPr>
          <w:rFonts w:ascii="Microsoft Yi Baiti" w:eastAsia="Microsoft Yi Baiti" w:hAnsi="Microsoft Yi Baiti" w:cs="Vrinda" w:hint="eastAsia"/>
          <w:b w:val="0"/>
        </w:rPr>
        <w:t xml:space="preserve"> zu seiner Entlastung ihm dies rechtzeitig und schriftlich mitzuteilen.</w:t>
      </w:r>
    </w:p>
    <w:p w:rsidR="00333231" w:rsidRDefault="00333231" w:rsidP="00965B1E">
      <w:pPr>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 xml:space="preserve">Gesetzliche Gewährleistungs- oder </w:t>
      </w:r>
      <w:r w:rsidR="00691D20" w:rsidRPr="00580585">
        <w:rPr>
          <w:rFonts w:ascii="Microsoft Yi Baiti" w:eastAsia="Microsoft Yi Baiti" w:hAnsi="Microsoft Yi Baiti" w:cs="Vrinda" w:hint="eastAsia"/>
          <w:sz w:val="22"/>
          <w:szCs w:val="22"/>
          <w:lang w:val="de-DE"/>
        </w:rPr>
        <w:t xml:space="preserve">anderweitige </w:t>
      </w:r>
      <w:r w:rsidRPr="00580585">
        <w:rPr>
          <w:rFonts w:ascii="Microsoft Yi Baiti" w:eastAsia="Microsoft Yi Baiti" w:hAnsi="Microsoft Yi Baiti" w:cs="Vrinda" w:hint="eastAsia"/>
          <w:sz w:val="22"/>
          <w:szCs w:val="22"/>
          <w:lang w:val="de-DE"/>
        </w:rPr>
        <w:t xml:space="preserve">Schadenersatzansprüche, das Zurückbehaltungsrecht oder das Recht zur Aufrechnung des </w:t>
      </w:r>
      <w:r w:rsidR="00CE4A95" w:rsidRPr="00580585">
        <w:rPr>
          <w:rFonts w:ascii="Microsoft Yi Baiti" w:eastAsia="Microsoft Yi Baiti" w:hAnsi="Microsoft Yi Baiti" w:cs="Vrinda" w:hint="eastAsia"/>
          <w:sz w:val="22"/>
          <w:szCs w:val="22"/>
          <w:lang w:val="de-DE"/>
        </w:rPr>
        <w:t>AG</w:t>
      </w:r>
      <w:r w:rsidRPr="00580585">
        <w:rPr>
          <w:rFonts w:ascii="Microsoft Yi Baiti" w:eastAsia="Microsoft Yi Baiti" w:hAnsi="Microsoft Yi Baiti" w:cs="Vrinda" w:hint="eastAsia"/>
          <w:sz w:val="22"/>
          <w:szCs w:val="22"/>
          <w:lang w:val="de-DE"/>
        </w:rPr>
        <w:t xml:space="preserve"> werden durch diese Haftungsbegrenzung nicht beschränkt.</w:t>
      </w:r>
    </w:p>
    <w:p w:rsidR="0094003F" w:rsidRPr="00580585" w:rsidRDefault="0094003F" w:rsidP="00965B1E">
      <w:pPr>
        <w:rPr>
          <w:rFonts w:ascii="Microsoft Yi Baiti" w:eastAsia="Microsoft Yi Baiti" w:hAnsi="Microsoft Yi Baiti" w:cs="Vrinda"/>
          <w:sz w:val="22"/>
          <w:szCs w:val="22"/>
          <w:lang w:val="de-DE"/>
        </w:rPr>
      </w:pPr>
      <w:r>
        <w:rPr>
          <w:rFonts w:ascii="Microsoft Yi Baiti" w:eastAsia="Microsoft Yi Baiti" w:hAnsi="Microsoft Yi Baiti" w:cs="Vrinda"/>
          <w:sz w:val="22"/>
          <w:szCs w:val="22"/>
          <w:lang w:val="de-DE"/>
        </w:rPr>
        <w:t xml:space="preserve">In jedem Fall </w:t>
      </w:r>
      <w:r w:rsidRPr="00580585">
        <w:rPr>
          <w:rFonts w:ascii="Microsoft Yi Baiti" w:eastAsia="Microsoft Yi Baiti" w:hAnsi="Microsoft Yi Baiti" w:cs="Vrinda" w:hint="eastAsia"/>
          <w:sz w:val="22"/>
          <w:szCs w:val="22"/>
          <w:lang w:val="de-DE"/>
        </w:rPr>
        <w:t>sind die Haftungs</w:t>
      </w:r>
      <w:r>
        <w:rPr>
          <w:rFonts w:ascii="Microsoft Yi Baiti" w:eastAsia="Microsoft Yi Baiti" w:hAnsi="Microsoft Yi Baiti" w:cs="Vrinda"/>
          <w:sz w:val="22"/>
          <w:szCs w:val="22"/>
          <w:lang w:val="de-DE"/>
        </w:rPr>
        <w:t xml:space="preserve">- und Freistellungsansprüche </w:t>
      </w:r>
      <w:r w:rsidRPr="00580585">
        <w:rPr>
          <w:rFonts w:ascii="Microsoft Yi Baiti" w:eastAsia="Microsoft Yi Baiti" w:hAnsi="Microsoft Yi Baiti" w:cs="Vrinda" w:hint="eastAsia"/>
          <w:sz w:val="22"/>
          <w:szCs w:val="22"/>
          <w:lang w:val="de-DE"/>
        </w:rPr>
        <w:t xml:space="preserve">auf die Höhe der Versicherungssumme gemäß </w:t>
      </w:r>
      <w:r w:rsidRPr="00112CB2">
        <w:rPr>
          <w:rFonts w:ascii="Microsoft Yi Baiti" w:eastAsia="Microsoft Yi Baiti" w:hAnsi="Microsoft Yi Baiti" w:cs="Vrinda" w:hint="eastAsia"/>
          <w:sz w:val="22"/>
          <w:szCs w:val="22"/>
          <w:highlight w:val="yellow"/>
          <w:lang w:val="de-DE"/>
        </w:rPr>
        <w:t xml:space="preserve">Punkt </w:t>
      </w:r>
      <w:r w:rsidRPr="00112CB2">
        <w:rPr>
          <w:rFonts w:ascii="Microsoft Yi Baiti" w:eastAsia="Microsoft Yi Baiti" w:hAnsi="Microsoft Yi Baiti" w:cs="Vrinda"/>
          <w:sz w:val="22"/>
          <w:szCs w:val="22"/>
          <w:highlight w:val="yellow"/>
          <w:lang w:val="de-DE"/>
        </w:rPr>
        <w:t>11.</w:t>
      </w:r>
      <w:r>
        <w:rPr>
          <w:rFonts w:ascii="Microsoft Yi Baiti" w:eastAsia="Microsoft Yi Baiti" w:hAnsi="Microsoft Yi Baiti" w:cs="Vrinda"/>
          <w:sz w:val="22"/>
          <w:szCs w:val="22"/>
          <w:highlight w:val="yellow"/>
          <w:lang w:val="de-DE"/>
        </w:rPr>
        <w:t>8</w:t>
      </w:r>
      <w:r w:rsidRPr="00112CB2">
        <w:rPr>
          <w:rFonts w:ascii="Microsoft Yi Baiti" w:eastAsia="Microsoft Yi Baiti" w:hAnsi="Microsoft Yi Baiti" w:cs="Vrinda"/>
          <w:sz w:val="22"/>
          <w:szCs w:val="22"/>
          <w:highlight w:val="yellow"/>
          <w:lang w:val="de-DE"/>
        </w:rPr>
        <w:t>.1.2 Haftpflichtversicherung</w:t>
      </w:r>
      <w:r w:rsidRPr="00580585">
        <w:rPr>
          <w:rFonts w:ascii="Microsoft Yi Baiti" w:eastAsia="Microsoft Yi Baiti" w:hAnsi="Microsoft Yi Baiti" w:cs="Vrinda" w:hint="eastAsia"/>
          <w:sz w:val="22"/>
          <w:szCs w:val="22"/>
          <w:lang w:val="de-DE"/>
        </w:rPr>
        <w:t xml:space="preserve"> beschränkt.</w:t>
      </w:r>
    </w:p>
    <w:p w:rsidR="00333231" w:rsidRPr="00253343" w:rsidRDefault="00333231" w:rsidP="00253343">
      <w:pPr>
        <w:pStyle w:val="berschrift2"/>
        <w:numPr>
          <w:ilvl w:val="2"/>
          <w:numId w:val="42"/>
        </w:numPr>
        <w:ind w:left="709" w:hanging="709"/>
        <w:rPr>
          <w:sz w:val="22"/>
          <w:szCs w:val="22"/>
        </w:rPr>
      </w:pPr>
      <w:bookmarkStart w:id="98" w:name="_Toc364523716"/>
      <w:r w:rsidRPr="00253343">
        <w:rPr>
          <w:rFonts w:hint="eastAsia"/>
          <w:sz w:val="22"/>
          <w:szCs w:val="22"/>
        </w:rPr>
        <w:t>Haftungen des AG für seine vertraglich festgelegten Pflichten</w:t>
      </w:r>
      <w:bookmarkEnd w:id="98"/>
    </w:p>
    <w:p w:rsidR="00604E22" w:rsidRPr="00580585" w:rsidRDefault="00604E22" w:rsidP="00965B1E">
      <w:pPr>
        <w:pStyle w:val="Formatvorlage2"/>
        <w:spacing w:before="0" w:after="0" w:line="240" w:lineRule="auto"/>
        <w:ind w:left="0" w:firstLine="0"/>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A</w:t>
      </w:r>
      <w:r w:rsidR="00333231"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haftet für von ihm verursachte Schäden aufseiten des </w:t>
      </w:r>
      <w:r w:rsidR="00333231" w:rsidRPr="00580585">
        <w:rPr>
          <w:rFonts w:ascii="Microsoft Yi Baiti" w:eastAsia="Microsoft Yi Baiti" w:hAnsi="Microsoft Yi Baiti" w:cs="Vrinda" w:hint="eastAsia"/>
          <w:b w:val="0"/>
        </w:rPr>
        <w:t>Contractors</w:t>
      </w:r>
      <w:r w:rsidRPr="00580585">
        <w:rPr>
          <w:rFonts w:ascii="Microsoft Yi Baiti" w:eastAsia="Microsoft Yi Baiti" w:hAnsi="Microsoft Yi Baiti" w:cs="Vrinda" w:hint="eastAsia"/>
          <w:b w:val="0"/>
        </w:rPr>
        <w:t xml:space="preserve"> nur bei Vorsatz und grober Fahrlässigkeit. Diese Einschränkung gilt nicht bei Personenschäden.</w:t>
      </w:r>
    </w:p>
    <w:p w:rsidR="00A83CA7" w:rsidRPr="00F27EAD" w:rsidRDefault="001268A3" w:rsidP="00711001">
      <w:pPr>
        <w:pStyle w:val="berschrift2"/>
        <w:numPr>
          <w:ilvl w:val="1"/>
          <w:numId w:val="42"/>
        </w:numPr>
        <w:ind w:left="709" w:hanging="709"/>
      </w:pPr>
      <w:bookmarkStart w:id="99" w:name="_Toc364523717"/>
      <w:r w:rsidRPr="00F27EAD">
        <w:t>Gewährleistung</w:t>
      </w:r>
      <w:bookmarkEnd w:id="99"/>
    </w:p>
    <w:p w:rsidR="00F23835" w:rsidRPr="00580585" w:rsidRDefault="00F23835" w:rsidP="00EE721D">
      <w:pPr>
        <w:pStyle w:val="Formatvorlage2"/>
        <w:spacing w:before="0" w:after="60" w:line="240" w:lineRule="auto"/>
        <w:ind w:left="0" w:firstLine="0"/>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Der Contractor übernimmt für seine Lieferungen und Leistungen die Gewährleistung für die Einhaltung der vertraglich zugesicherten Eigenschaften, Vollständigkeit etc. sowie die Einhaltung aller zu beachtenden gesetzlichen Vorschriften und behördlichen Auflagen im Rahmen seines Liefer- und Leistungsumfanges sowie generell dafür, dass seine Lieferungen und Leistungen nicht mit Fehlern behaftet sind, die den Wert oder die Tauglichkeit zu dem gewöhnlichen oder nach dem Vertrag vorausgesetzten Gebrauch aufheben oder mindern.</w:t>
      </w:r>
    </w:p>
    <w:p w:rsidR="00F23835" w:rsidRPr="00580585" w:rsidRDefault="00F23835" w:rsidP="00EE721D">
      <w:pPr>
        <w:pStyle w:val="Formatvorlage2"/>
        <w:spacing w:before="0" w:after="60" w:line="240" w:lineRule="auto"/>
        <w:ind w:left="0" w:firstLine="0"/>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Die Verjährungsfrist für Gewährleistungsansprüche beträgt für vom </w:t>
      </w:r>
      <w:r w:rsidR="006B26D9"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beschaffte und / oder eingebaute Bauteile, Baugruppen oder Anlagen grundsätzlich fünf Jahre ab Inbetriebnahme, als Ausnahme hiervon für drehende oder bewegliche Teile zwei Jahre </w:t>
      </w:r>
      <w:r w:rsidRPr="00F27EAD">
        <w:rPr>
          <w:rFonts w:ascii="Microsoft Yi Baiti" w:eastAsia="Microsoft Yi Baiti" w:hAnsi="Microsoft Yi Baiti" w:cs="Vrinda" w:hint="eastAsia"/>
          <w:b w:val="0"/>
        </w:rPr>
        <w:t xml:space="preserve">und </w:t>
      </w:r>
      <w:r w:rsidR="001268A3" w:rsidRPr="00F27EAD">
        <w:rPr>
          <w:rFonts w:ascii="Microsoft Yi Baiti" w:eastAsia="Microsoft Yi Baiti" w:hAnsi="Microsoft Yi Baiti" w:cs="Vrinda"/>
          <w:b w:val="0"/>
        </w:rPr>
        <w:t>für Verschleißteile sechs Monate</w:t>
      </w:r>
      <w:r w:rsidRPr="00F27EAD">
        <w:rPr>
          <w:rFonts w:ascii="Microsoft Yi Baiti" w:eastAsia="Microsoft Yi Baiti" w:hAnsi="Microsoft Yi Baiti" w:cs="Vrinda" w:hint="eastAsia"/>
          <w:b w:val="0"/>
        </w:rPr>
        <w:t>.</w:t>
      </w:r>
      <w:r w:rsidRPr="00580585">
        <w:rPr>
          <w:rFonts w:ascii="Microsoft Yi Baiti" w:eastAsia="Microsoft Yi Baiti" w:hAnsi="Microsoft Yi Baiti" w:cs="Vrinda" w:hint="eastAsia"/>
          <w:b w:val="0"/>
        </w:rPr>
        <w:t xml:space="preserve"> Für die sonstigen vom </w:t>
      </w:r>
      <w:r w:rsidR="006B26D9" w:rsidRPr="00580585">
        <w:rPr>
          <w:rFonts w:ascii="Microsoft Yi Baiti" w:eastAsia="Microsoft Yi Baiti" w:hAnsi="Microsoft Yi Baiti" w:cs="Vrinda" w:hint="eastAsia"/>
          <w:b w:val="0"/>
        </w:rPr>
        <w:lastRenderedPageBreak/>
        <w:t>Contractor</w:t>
      </w:r>
      <w:r w:rsidRPr="00580585">
        <w:rPr>
          <w:rFonts w:ascii="Microsoft Yi Baiti" w:eastAsia="Microsoft Yi Baiti" w:hAnsi="Microsoft Yi Baiti" w:cs="Vrinda" w:hint="eastAsia"/>
          <w:b w:val="0"/>
        </w:rPr>
        <w:t xml:space="preserve"> zu erbringenden Leistungen – sofern nicht anderes geregelt – beträgt die Gewährleistungsfrist ein Jahr, gerechnet ab dem Ende des Jahres, in dem die Leistung erbracht wurde. Treten Mängel innerhalb dieser Fristen auf, wird vermutet, dass sie bereits zum Zeitpunkt der Übergabe vorhanden waren. Diese Vermutung gilt nicht, wenn sie mit der Art der Sache oder des Mangels unvereinbar ist.</w:t>
      </w:r>
    </w:p>
    <w:p w:rsidR="00F23835" w:rsidRPr="00580585" w:rsidRDefault="00F23835" w:rsidP="00EE721D">
      <w:pPr>
        <w:pStyle w:val="Formatvorlage2"/>
        <w:spacing w:before="0" w:after="60" w:line="240" w:lineRule="auto"/>
        <w:ind w:left="0" w:firstLine="0"/>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Die in dieser Zeit auftretenden Mängel, Reparaturen etc. sind vom </w:t>
      </w:r>
      <w:r w:rsidR="006B26D9"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kostenlos und innerhalb des vom A</w:t>
      </w:r>
      <w:r w:rsidR="006B26D9"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gestellten Termins zu beheben bzw. durchzuführen, wobei ausdrücklich festgehalten wird, dass sowohl Arbeit und Material sowie eventuelle Spesen zu Lasten des </w:t>
      </w:r>
      <w:r w:rsidR="004F1DCA" w:rsidRPr="00580585">
        <w:rPr>
          <w:rFonts w:ascii="Microsoft Yi Baiti" w:eastAsia="Microsoft Yi Baiti" w:hAnsi="Microsoft Yi Baiti" w:cs="Vrinda" w:hint="eastAsia"/>
          <w:b w:val="0"/>
        </w:rPr>
        <w:t>Contractors</w:t>
      </w:r>
      <w:r w:rsidRPr="00580585">
        <w:rPr>
          <w:rFonts w:ascii="Microsoft Yi Baiti" w:eastAsia="Microsoft Yi Baiti" w:hAnsi="Microsoft Yi Baiti" w:cs="Vrinda" w:hint="eastAsia"/>
          <w:b w:val="0"/>
        </w:rPr>
        <w:t xml:space="preserve"> gehen. Der </w:t>
      </w:r>
      <w:r w:rsidR="004F1DCA"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haftet auch für Kosten, die in Zusammenhang mit der Behebung eines Mangels entstehen, außerdem auch für Mängelfolgeschäden</w:t>
      </w:r>
      <w:r w:rsidR="0094003F">
        <w:rPr>
          <w:rFonts w:ascii="Microsoft Yi Baiti" w:eastAsia="Microsoft Yi Baiti" w:hAnsi="Microsoft Yi Baiti" w:cs="Vrinda"/>
          <w:b w:val="0"/>
        </w:rPr>
        <w:t xml:space="preserve"> gem. </w:t>
      </w:r>
      <w:r w:rsidR="0094003F" w:rsidRPr="00B52E10">
        <w:rPr>
          <w:rFonts w:ascii="Microsoft Yi Baiti" w:eastAsia="Microsoft Yi Baiti" w:hAnsi="Microsoft Yi Baiti" w:cs="Vrinda"/>
          <w:b w:val="0"/>
          <w:highlight w:val="yellow"/>
        </w:rPr>
        <w:t>Pkt. 11.6.2</w:t>
      </w:r>
      <w:r w:rsidRPr="00B52E10">
        <w:rPr>
          <w:rFonts w:ascii="Microsoft Yi Baiti" w:eastAsia="Microsoft Yi Baiti" w:hAnsi="Microsoft Yi Baiti" w:cs="Vrinda" w:hint="eastAsia"/>
          <w:b w:val="0"/>
          <w:highlight w:val="yellow"/>
        </w:rPr>
        <w:t>.</w:t>
      </w:r>
      <w:r w:rsidRPr="00580585">
        <w:rPr>
          <w:rFonts w:ascii="Microsoft Yi Baiti" w:eastAsia="Microsoft Yi Baiti" w:hAnsi="Microsoft Yi Baiti" w:cs="Vrinda" w:hint="eastAsia"/>
          <w:b w:val="0"/>
        </w:rPr>
        <w:t xml:space="preserve"> </w:t>
      </w:r>
    </w:p>
    <w:p w:rsidR="00F23835" w:rsidRPr="00580585" w:rsidRDefault="00F23835" w:rsidP="00EE721D">
      <w:pPr>
        <w:pStyle w:val="Formatvorlage2"/>
        <w:spacing w:before="0" w:after="60" w:line="240" w:lineRule="auto"/>
        <w:ind w:left="0" w:firstLine="0"/>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Sollte die Erledigung nicht innerhalb der vom A</w:t>
      </w:r>
      <w:r w:rsidR="004F1DCA"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gestellten </w:t>
      </w:r>
      <w:r w:rsidR="0094003F">
        <w:rPr>
          <w:rFonts w:ascii="Microsoft Yi Baiti" w:eastAsia="Microsoft Yi Baiti" w:hAnsi="Microsoft Yi Baiti" w:cs="Vrinda"/>
          <w:b w:val="0"/>
          <w:color w:val="7F7F7F" w:themeColor="text1" w:themeTint="80"/>
        </w:rPr>
        <w:t xml:space="preserve">angemessenen </w:t>
      </w:r>
      <w:r w:rsidRPr="00580585">
        <w:rPr>
          <w:rFonts w:ascii="Microsoft Yi Baiti" w:eastAsia="Microsoft Yi Baiti" w:hAnsi="Microsoft Yi Baiti" w:cs="Vrinda" w:hint="eastAsia"/>
          <w:b w:val="0"/>
        </w:rPr>
        <w:t>Frist erfolgen, so hat der A</w:t>
      </w:r>
      <w:r w:rsidR="004F1DCA"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das Recht, ohne Einholung von Konkurrenzangeboten eine Ersatzvornahme zu Lasten des </w:t>
      </w:r>
      <w:r w:rsidR="004F1DCA" w:rsidRPr="00580585">
        <w:rPr>
          <w:rFonts w:ascii="Microsoft Yi Baiti" w:eastAsia="Microsoft Yi Baiti" w:hAnsi="Microsoft Yi Baiti" w:cs="Vrinda" w:hint="eastAsia"/>
          <w:b w:val="0"/>
        </w:rPr>
        <w:t>Contractors</w:t>
      </w:r>
      <w:r w:rsidRPr="00580585">
        <w:rPr>
          <w:rFonts w:ascii="Microsoft Yi Baiti" w:eastAsia="Microsoft Yi Baiti" w:hAnsi="Microsoft Yi Baiti" w:cs="Vrinda" w:hint="eastAsia"/>
          <w:b w:val="0"/>
        </w:rPr>
        <w:t xml:space="preserve">, durchzuführen. </w:t>
      </w:r>
    </w:p>
    <w:p w:rsidR="00F23835" w:rsidRPr="00580585" w:rsidRDefault="00F23835" w:rsidP="00EE721D">
      <w:pPr>
        <w:pStyle w:val="Formatvorlage2"/>
        <w:spacing w:before="0" w:after="60" w:line="240" w:lineRule="auto"/>
        <w:ind w:left="0" w:firstLine="0"/>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Seine Gewährleistungspflicht erstreckt sich auch auf </w:t>
      </w:r>
      <w:r w:rsidR="0094003F">
        <w:rPr>
          <w:rFonts w:ascii="Microsoft Yi Baiti" w:eastAsia="Microsoft Yi Baiti" w:hAnsi="Microsoft Yi Baiti" w:cs="Vrinda"/>
          <w:b w:val="0"/>
        </w:rPr>
        <w:t xml:space="preserve">Gewährleistungsansprüche </w:t>
      </w:r>
      <w:r w:rsidRPr="00580585">
        <w:rPr>
          <w:rFonts w:ascii="Microsoft Yi Baiti" w:eastAsia="Microsoft Yi Baiti" w:hAnsi="Microsoft Yi Baiti" w:cs="Vrinda" w:hint="eastAsia"/>
          <w:b w:val="0"/>
        </w:rPr>
        <w:t xml:space="preserve">aus der Verwendung eines fehlerhaften Produktes seines Vorlieferanten, unabhängig von der Verschuldensfrage. In den Mängelfolgeschäden sind Betriebsstillstände, Geschäftsentgang, Behebungs-, Beseitigungs- und Aufräumarbeiten </w:t>
      </w:r>
      <w:r w:rsidR="00B63314" w:rsidRPr="00580585">
        <w:rPr>
          <w:rFonts w:ascii="Microsoft Yi Baiti" w:eastAsia="Microsoft Yi Baiti" w:hAnsi="Microsoft Yi Baiti" w:cs="Vrinda" w:hint="eastAsia"/>
          <w:b w:val="0"/>
        </w:rPr>
        <w:t>mit einzurechnen</w:t>
      </w:r>
      <w:r w:rsidRPr="00580585">
        <w:rPr>
          <w:rFonts w:ascii="Microsoft Yi Baiti" w:eastAsia="Microsoft Yi Baiti" w:hAnsi="Microsoft Yi Baiti" w:cs="Vrinda" w:hint="eastAsia"/>
          <w:b w:val="0"/>
        </w:rPr>
        <w:t>. Dies betrifft auch Ansprüche Dritter, welche aus diesen Gründen gegenüber dem A</w:t>
      </w:r>
      <w:r w:rsidR="004F1DCA"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geltend gemacht werden.</w:t>
      </w:r>
    </w:p>
    <w:p w:rsidR="00F23835" w:rsidRPr="00580585" w:rsidRDefault="00F23835" w:rsidP="00EE721D">
      <w:pPr>
        <w:pStyle w:val="Formatvorlage2"/>
        <w:spacing w:before="0" w:after="60" w:line="240" w:lineRule="auto"/>
        <w:ind w:left="0" w:firstLine="0"/>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Weiters haftet er für alle Nachteile, die durch Unterlassung oder Verzögerung, durch mangelnde Qualität der eingesetzten Geräte oder verwendeten Materialien entstehen.</w:t>
      </w:r>
    </w:p>
    <w:p w:rsidR="0065506D" w:rsidRPr="00047402" w:rsidRDefault="00F23835" w:rsidP="00047402">
      <w:pPr>
        <w:pStyle w:val="Formatvorlage2"/>
        <w:spacing w:before="0" w:after="0" w:line="240" w:lineRule="auto"/>
        <w:ind w:left="0" w:firstLine="0"/>
        <w:contextualSpacing w:val="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Eine Nachweispflicht durch den A</w:t>
      </w:r>
      <w:r w:rsidR="004F1DCA"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über den tatsächlichen entstandenen Schaden ist dafür nicht erforderlich.</w:t>
      </w:r>
    </w:p>
    <w:p w:rsidR="00047402" w:rsidRPr="00047402" w:rsidRDefault="00047402" w:rsidP="00047402">
      <w:pPr>
        <w:tabs>
          <w:tab w:val="left" w:pos="0"/>
        </w:tabs>
        <w:rPr>
          <w:rFonts w:ascii="Microsoft Yi Baiti" w:eastAsia="Microsoft Yi Baiti" w:hAnsi="Microsoft Yi Baiti" w:cs="Vrinda"/>
          <w:sz w:val="22"/>
          <w:szCs w:val="22"/>
        </w:rPr>
      </w:pPr>
      <w:bookmarkStart w:id="100" w:name="_Toc364523721"/>
      <w:r w:rsidRPr="00047402">
        <w:rPr>
          <w:rFonts w:ascii="Microsoft Yi Baiti" w:eastAsia="Microsoft Yi Baiti" w:hAnsi="Microsoft Yi Baiti" w:cs="Vrinda" w:hint="eastAsia"/>
          <w:sz w:val="22"/>
          <w:szCs w:val="22"/>
        </w:rPr>
        <w:t>Durch außergerichtliche Rüge eines Mangels durch den AG verlängert sich die Frist der Geltendmachung von Gewährleistungs- und Schadenersatzforderungen hinsichtlich des gerügten Mangels um ein Jahr.</w:t>
      </w:r>
    </w:p>
    <w:p w:rsidR="00B65523" w:rsidRPr="00F27EAD" w:rsidRDefault="001268A3" w:rsidP="00711001">
      <w:pPr>
        <w:pStyle w:val="berschrift2"/>
        <w:numPr>
          <w:ilvl w:val="1"/>
          <w:numId w:val="42"/>
        </w:numPr>
        <w:ind w:left="709" w:hanging="709"/>
      </w:pPr>
      <w:r w:rsidRPr="00F27EAD">
        <w:t>Sicherstellung</w:t>
      </w:r>
      <w:bookmarkEnd w:id="100"/>
    </w:p>
    <w:p w:rsidR="00D7781D" w:rsidRPr="00253343" w:rsidRDefault="001268A3" w:rsidP="00253343">
      <w:pPr>
        <w:pStyle w:val="berschrift2"/>
        <w:numPr>
          <w:ilvl w:val="2"/>
          <w:numId w:val="42"/>
        </w:numPr>
        <w:ind w:left="709" w:hanging="709"/>
        <w:rPr>
          <w:sz w:val="22"/>
          <w:szCs w:val="22"/>
        </w:rPr>
      </w:pPr>
      <w:bookmarkStart w:id="101" w:name="_Toc364523722"/>
      <w:r w:rsidRPr="00253343">
        <w:rPr>
          <w:sz w:val="22"/>
          <w:szCs w:val="22"/>
        </w:rPr>
        <w:t>Absicherung des AG</w:t>
      </w:r>
      <w:bookmarkEnd w:id="101"/>
    </w:p>
    <w:p w:rsidR="00A83CA7" w:rsidRPr="00F27EAD" w:rsidRDefault="000148DD" w:rsidP="00253343">
      <w:pPr>
        <w:pStyle w:val="berschrift4neu"/>
      </w:pPr>
      <w:bookmarkStart w:id="102" w:name="_Toc364523723"/>
      <w:r>
        <w:t xml:space="preserve">  </w:t>
      </w:r>
      <w:r w:rsidR="001268A3" w:rsidRPr="00F27EAD">
        <w:t>Kaution</w:t>
      </w:r>
      <w:bookmarkEnd w:id="102"/>
    </w:p>
    <w:p w:rsidR="0035288F" w:rsidRPr="00F27EAD" w:rsidRDefault="001268A3" w:rsidP="00EE721D">
      <w:pPr>
        <w:pStyle w:val="Listenabsatz"/>
        <w:spacing w:after="60"/>
        <w:ind w:left="0"/>
        <w:rPr>
          <w:rFonts w:ascii="Microsoft Yi Baiti" w:eastAsia="Microsoft Yi Baiti" w:hAnsi="Microsoft Yi Baiti" w:cs="Vrinda"/>
          <w:sz w:val="22"/>
          <w:szCs w:val="22"/>
        </w:rPr>
      </w:pPr>
      <w:r w:rsidRPr="00F27EAD">
        <w:rPr>
          <w:rFonts w:ascii="Microsoft Yi Baiti" w:eastAsia="Microsoft Yi Baiti" w:hAnsi="Microsoft Yi Baiti" w:cs="Vrinda"/>
          <w:sz w:val="22"/>
          <w:szCs w:val="22"/>
        </w:rPr>
        <w:t>Der Contractor hat dem A</w:t>
      </w:r>
      <w:r w:rsidRPr="00F27EAD">
        <w:rPr>
          <w:rFonts w:ascii="Microsoft Yi Baiti" w:eastAsia="Microsoft Yi Baiti" w:hAnsi="Microsoft Yi Baiti" w:cs="Vrinda"/>
          <w:sz w:val="22"/>
          <w:szCs w:val="22"/>
          <w:lang w:val="de-DE"/>
        </w:rPr>
        <w:t>G</w:t>
      </w:r>
      <w:r w:rsidRPr="00F27EAD">
        <w:rPr>
          <w:rFonts w:ascii="Microsoft Yi Baiti" w:eastAsia="Microsoft Yi Baiti" w:hAnsi="Microsoft Yi Baiti" w:cs="Vrinda"/>
          <w:sz w:val="22"/>
          <w:szCs w:val="22"/>
        </w:rPr>
        <w:t xml:space="preserve"> binnen 7 Kalendertagen ab Vertragsunterzeichnung</w:t>
      </w:r>
      <w:r w:rsidRPr="00F27EAD">
        <w:rPr>
          <w:rFonts w:ascii="Microsoft Yi Baiti" w:eastAsia="Microsoft Yi Baiti" w:hAnsi="Microsoft Yi Baiti" w:cs="Vrinda"/>
          <w:color w:val="000000"/>
          <w:sz w:val="22"/>
          <w:szCs w:val="22"/>
        </w:rPr>
        <w:t xml:space="preserve"> </w:t>
      </w:r>
      <w:r w:rsidRPr="00F27EAD">
        <w:rPr>
          <w:rFonts w:ascii="Microsoft Yi Baiti" w:eastAsia="Microsoft Yi Baiti" w:hAnsi="Microsoft Yi Baiti" w:cs="Vrinda"/>
          <w:sz w:val="22"/>
          <w:szCs w:val="22"/>
        </w:rPr>
        <w:t>als Sicherstellung für den Fall, dass er die ihm gemäß Vertrag obliegenden Pflichten verletzt, dem AG eine für ihn kostenlose, unwiderrufliche und abstrakte Bankgarantie auf einer für den AG akzeptablen Bank gemäß Muster (</w:t>
      </w:r>
      <w:r w:rsidRPr="00F27EAD">
        <w:rPr>
          <w:rFonts w:ascii="Microsoft Yi Baiti" w:eastAsia="Microsoft Yi Baiti" w:hAnsi="Microsoft Yi Baiti" w:cs="Vrinda"/>
          <w:sz w:val="22"/>
          <w:szCs w:val="22"/>
          <w:lang w:val="de-DE"/>
        </w:rPr>
        <w:t>siehe Anlage µ</w:t>
      </w:r>
      <w:r w:rsidRPr="00F27EAD">
        <w:rPr>
          <w:rFonts w:ascii="Microsoft Yi Baiti" w:eastAsia="Microsoft Yi Baiti" w:hAnsi="Microsoft Yi Baiti" w:cs="Vrinda"/>
          <w:sz w:val="22"/>
          <w:szCs w:val="22"/>
          <w:highlight w:val="yellow"/>
          <w:lang w:val="de-DE"/>
        </w:rPr>
        <w:t xml:space="preserve"> Bankgarantie</w:t>
      </w:r>
      <w:r w:rsidRPr="00F27EAD">
        <w:rPr>
          <w:rFonts w:ascii="Microsoft Yi Baiti" w:eastAsia="Microsoft Yi Baiti" w:hAnsi="Microsoft Yi Baiti" w:cs="Vrinda"/>
          <w:sz w:val="22"/>
          <w:szCs w:val="22"/>
          <w:lang w:val="de-DE"/>
        </w:rPr>
        <w:t xml:space="preserve">). </w:t>
      </w:r>
      <w:r w:rsidRPr="00F27EAD">
        <w:rPr>
          <w:rFonts w:ascii="Microsoft Yi Baiti" w:eastAsia="Microsoft Yi Baiti" w:hAnsi="Microsoft Yi Baiti" w:cs="Vrinda"/>
          <w:sz w:val="22"/>
          <w:szCs w:val="22"/>
        </w:rPr>
        <w:t>Diese ist in der Höhe von 25</w:t>
      </w:r>
      <w:r w:rsidRPr="00F27EAD">
        <w:rPr>
          <w:rFonts w:ascii="Microsoft Yi Baiti" w:eastAsia="Microsoft Yi Baiti" w:hAnsi="Microsoft Yi Baiti" w:cs="Vrinda"/>
          <w:sz w:val="22"/>
          <w:szCs w:val="22"/>
          <w:highlight w:val="lightGray"/>
        </w:rPr>
        <w:t xml:space="preserve"> % der voraussichtlichen durchschnittlichen Jahressumme zu legen.</w:t>
      </w:r>
    </w:p>
    <w:p w:rsidR="0035288F" w:rsidRPr="00F27EAD" w:rsidRDefault="001268A3" w:rsidP="00EE721D">
      <w:pPr>
        <w:pStyle w:val="Listenabsatz"/>
        <w:spacing w:after="60"/>
        <w:ind w:left="0"/>
        <w:rPr>
          <w:rFonts w:ascii="Microsoft Yi Baiti" w:eastAsia="Microsoft Yi Baiti" w:hAnsi="Microsoft Yi Baiti" w:cs="Vrinda"/>
          <w:sz w:val="22"/>
          <w:szCs w:val="22"/>
        </w:rPr>
      </w:pPr>
      <w:r w:rsidRPr="00F27EAD">
        <w:rPr>
          <w:rFonts w:ascii="Microsoft Yi Baiti" w:eastAsia="Microsoft Yi Baiti" w:hAnsi="Microsoft Yi Baiti" w:cs="Vrinda"/>
          <w:sz w:val="22"/>
          <w:szCs w:val="22"/>
        </w:rPr>
        <w:t>Ohne Vorliegen einer vom AG akzeptierten abstrakten Bankgarantie werden vom AG keine Zahlungen geleistet. Diese abstrakte Bankgarantie kann bei Verletzung von vertraglichen Pflichten in jedem Einzelfall</w:t>
      </w:r>
      <w:r w:rsidRPr="00F27EAD">
        <w:rPr>
          <w:rFonts w:ascii="Microsoft Yi Baiti" w:eastAsia="Microsoft Yi Baiti" w:hAnsi="Microsoft Yi Baiti" w:cs="Vrinda"/>
          <w:color w:val="000000"/>
          <w:sz w:val="22"/>
          <w:szCs w:val="22"/>
        </w:rPr>
        <w:t xml:space="preserve"> (Besicherung von Erfüllungs-, Gewährleistungs- und Schadenersatzansprüchen jeglicher Art sowie von Ansprüchen, die allenfalls im Falle eines Vertragsrücktrittes nach den §§ 21 ff Insolvenzordnung – IO) </w:t>
      </w:r>
      <w:r w:rsidRPr="00F27EAD">
        <w:rPr>
          <w:rFonts w:ascii="Microsoft Yi Baiti" w:eastAsia="Microsoft Yi Baiti" w:hAnsi="Microsoft Yi Baiti" w:cs="Vrinda"/>
          <w:sz w:val="22"/>
          <w:szCs w:val="22"/>
        </w:rPr>
        <w:t>zu ihrer vollen Höhe in Anspruch genommen werden. Diese Regelung gilt für die gesamte Vertragslaufzeit inklusive der maximalen Gewähr</w:t>
      </w:r>
      <w:r w:rsidR="00DB7001">
        <w:rPr>
          <w:rFonts w:ascii="Microsoft Yi Baiti" w:eastAsia="Microsoft Yi Baiti" w:hAnsi="Microsoft Yi Baiti" w:cs="Vrinda"/>
          <w:sz w:val="22"/>
          <w:szCs w:val="22"/>
        </w:rPr>
        <w:softHyphen/>
      </w:r>
      <w:r w:rsidRPr="00F27EAD">
        <w:rPr>
          <w:rFonts w:ascii="Microsoft Yi Baiti" w:eastAsia="Microsoft Yi Baiti" w:hAnsi="Microsoft Yi Baiti" w:cs="Vrinda"/>
          <w:sz w:val="22"/>
          <w:szCs w:val="22"/>
        </w:rPr>
        <w:t>leistungszeit zuzüglich einem Monat auch für nicht erbrachte oder mangelhaft erbrachte Leistungen.</w:t>
      </w:r>
    </w:p>
    <w:p w:rsidR="0035288F" w:rsidRPr="00580585" w:rsidRDefault="001268A3" w:rsidP="00965B1E">
      <w:pPr>
        <w:tabs>
          <w:tab w:val="left" w:pos="0"/>
        </w:tabs>
        <w:rPr>
          <w:rFonts w:ascii="Microsoft Yi Baiti" w:eastAsia="Microsoft Yi Baiti" w:hAnsi="Microsoft Yi Baiti" w:cs="Vrinda"/>
          <w:sz w:val="22"/>
          <w:szCs w:val="22"/>
        </w:rPr>
      </w:pPr>
      <w:r w:rsidRPr="00F27EAD">
        <w:rPr>
          <w:rFonts w:ascii="Microsoft Yi Baiti" w:eastAsia="Microsoft Yi Baiti" w:hAnsi="Microsoft Yi Baiti" w:cs="Vrinda"/>
          <w:sz w:val="22"/>
          <w:szCs w:val="22"/>
        </w:rPr>
        <w:t>Bei Inanspruchnahme der abstrakten Bankgarantie durch den AG ist der Contractor verpflichtet, diese betrags</w:t>
      </w:r>
      <w:r w:rsidR="00DB7001">
        <w:rPr>
          <w:rFonts w:ascii="Microsoft Yi Baiti" w:eastAsia="Microsoft Yi Baiti" w:hAnsi="Microsoft Yi Baiti" w:cs="Vrinda"/>
          <w:sz w:val="22"/>
          <w:szCs w:val="22"/>
        </w:rPr>
        <w:softHyphen/>
      </w:r>
      <w:r w:rsidRPr="00F27EAD">
        <w:rPr>
          <w:rFonts w:ascii="Microsoft Yi Baiti" w:eastAsia="Microsoft Yi Baiti" w:hAnsi="Microsoft Yi Baiti" w:cs="Vrinda"/>
          <w:sz w:val="22"/>
          <w:szCs w:val="22"/>
        </w:rPr>
        <w:t>mäßig auf den ursprünglichen Betrag zu ergänzen. Bei nicht rechtzeitiger Garantieerneuerung ist der AG berechtigt, diese in ein Bardepot umzuwandeln oder den Fehlbetrag von der nächsten fälligen Rechnung als Bareinbehalt abzuziehen.</w:t>
      </w:r>
      <w:r w:rsidRPr="00F27EAD">
        <w:rPr>
          <w:rFonts w:ascii="Microsoft Yi Baiti" w:eastAsia="Microsoft Yi Baiti" w:hAnsi="Microsoft Yi Baiti" w:cs="Vrinda"/>
          <w:color w:val="000000"/>
          <w:sz w:val="22"/>
          <w:szCs w:val="22"/>
        </w:rPr>
        <w:t xml:space="preserve"> </w:t>
      </w:r>
      <w:r w:rsidRPr="00F27EAD">
        <w:rPr>
          <w:rFonts w:ascii="Microsoft Yi Baiti" w:eastAsia="Microsoft Yi Baiti" w:hAnsi="Microsoft Yi Baiti" w:cs="Vrinda"/>
          <w:sz w:val="22"/>
          <w:szCs w:val="22"/>
        </w:rPr>
        <w:t>Dem AG steht es jedoch auch frei bei nicht termingerechter Vorlage dieser Bankgarantie, ohne Setzung einer Nachfrist, vom Auftrag zurückzutreten.</w:t>
      </w:r>
    </w:p>
    <w:p w:rsidR="00A83CA7" w:rsidRPr="005B5728" w:rsidRDefault="00711001" w:rsidP="00253343">
      <w:pPr>
        <w:pStyle w:val="berschrift4neu"/>
      </w:pPr>
      <w:bookmarkStart w:id="103" w:name="_Toc364523724"/>
      <w:r>
        <w:t xml:space="preserve"> </w:t>
      </w:r>
      <w:r w:rsidR="000148DD">
        <w:t xml:space="preserve"> </w:t>
      </w:r>
      <w:r>
        <w:t xml:space="preserve"> </w:t>
      </w:r>
      <w:r w:rsidR="002268A8" w:rsidRPr="005B5728">
        <w:rPr>
          <w:rFonts w:hint="eastAsia"/>
        </w:rPr>
        <w:t>H</w:t>
      </w:r>
      <w:r w:rsidR="00AC0939" w:rsidRPr="005B5728">
        <w:rPr>
          <w:rFonts w:hint="eastAsia"/>
        </w:rPr>
        <w:t>aftpflichtversicherung</w:t>
      </w:r>
      <w:bookmarkEnd w:id="103"/>
    </w:p>
    <w:p w:rsidR="007E3330" w:rsidRPr="00580585" w:rsidRDefault="00571C75" w:rsidP="00EE721D">
      <w:pPr>
        <w:spacing w:after="60"/>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Der Contractor hat vor Beginn seiner Tätigkeiten ausr</w:t>
      </w:r>
      <w:r w:rsidR="00A74097" w:rsidRPr="00580585">
        <w:rPr>
          <w:rFonts w:ascii="Microsoft Yi Baiti" w:eastAsia="Microsoft Yi Baiti" w:hAnsi="Microsoft Yi Baiti" w:cs="Vrinda" w:hint="eastAsia"/>
          <w:color w:val="000000"/>
          <w:sz w:val="22"/>
          <w:szCs w:val="22"/>
        </w:rPr>
        <w:t xml:space="preserve">eichend zweckentsprechende und vom AG akzeptierte </w:t>
      </w:r>
      <w:r w:rsidR="007E3330" w:rsidRPr="00580585">
        <w:rPr>
          <w:rFonts w:ascii="Microsoft Yi Baiti" w:eastAsia="Microsoft Yi Baiti" w:hAnsi="Microsoft Yi Baiti" w:cs="Vrinda" w:hint="eastAsia"/>
          <w:color w:val="000000"/>
          <w:sz w:val="22"/>
          <w:szCs w:val="22"/>
        </w:rPr>
        <w:t>Betriebs-, Umwelt- und Produkthaftpflichtv</w:t>
      </w:r>
      <w:r w:rsidR="00D7781D" w:rsidRPr="00580585">
        <w:rPr>
          <w:rFonts w:ascii="Microsoft Yi Baiti" w:eastAsia="Microsoft Yi Baiti" w:hAnsi="Microsoft Yi Baiti" w:cs="Vrinda" w:hint="eastAsia"/>
          <w:color w:val="000000"/>
          <w:sz w:val="22"/>
          <w:szCs w:val="22"/>
        </w:rPr>
        <w:t xml:space="preserve">ersicherungen </w:t>
      </w:r>
      <w:r w:rsidR="00A74097" w:rsidRPr="00580585">
        <w:rPr>
          <w:rFonts w:ascii="Microsoft Yi Baiti" w:eastAsia="Microsoft Yi Baiti" w:hAnsi="Microsoft Yi Baiti" w:cs="Vrinda" w:hint="eastAsia"/>
          <w:color w:val="000000"/>
          <w:sz w:val="22"/>
          <w:szCs w:val="22"/>
        </w:rPr>
        <w:t>für Sach-, Personen- und Vermögensschäden</w:t>
      </w:r>
      <w:r w:rsidR="007E3330" w:rsidRPr="00580585">
        <w:rPr>
          <w:rFonts w:ascii="Microsoft Yi Baiti" w:eastAsia="Microsoft Yi Baiti" w:hAnsi="Microsoft Yi Baiti" w:cs="Vrinda" w:hint="eastAsia"/>
          <w:color w:val="000000"/>
          <w:sz w:val="22"/>
          <w:szCs w:val="22"/>
        </w:rPr>
        <w:t xml:space="preserve"> (inkl. Schlüsselverlust)</w:t>
      </w:r>
      <w:r w:rsidR="00A74097" w:rsidRPr="00580585">
        <w:rPr>
          <w:rFonts w:ascii="Microsoft Yi Baiti" w:eastAsia="Microsoft Yi Baiti" w:hAnsi="Microsoft Yi Baiti" w:cs="Vrinda" w:hint="eastAsia"/>
          <w:color w:val="000000"/>
          <w:sz w:val="22"/>
          <w:szCs w:val="22"/>
        </w:rPr>
        <w:t xml:space="preserve"> bei einer europäischen Versicherung für alle durch die Erbringung bzw. Unterlassung seiner Leistungserfüllung entstehenden Schäden vorzulegen bzw. abzuschließen.</w:t>
      </w:r>
    </w:p>
    <w:p w:rsidR="007E3330" w:rsidRPr="00580585" w:rsidRDefault="007E3330" w:rsidP="00EE721D">
      <w:pPr>
        <w:spacing w:after="60"/>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Die Deckungssummen müssen pro Schadensfall mindestens</w:t>
      </w:r>
    </w:p>
    <w:p w:rsidR="007E3330" w:rsidRPr="001655B5" w:rsidRDefault="007E3330" w:rsidP="002854E6">
      <w:pPr>
        <w:pStyle w:val="Listenabsatz"/>
        <w:numPr>
          <w:ilvl w:val="0"/>
          <w:numId w:val="15"/>
        </w:numPr>
        <w:ind w:left="567"/>
        <w:rPr>
          <w:rFonts w:ascii="Microsoft Yi Baiti" w:eastAsia="Microsoft Yi Baiti" w:hAnsi="Microsoft Yi Baiti" w:cs="Vrinda"/>
          <w:sz w:val="22"/>
          <w:szCs w:val="22"/>
        </w:rPr>
      </w:pPr>
      <w:r w:rsidRPr="001655B5">
        <w:rPr>
          <w:rFonts w:ascii="Microsoft Yi Baiti" w:eastAsia="Microsoft Yi Baiti" w:hAnsi="Microsoft Yi Baiti" w:cs="Vrinda" w:hint="eastAsia"/>
          <w:color w:val="000000"/>
          <w:sz w:val="22"/>
          <w:szCs w:val="22"/>
        </w:rPr>
        <w:t xml:space="preserve">EUR </w:t>
      </w:r>
      <w:r w:rsidRPr="001655B5">
        <w:rPr>
          <w:rFonts w:ascii="Microsoft Yi Baiti" w:eastAsia="Microsoft Yi Baiti" w:hAnsi="Microsoft Yi Baiti" w:cs="Vrinda" w:hint="eastAsia"/>
          <w:color w:val="000000"/>
          <w:sz w:val="22"/>
          <w:szCs w:val="22"/>
          <w:highlight w:val="lightGray"/>
        </w:rPr>
        <w:t>µ Mio.</w:t>
      </w:r>
      <w:r w:rsidRPr="001655B5">
        <w:rPr>
          <w:rFonts w:ascii="Microsoft Yi Baiti" w:eastAsia="Microsoft Yi Baiti" w:hAnsi="Microsoft Yi Baiti" w:cs="Vrinda" w:hint="eastAsia"/>
          <w:color w:val="000000"/>
          <w:sz w:val="22"/>
          <w:szCs w:val="22"/>
        </w:rPr>
        <w:t xml:space="preserve"> für </w:t>
      </w:r>
      <w:r w:rsidRPr="001655B5">
        <w:rPr>
          <w:rFonts w:ascii="Microsoft Yi Baiti" w:eastAsia="Microsoft Yi Baiti" w:hAnsi="Microsoft Yi Baiti" w:cs="Vrinda" w:hint="eastAsia"/>
          <w:sz w:val="22"/>
          <w:szCs w:val="22"/>
        </w:rPr>
        <w:t>Personenschäden</w:t>
      </w:r>
    </w:p>
    <w:p w:rsidR="007E3330" w:rsidRPr="001655B5" w:rsidRDefault="007E3330" w:rsidP="002854E6">
      <w:pPr>
        <w:pStyle w:val="Listenabsatz"/>
        <w:numPr>
          <w:ilvl w:val="0"/>
          <w:numId w:val="15"/>
        </w:numPr>
        <w:ind w:left="567"/>
        <w:rPr>
          <w:rFonts w:ascii="Microsoft Yi Baiti" w:eastAsia="Microsoft Yi Baiti" w:hAnsi="Microsoft Yi Baiti" w:cs="Vrinda"/>
          <w:sz w:val="22"/>
          <w:szCs w:val="22"/>
        </w:rPr>
      </w:pPr>
      <w:r w:rsidRPr="001655B5">
        <w:rPr>
          <w:rFonts w:ascii="Microsoft Yi Baiti" w:eastAsia="Microsoft Yi Baiti" w:hAnsi="Microsoft Yi Baiti" w:cs="Vrinda" w:hint="eastAsia"/>
          <w:sz w:val="22"/>
          <w:szCs w:val="22"/>
        </w:rPr>
        <w:t xml:space="preserve">EUR </w:t>
      </w:r>
      <w:r w:rsidRPr="001655B5">
        <w:rPr>
          <w:rFonts w:ascii="Microsoft Yi Baiti" w:eastAsia="Microsoft Yi Baiti" w:hAnsi="Microsoft Yi Baiti" w:cs="Vrinda" w:hint="eastAsia"/>
          <w:sz w:val="22"/>
          <w:szCs w:val="22"/>
          <w:highlight w:val="lightGray"/>
        </w:rPr>
        <w:t>µ Mio.</w:t>
      </w:r>
      <w:r w:rsidRPr="001655B5">
        <w:rPr>
          <w:rFonts w:ascii="Microsoft Yi Baiti" w:eastAsia="Microsoft Yi Baiti" w:hAnsi="Microsoft Yi Baiti" w:cs="Vrinda" w:hint="eastAsia"/>
          <w:sz w:val="22"/>
          <w:szCs w:val="22"/>
        </w:rPr>
        <w:t xml:space="preserve"> für Sachschäden</w:t>
      </w:r>
    </w:p>
    <w:p w:rsidR="007E3330" w:rsidRPr="002D54EC" w:rsidRDefault="007E3330" w:rsidP="002854E6">
      <w:pPr>
        <w:pStyle w:val="Listenabsatz"/>
        <w:numPr>
          <w:ilvl w:val="0"/>
          <w:numId w:val="15"/>
        </w:numPr>
        <w:ind w:left="567"/>
        <w:rPr>
          <w:rFonts w:ascii="Microsoft Yi Baiti" w:eastAsia="Microsoft Yi Baiti" w:hAnsi="Microsoft Yi Baiti" w:cs="Vrinda"/>
          <w:sz w:val="22"/>
          <w:szCs w:val="22"/>
        </w:rPr>
      </w:pPr>
      <w:r w:rsidRPr="001655B5">
        <w:rPr>
          <w:rFonts w:ascii="Microsoft Yi Baiti" w:eastAsia="Microsoft Yi Baiti" w:hAnsi="Microsoft Yi Baiti" w:cs="Vrinda" w:hint="eastAsia"/>
          <w:sz w:val="22"/>
          <w:szCs w:val="22"/>
        </w:rPr>
        <w:t xml:space="preserve">EUR </w:t>
      </w:r>
      <w:r w:rsidRPr="001655B5">
        <w:rPr>
          <w:rFonts w:ascii="Microsoft Yi Baiti" w:eastAsia="Microsoft Yi Baiti" w:hAnsi="Microsoft Yi Baiti" w:cs="Vrinda" w:hint="eastAsia"/>
          <w:sz w:val="22"/>
          <w:szCs w:val="22"/>
          <w:highlight w:val="lightGray"/>
        </w:rPr>
        <w:t>µ Mio.</w:t>
      </w:r>
      <w:r w:rsidRPr="001655B5">
        <w:rPr>
          <w:rFonts w:ascii="Microsoft Yi Baiti" w:eastAsia="Microsoft Yi Baiti" w:hAnsi="Microsoft Yi Baiti" w:cs="Vrinda" w:hint="eastAsia"/>
          <w:sz w:val="22"/>
          <w:szCs w:val="22"/>
        </w:rPr>
        <w:t xml:space="preserve"> für</w:t>
      </w:r>
      <w:r w:rsidRPr="002D54EC">
        <w:rPr>
          <w:rFonts w:ascii="Microsoft Yi Baiti" w:eastAsia="Microsoft Yi Baiti" w:hAnsi="Microsoft Yi Baiti" w:cs="Vrinda" w:hint="eastAsia"/>
          <w:sz w:val="22"/>
          <w:szCs w:val="22"/>
        </w:rPr>
        <w:t xml:space="preserve"> Vermögensschäden</w:t>
      </w:r>
    </w:p>
    <w:p w:rsidR="007E3330" w:rsidRPr="00580585" w:rsidRDefault="007E3330" w:rsidP="00EE721D">
      <w:pPr>
        <w:spacing w:after="60"/>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 xml:space="preserve">betragen und jährlich mindestens zweimal in voller Höhe zur Verfügung sehen. Zusätzlich ist auch eine Schlüsselversicherung in der Höhe von </w:t>
      </w:r>
      <w:r w:rsidRPr="001655B5">
        <w:rPr>
          <w:rFonts w:ascii="Microsoft Yi Baiti" w:eastAsia="Microsoft Yi Baiti" w:hAnsi="Microsoft Yi Baiti" w:cs="Vrinda" w:hint="eastAsia"/>
          <w:color w:val="000000"/>
          <w:sz w:val="22"/>
          <w:szCs w:val="22"/>
          <w:highlight w:val="lightGray"/>
        </w:rPr>
        <w:t>EUR µ</w:t>
      </w:r>
      <w:r w:rsidRPr="00580585">
        <w:rPr>
          <w:rFonts w:ascii="Microsoft Yi Baiti" w:eastAsia="Microsoft Yi Baiti" w:hAnsi="Microsoft Yi Baiti" w:cs="Vrinda" w:hint="eastAsia"/>
          <w:color w:val="000000"/>
          <w:sz w:val="22"/>
          <w:szCs w:val="22"/>
        </w:rPr>
        <w:t xml:space="preserve"> nachzuweisen. </w:t>
      </w:r>
    </w:p>
    <w:p w:rsidR="00F23625" w:rsidRPr="00580585" w:rsidRDefault="00D7781D" w:rsidP="00EE721D">
      <w:pPr>
        <w:spacing w:after="60"/>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 xml:space="preserve">Der Contractor ist verpflichtet, die Haftpflichtversicherung im bestätigten Umfang während der gesamten Vertragsdauer </w:t>
      </w:r>
      <w:r w:rsidR="00AE69B4" w:rsidRPr="00580585">
        <w:rPr>
          <w:rFonts w:ascii="Microsoft Yi Baiti" w:eastAsia="Microsoft Yi Baiti" w:hAnsi="Microsoft Yi Baiti" w:cs="Vrinda" w:hint="eastAsia"/>
          <w:color w:val="000000"/>
          <w:sz w:val="22"/>
          <w:szCs w:val="22"/>
        </w:rPr>
        <w:t xml:space="preserve">und einer Nachhaftung für die Gewährleistungsfrist auf zusätzliche 3 Jahre </w:t>
      </w:r>
      <w:r w:rsidRPr="00580585">
        <w:rPr>
          <w:rFonts w:ascii="Microsoft Yi Baiti" w:eastAsia="Microsoft Yi Baiti" w:hAnsi="Microsoft Yi Baiti" w:cs="Vrinda" w:hint="eastAsia"/>
          <w:color w:val="000000"/>
          <w:sz w:val="22"/>
          <w:szCs w:val="22"/>
        </w:rPr>
        <w:t>aufrechtzuerhalten. Er hat dies dem A</w:t>
      </w:r>
      <w:r w:rsidR="009B3871" w:rsidRPr="00580585">
        <w:rPr>
          <w:rFonts w:ascii="Microsoft Yi Baiti" w:eastAsia="Microsoft Yi Baiti" w:hAnsi="Microsoft Yi Baiti" w:cs="Vrinda" w:hint="eastAsia"/>
          <w:color w:val="000000"/>
          <w:sz w:val="22"/>
          <w:szCs w:val="22"/>
        </w:rPr>
        <w:t>G</w:t>
      </w:r>
      <w:r w:rsidRPr="00580585">
        <w:rPr>
          <w:rFonts w:ascii="Microsoft Yi Baiti" w:eastAsia="Microsoft Yi Baiti" w:hAnsi="Microsoft Yi Baiti" w:cs="Vrinda" w:hint="eastAsia"/>
          <w:color w:val="000000"/>
          <w:sz w:val="22"/>
          <w:szCs w:val="22"/>
        </w:rPr>
        <w:t xml:space="preserve"> auf dessen Verlangen jederzeit nachzuweisen.</w:t>
      </w:r>
    </w:p>
    <w:p w:rsidR="00D7781D" w:rsidRPr="00580585" w:rsidRDefault="00D7781D" w:rsidP="00965B1E">
      <w:pPr>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Der Contractor ist zur unverzüglichen schriftlichen Anzeige verpflichtet, wenn und soweit die Deckung in der vereinbarten Höhe nicht mehr besteht.</w:t>
      </w:r>
    </w:p>
    <w:p w:rsidR="009B2D48" w:rsidRPr="005B5728" w:rsidRDefault="000148DD" w:rsidP="00253343">
      <w:pPr>
        <w:pStyle w:val="berschrift4neu"/>
      </w:pPr>
      <w:bookmarkStart w:id="104" w:name="_Toc364523725"/>
      <w:r>
        <w:lastRenderedPageBreak/>
        <w:t xml:space="preserve">  </w:t>
      </w:r>
      <w:r w:rsidR="009B2D48" w:rsidRPr="005B5728">
        <w:rPr>
          <w:rFonts w:hint="eastAsia"/>
        </w:rPr>
        <w:t>Vorzeitige Übernahme der Anlagen durch den AG zu einem Restwert</w:t>
      </w:r>
      <w:bookmarkEnd w:id="104"/>
    </w:p>
    <w:p w:rsidR="0060656E" w:rsidRPr="00580585" w:rsidRDefault="000A2D5B" w:rsidP="00EE721D">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Bei einer vorzeitigen Übernahme der Anlagen durch den AG vereinbaren die Vertragspartner die Berechnung des Restwerts nach folgender Methode: </w:t>
      </w:r>
    </w:p>
    <w:p w:rsidR="0060656E" w:rsidRPr="005D57F5" w:rsidRDefault="000A2D5B" w:rsidP="0066558E">
      <w:pPr>
        <w:rPr>
          <w:rFonts w:ascii="Microsoft Yi Baiti" w:eastAsia="Microsoft Yi Baiti" w:hAnsi="Microsoft Yi Baiti" w:cs="Vrinda"/>
          <w:b/>
          <w:highlight w:val="lightGray"/>
        </w:rPr>
      </w:pPr>
      <w:r w:rsidRPr="005D57F5">
        <w:rPr>
          <w:rFonts w:ascii="Microsoft Yi Baiti" w:eastAsia="Microsoft Yi Baiti" w:hAnsi="Microsoft Yi Baiti" w:cs="Vrinda" w:hint="eastAsia"/>
          <w:b/>
          <w:highlight w:val="lightGray"/>
        </w:rPr>
        <w:t>xxxxxxxxxxxxxxx</w:t>
      </w:r>
    </w:p>
    <w:p w:rsidR="00A4445E" w:rsidRPr="00253343" w:rsidRDefault="00887885" w:rsidP="00253343">
      <w:pPr>
        <w:pStyle w:val="berschrift2"/>
        <w:numPr>
          <w:ilvl w:val="2"/>
          <w:numId w:val="42"/>
        </w:numPr>
        <w:ind w:left="709" w:hanging="709"/>
        <w:rPr>
          <w:sz w:val="22"/>
          <w:szCs w:val="22"/>
        </w:rPr>
      </w:pPr>
      <w:bookmarkStart w:id="105" w:name="_Toc364523726"/>
      <w:r w:rsidRPr="00253343">
        <w:rPr>
          <w:rFonts w:hint="eastAsia"/>
          <w:sz w:val="22"/>
          <w:szCs w:val="22"/>
        </w:rPr>
        <w:t>Absicherung des Contractors</w:t>
      </w:r>
      <w:r w:rsidR="009D3E45" w:rsidRPr="00253343">
        <w:rPr>
          <w:sz w:val="22"/>
          <w:szCs w:val="22"/>
        </w:rPr>
        <w:t>: Versicherung des AG</w:t>
      </w:r>
      <w:bookmarkEnd w:id="105"/>
    </w:p>
    <w:p w:rsidR="006F2D9B" w:rsidRPr="00580585" w:rsidRDefault="00CA50B7" w:rsidP="00EE721D">
      <w:pPr>
        <w:spacing w:after="60"/>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 xml:space="preserve">Der AG wird eine </w:t>
      </w:r>
      <w:r w:rsidR="006F2D9B" w:rsidRPr="00580585">
        <w:rPr>
          <w:rFonts w:ascii="Microsoft Yi Baiti" w:eastAsia="Microsoft Yi Baiti" w:hAnsi="Microsoft Yi Baiti" w:cs="Vrinda" w:hint="eastAsia"/>
          <w:color w:val="000000"/>
          <w:sz w:val="22"/>
          <w:szCs w:val="22"/>
        </w:rPr>
        <w:t xml:space="preserve">Versicherung </w:t>
      </w:r>
      <w:r w:rsidRPr="00580585">
        <w:rPr>
          <w:rFonts w:ascii="Microsoft Yi Baiti" w:eastAsia="Microsoft Yi Baiti" w:hAnsi="Microsoft Yi Baiti" w:cs="Vrinda" w:hint="eastAsia"/>
          <w:color w:val="000000"/>
          <w:sz w:val="22"/>
          <w:szCs w:val="22"/>
        </w:rPr>
        <w:t>gegen</w:t>
      </w:r>
      <w:r w:rsidR="006F2D9B" w:rsidRPr="00580585">
        <w:rPr>
          <w:rFonts w:ascii="Microsoft Yi Baiti" w:eastAsia="Microsoft Yi Baiti" w:hAnsi="Microsoft Yi Baiti" w:cs="Vrinda" w:hint="eastAsia"/>
          <w:color w:val="000000"/>
          <w:sz w:val="22"/>
          <w:szCs w:val="22"/>
        </w:rPr>
        <w:t xml:space="preserve"> gegen Feuer, Vandalismus, Streik</w:t>
      </w:r>
      <w:r w:rsidR="00FF7F13">
        <w:rPr>
          <w:rFonts w:ascii="Microsoft Yi Baiti" w:eastAsia="Microsoft Yi Baiti" w:hAnsi="Microsoft Yi Baiti" w:cs="Vrinda"/>
          <w:color w:val="000000"/>
          <w:sz w:val="22"/>
          <w:szCs w:val="22"/>
        </w:rPr>
        <w:t>, höhere Gewalt, Überschwemmung</w:t>
      </w:r>
      <w:r w:rsidR="006F2D9B" w:rsidRPr="00580585">
        <w:rPr>
          <w:rFonts w:ascii="Microsoft Yi Baiti" w:eastAsia="Microsoft Yi Baiti" w:hAnsi="Microsoft Yi Baiti" w:cs="Vrinda" w:hint="eastAsia"/>
          <w:color w:val="000000"/>
          <w:sz w:val="22"/>
          <w:szCs w:val="22"/>
        </w:rPr>
        <w:t xml:space="preserve"> etc. </w:t>
      </w:r>
      <w:r w:rsidRPr="00580585">
        <w:rPr>
          <w:rFonts w:ascii="Microsoft Yi Baiti" w:eastAsia="Microsoft Yi Baiti" w:hAnsi="Microsoft Yi Baiti" w:cs="Vrinda" w:hint="eastAsia"/>
          <w:color w:val="000000"/>
          <w:sz w:val="22"/>
          <w:szCs w:val="22"/>
        </w:rPr>
        <w:t xml:space="preserve">abschließen und diese </w:t>
      </w:r>
      <w:r w:rsidR="006F2D9B" w:rsidRPr="00580585">
        <w:rPr>
          <w:rFonts w:ascii="Microsoft Yi Baiti" w:eastAsia="Microsoft Yi Baiti" w:hAnsi="Microsoft Yi Baiti" w:cs="Vrinda" w:hint="eastAsia"/>
          <w:color w:val="000000"/>
          <w:sz w:val="22"/>
          <w:szCs w:val="22"/>
        </w:rPr>
        <w:t xml:space="preserve">bis zur Höhe der aushaftenden Honorarsumme </w:t>
      </w:r>
      <w:r w:rsidR="00152E60" w:rsidRPr="00580585">
        <w:rPr>
          <w:rFonts w:ascii="Microsoft Yi Baiti" w:eastAsia="Microsoft Yi Baiti" w:hAnsi="Microsoft Yi Baiti" w:cs="Vrinda" w:hint="eastAsia"/>
          <w:color w:val="000000"/>
          <w:sz w:val="22"/>
          <w:szCs w:val="22"/>
        </w:rPr>
        <w:t xml:space="preserve">an den Contractor </w:t>
      </w:r>
      <w:r w:rsidRPr="00580585">
        <w:rPr>
          <w:rFonts w:ascii="Microsoft Yi Baiti" w:eastAsia="Microsoft Yi Baiti" w:hAnsi="Microsoft Yi Baiti" w:cs="Vrinda" w:hint="eastAsia"/>
          <w:color w:val="000000"/>
          <w:sz w:val="22"/>
          <w:szCs w:val="22"/>
        </w:rPr>
        <w:t>vinkulieren.</w:t>
      </w:r>
    </w:p>
    <w:p w:rsidR="00A83CA7" w:rsidRPr="00253343" w:rsidRDefault="00887885" w:rsidP="00253343">
      <w:pPr>
        <w:pStyle w:val="berschrift2"/>
        <w:numPr>
          <w:ilvl w:val="2"/>
          <w:numId w:val="42"/>
        </w:numPr>
        <w:ind w:left="709" w:hanging="709"/>
        <w:rPr>
          <w:sz w:val="22"/>
          <w:szCs w:val="22"/>
        </w:rPr>
      </w:pPr>
      <w:bookmarkStart w:id="106" w:name="_Toc364523727"/>
      <w:r w:rsidRPr="00253343">
        <w:rPr>
          <w:rFonts w:hint="eastAsia"/>
          <w:sz w:val="22"/>
          <w:szCs w:val="22"/>
        </w:rPr>
        <w:t>Absicherung der Bank</w:t>
      </w:r>
      <w:r w:rsidR="009D3E45" w:rsidRPr="00253343">
        <w:rPr>
          <w:sz w:val="22"/>
          <w:szCs w:val="22"/>
        </w:rPr>
        <w:t xml:space="preserve">: </w:t>
      </w:r>
      <w:r w:rsidR="00626BC6" w:rsidRPr="00253343">
        <w:rPr>
          <w:rFonts w:hint="eastAsia"/>
          <w:sz w:val="22"/>
          <w:szCs w:val="22"/>
        </w:rPr>
        <w:t xml:space="preserve">Abtretung der Entgeltforderungen des Contractors </w:t>
      </w:r>
      <w:r w:rsidR="00B63314" w:rsidRPr="00253343">
        <w:rPr>
          <w:rFonts w:hint="eastAsia"/>
          <w:sz w:val="22"/>
          <w:szCs w:val="22"/>
        </w:rPr>
        <w:t>gegenüber</w:t>
      </w:r>
      <w:r w:rsidR="00626BC6" w:rsidRPr="00253343">
        <w:rPr>
          <w:rFonts w:hint="eastAsia"/>
          <w:sz w:val="22"/>
          <w:szCs w:val="22"/>
        </w:rPr>
        <w:t xml:space="preserve"> dem Kunden (For</w:t>
      </w:r>
      <w:r w:rsidR="00155047" w:rsidRPr="00253343">
        <w:rPr>
          <w:rFonts w:hint="eastAsia"/>
          <w:sz w:val="22"/>
          <w:szCs w:val="22"/>
        </w:rPr>
        <w:t>f</w:t>
      </w:r>
      <w:r w:rsidR="00626BC6" w:rsidRPr="00253343">
        <w:rPr>
          <w:rFonts w:hint="eastAsia"/>
          <w:sz w:val="22"/>
          <w:szCs w:val="22"/>
        </w:rPr>
        <w:t>aitierung)</w:t>
      </w:r>
      <w:bookmarkEnd w:id="106"/>
    </w:p>
    <w:p w:rsidR="008B6C41" w:rsidRPr="00580585" w:rsidRDefault="008B6C41" w:rsidP="00EE721D">
      <w:pPr>
        <w:spacing w:after="60"/>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 xml:space="preserve">Dem Contractor ist es gestattet, einen festgelegten Anteil der Grundvergütung zur Deckung der bei ihm im Zusammenhang mit der Durchführung dieses </w:t>
      </w:r>
      <w:r w:rsidR="00493FE9">
        <w:rPr>
          <w:rFonts w:ascii="Microsoft Yi Baiti" w:eastAsia="Microsoft Yi Baiti" w:hAnsi="Microsoft Yi Baiti" w:cs="Vrinda" w:hint="eastAsia"/>
          <w:sz w:val="22"/>
          <w:szCs w:val="22"/>
          <w:lang w:val="de-DE"/>
        </w:rPr>
        <w:t>Vertrags</w:t>
      </w:r>
      <w:r w:rsidRPr="00580585">
        <w:rPr>
          <w:rFonts w:ascii="Microsoft Yi Baiti" w:eastAsia="Microsoft Yi Baiti" w:hAnsi="Microsoft Yi Baiti" w:cs="Vrinda" w:hint="eastAsia"/>
          <w:sz w:val="22"/>
          <w:szCs w:val="22"/>
          <w:lang w:val="de-DE"/>
        </w:rPr>
        <w:t xml:space="preserve"> anfallenden Investitionskosten an ein Finanzierungs</w:t>
      </w:r>
      <w:r w:rsidR="00DB7001">
        <w:rPr>
          <w:rFonts w:ascii="Microsoft Yi Baiti" w:eastAsia="Microsoft Yi Baiti" w:hAnsi="Microsoft Yi Baiti" w:cs="Vrinda"/>
          <w:sz w:val="22"/>
          <w:szCs w:val="22"/>
          <w:lang w:val="de-DE"/>
        </w:rPr>
        <w:softHyphen/>
      </w:r>
      <w:r w:rsidRPr="00580585">
        <w:rPr>
          <w:rFonts w:ascii="Microsoft Yi Baiti" w:eastAsia="Microsoft Yi Baiti" w:hAnsi="Microsoft Yi Baiti" w:cs="Vrinda" w:hint="eastAsia"/>
          <w:sz w:val="22"/>
          <w:szCs w:val="22"/>
          <w:lang w:val="de-DE"/>
        </w:rPr>
        <w:t>unternehmen zu verkaufen.</w:t>
      </w:r>
    </w:p>
    <w:p w:rsidR="00EF27A3" w:rsidRDefault="00CA5E8B" w:rsidP="00DB7001">
      <w:pPr>
        <w:spacing w:after="60"/>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Das Finanzierungsunternehmen wird dem AG die Abtretung anzeigen. Der Contractor erteilt dem Finanzierungs</w:t>
      </w:r>
      <w:r w:rsidR="00DB7001">
        <w:rPr>
          <w:rFonts w:ascii="Microsoft Yi Baiti" w:eastAsia="Microsoft Yi Baiti" w:hAnsi="Microsoft Yi Baiti" w:cs="Vrinda"/>
          <w:sz w:val="22"/>
          <w:szCs w:val="22"/>
          <w:lang w:val="de-DE"/>
        </w:rPr>
        <w:softHyphen/>
      </w:r>
      <w:r w:rsidRPr="00580585">
        <w:rPr>
          <w:rFonts w:ascii="Microsoft Yi Baiti" w:eastAsia="Microsoft Yi Baiti" w:hAnsi="Microsoft Yi Baiti" w:cs="Vrinda" w:hint="eastAsia"/>
          <w:sz w:val="22"/>
          <w:szCs w:val="22"/>
          <w:lang w:val="de-DE"/>
        </w:rPr>
        <w:t xml:space="preserve">unternehmen die Ermächtigung zur Anzeige der </w:t>
      </w:r>
      <w:r w:rsidR="00CD4223" w:rsidRPr="00580585">
        <w:rPr>
          <w:rFonts w:ascii="Microsoft Yi Baiti" w:eastAsia="Microsoft Yi Baiti" w:hAnsi="Microsoft Yi Baiti" w:cs="Vrinda" w:hint="eastAsia"/>
          <w:sz w:val="22"/>
          <w:szCs w:val="22"/>
          <w:lang w:val="de-DE"/>
        </w:rPr>
        <w:t>Abtretung</w:t>
      </w:r>
      <w:r w:rsidRPr="00580585">
        <w:rPr>
          <w:rFonts w:ascii="Microsoft Yi Baiti" w:eastAsia="Microsoft Yi Baiti" w:hAnsi="Microsoft Yi Baiti" w:cs="Vrinda" w:hint="eastAsia"/>
          <w:sz w:val="22"/>
          <w:szCs w:val="22"/>
          <w:lang w:val="de-DE"/>
        </w:rPr>
        <w:t xml:space="preserve">. Bis auf Widerruf des Finanzierungsunternehmens ist der AG weiterhin verpflichtet, die an das Finanzierungsunternehmen abgetretenen Ansprüche an den Contractor zu </w:t>
      </w:r>
    </w:p>
    <w:p w:rsidR="00CA5E8B" w:rsidRPr="00580585" w:rsidRDefault="00047402" w:rsidP="00EE721D">
      <w:pPr>
        <w:spacing w:after="60"/>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 xml:space="preserve">leisten, der </w:t>
      </w:r>
      <w:r>
        <w:rPr>
          <w:rFonts w:ascii="Microsoft Yi Baiti" w:eastAsia="Microsoft Yi Baiti" w:hAnsi="Microsoft Yi Baiti" w:cs="Vrinda"/>
          <w:sz w:val="22"/>
          <w:szCs w:val="22"/>
          <w:lang w:val="de-DE"/>
        </w:rPr>
        <w:t>i</w:t>
      </w:r>
      <w:r w:rsidRPr="00580585">
        <w:rPr>
          <w:rFonts w:ascii="Microsoft Yi Baiti" w:eastAsia="Microsoft Yi Baiti" w:hAnsi="Microsoft Yi Baiti" w:cs="Vrinda" w:hint="eastAsia"/>
          <w:sz w:val="22"/>
          <w:szCs w:val="22"/>
          <w:lang w:val="de-DE"/>
        </w:rPr>
        <w:t xml:space="preserve">nsoweit zum Inkasso bevollmächtigt ist. Der AG wird gegenüber dem Finanzierungsunternehmen in Bezug auf die verkauften Forderungen einen Einrede- und Einwendungsverzicht, einschließlich des Verzichts </w:t>
      </w:r>
      <w:r w:rsidR="00CA5E8B" w:rsidRPr="00580585">
        <w:rPr>
          <w:rFonts w:ascii="Microsoft Yi Baiti" w:eastAsia="Microsoft Yi Baiti" w:hAnsi="Microsoft Yi Baiti" w:cs="Vrinda" w:hint="eastAsia"/>
          <w:sz w:val="22"/>
          <w:szCs w:val="22"/>
          <w:lang w:val="de-DE"/>
        </w:rPr>
        <w:t>auf die Einreden der Aufrechnung und Zurückbehaltung erklären.</w:t>
      </w:r>
    </w:p>
    <w:p w:rsidR="00F21003" w:rsidRPr="00580585" w:rsidRDefault="00F21003" w:rsidP="00EE721D">
      <w:pPr>
        <w:spacing w:after="60"/>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Rückzahlungsansprüche wegen Unterschreitens der Einspargarantie wird der AG ausschließlich gegenüber dem Contractor, nicht aber gegenüber dem Finanzierungsunternehmen erheben. Der AG wird dem Finanzierungs</w:t>
      </w:r>
      <w:r w:rsidR="009D2586">
        <w:rPr>
          <w:rFonts w:ascii="Microsoft Yi Baiti" w:eastAsia="Microsoft Yi Baiti" w:hAnsi="Microsoft Yi Baiti" w:cs="Vrinda"/>
          <w:sz w:val="22"/>
          <w:szCs w:val="22"/>
          <w:lang w:val="de-DE"/>
        </w:rPr>
        <w:softHyphen/>
      </w:r>
      <w:r w:rsidRPr="00580585">
        <w:rPr>
          <w:rFonts w:ascii="Microsoft Yi Baiti" w:eastAsia="Microsoft Yi Baiti" w:hAnsi="Microsoft Yi Baiti" w:cs="Vrinda" w:hint="eastAsia"/>
          <w:sz w:val="22"/>
          <w:szCs w:val="22"/>
          <w:lang w:val="de-DE"/>
        </w:rPr>
        <w:t>unternehmen auf dessen Anforderung hin den genehmigten Haushaltsplan bzw. bei dessen Veröffentlichung die Mitteilung über die Fundstelle zur Verfügung stellen.</w:t>
      </w:r>
    </w:p>
    <w:p w:rsidR="00482D62" w:rsidRPr="00580585" w:rsidRDefault="00482D62" w:rsidP="00CC6221">
      <w:pPr>
        <w:pStyle w:val="berschrift1"/>
        <w:numPr>
          <w:ilvl w:val="0"/>
          <w:numId w:val="42"/>
        </w:numPr>
      </w:pPr>
      <w:bookmarkStart w:id="107" w:name="_Toc364523732"/>
      <w:r w:rsidRPr="00580585">
        <w:rPr>
          <w:rFonts w:hint="eastAsia"/>
        </w:rPr>
        <w:t xml:space="preserve">BEENDIGUNG DES </w:t>
      </w:r>
      <w:r w:rsidR="00493FE9">
        <w:rPr>
          <w:rFonts w:hint="eastAsia"/>
        </w:rPr>
        <w:t>VERTRAGS</w:t>
      </w:r>
      <w:bookmarkEnd w:id="107"/>
    </w:p>
    <w:p w:rsidR="00A83CA7" w:rsidRPr="00166370" w:rsidRDefault="00DE2473" w:rsidP="00711001">
      <w:pPr>
        <w:pStyle w:val="berschrift2"/>
        <w:numPr>
          <w:ilvl w:val="1"/>
          <w:numId w:val="42"/>
        </w:numPr>
        <w:ind w:left="709" w:hanging="709"/>
      </w:pPr>
      <w:bookmarkStart w:id="108" w:name="_Toc364523733"/>
      <w:r w:rsidRPr="00166370">
        <w:rPr>
          <w:rFonts w:hint="eastAsia"/>
        </w:rPr>
        <w:t>Vorzeitige Vertragsauflösung</w:t>
      </w:r>
      <w:bookmarkEnd w:id="108"/>
    </w:p>
    <w:p w:rsidR="004A6938" w:rsidRPr="00580585" w:rsidRDefault="004A6938" w:rsidP="00EE721D">
      <w:pPr>
        <w:spacing w:after="60"/>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sz w:val="22"/>
          <w:szCs w:val="22"/>
          <w:lang w:val="de-DE"/>
        </w:rPr>
        <w:t xml:space="preserve">Der Vertrag </w:t>
      </w:r>
      <w:r w:rsidRPr="00580585">
        <w:rPr>
          <w:rFonts w:ascii="Microsoft Yi Baiti" w:eastAsia="Microsoft Yi Baiti" w:hAnsi="Microsoft Yi Baiti" w:cs="Vrinda" w:hint="eastAsia"/>
          <w:color w:val="000000"/>
          <w:sz w:val="22"/>
          <w:szCs w:val="22"/>
        </w:rPr>
        <w:t xml:space="preserve">wird für die Dauer von </w:t>
      </w:r>
      <w:r w:rsidRPr="001655B5">
        <w:rPr>
          <w:rFonts w:ascii="Microsoft Yi Baiti" w:eastAsia="Microsoft Yi Baiti" w:hAnsi="Microsoft Yi Baiti" w:cs="Vrinda" w:hint="eastAsia"/>
          <w:color w:val="000000"/>
          <w:sz w:val="22"/>
          <w:szCs w:val="22"/>
          <w:highlight w:val="lightGray"/>
        </w:rPr>
        <w:t>µ Jahren</w:t>
      </w:r>
      <w:r w:rsidRPr="00580585">
        <w:rPr>
          <w:rFonts w:ascii="Microsoft Yi Baiti" w:eastAsia="Microsoft Yi Baiti" w:hAnsi="Microsoft Yi Baiti" w:cs="Vrinda" w:hint="eastAsia"/>
          <w:color w:val="000000"/>
          <w:sz w:val="22"/>
          <w:szCs w:val="22"/>
        </w:rPr>
        <w:t xml:space="preserve"> ab Vertragsbeginn geschlossen und endet somit mit </w:t>
      </w:r>
      <w:r w:rsidRPr="00580585">
        <w:rPr>
          <w:rFonts w:ascii="Microsoft Yi Baiti" w:eastAsia="Microsoft Yi Baiti" w:hAnsi="Microsoft Yi Baiti" w:cs="Vrinda" w:hint="eastAsia"/>
          <w:color w:val="000000"/>
          <w:sz w:val="22"/>
          <w:szCs w:val="22"/>
          <w:highlight w:val="lightGray"/>
        </w:rPr>
        <w:t>xx.xx.xxxx</w:t>
      </w:r>
      <w:r w:rsidRPr="00580585">
        <w:rPr>
          <w:rFonts w:ascii="Microsoft Yi Baiti" w:eastAsia="Microsoft Yi Baiti" w:hAnsi="Microsoft Yi Baiti" w:cs="Vrinda" w:hint="eastAsia"/>
          <w:color w:val="000000"/>
          <w:sz w:val="22"/>
          <w:szCs w:val="22"/>
        </w:rPr>
        <w:t xml:space="preserve">. Der Vertrag kann unter Einhaltung einer 3-monatigen Kündigungsfrist vor Ablauf eines Kalenderjahres von einem Vertragspartner gekündigt werden. Die Vertragspartner vereinbaren den Ausschluss der ordentlichen Kündigung (Kündigungsverzicht) bis zum </w:t>
      </w:r>
      <w:r w:rsidRPr="00580585">
        <w:rPr>
          <w:rFonts w:ascii="Microsoft Yi Baiti" w:eastAsia="Microsoft Yi Baiti" w:hAnsi="Microsoft Yi Baiti" w:cs="Vrinda" w:hint="eastAsia"/>
          <w:color w:val="000000"/>
          <w:sz w:val="22"/>
          <w:szCs w:val="22"/>
          <w:highlight w:val="lightGray"/>
        </w:rPr>
        <w:t>xx.xx.xxxx.</w:t>
      </w:r>
      <w:r w:rsidR="00654B9A" w:rsidRPr="00580585">
        <w:rPr>
          <w:rFonts w:ascii="Microsoft Yi Baiti" w:eastAsia="Microsoft Yi Baiti" w:hAnsi="Microsoft Yi Baiti" w:cs="Vrinda" w:hint="eastAsia"/>
          <w:color w:val="000000"/>
          <w:sz w:val="22"/>
          <w:szCs w:val="22"/>
        </w:rPr>
        <w:t xml:space="preserve"> </w:t>
      </w:r>
    </w:p>
    <w:p w:rsidR="00FC591A" w:rsidRPr="00580585" w:rsidRDefault="00FC591A" w:rsidP="00EE721D">
      <w:pPr>
        <w:spacing w:after="60"/>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 xml:space="preserve">Der Contractor hat auch nach Vertragsbeendigung bei der Erfüllung von Aufgaben mitzuwirken, die ihre Ursache in der Zeit der Vertragsdurchführung haben. Die daraus resultierenden Kosten sind im Angebot einzurechnen. Davon ausgenommen sind Gewährleistungsverpflichtungen, welche der Contractor zu erbringen hat. </w:t>
      </w:r>
    </w:p>
    <w:p w:rsidR="00DE2473" w:rsidRPr="00580585" w:rsidRDefault="00DE2473" w:rsidP="00EE721D">
      <w:pPr>
        <w:pStyle w:val="Listenabsatz"/>
        <w:spacing w:after="60"/>
        <w:ind w:left="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Dem A</w:t>
      </w:r>
      <w:r w:rsidR="004A6938" w:rsidRPr="00580585">
        <w:rPr>
          <w:rFonts w:ascii="Microsoft Yi Baiti" w:eastAsia="Microsoft Yi Baiti" w:hAnsi="Microsoft Yi Baiti" w:cs="Vrinda" w:hint="eastAsia"/>
          <w:sz w:val="22"/>
          <w:szCs w:val="22"/>
        </w:rPr>
        <w:t>G</w:t>
      </w:r>
      <w:r w:rsidRPr="00580585">
        <w:rPr>
          <w:rFonts w:ascii="Microsoft Yi Baiti" w:eastAsia="Microsoft Yi Baiti" w:hAnsi="Microsoft Yi Baiti" w:cs="Vrinda" w:hint="eastAsia"/>
          <w:sz w:val="22"/>
          <w:szCs w:val="22"/>
        </w:rPr>
        <w:t xml:space="preserve"> steht das Recht zu, vom </w:t>
      </w:r>
      <w:r w:rsidR="004A6938" w:rsidRPr="00580585">
        <w:rPr>
          <w:rFonts w:ascii="Microsoft Yi Baiti" w:eastAsia="Microsoft Yi Baiti" w:hAnsi="Microsoft Yi Baiti" w:cs="Vrinda" w:hint="eastAsia"/>
          <w:sz w:val="22"/>
          <w:szCs w:val="22"/>
        </w:rPr>
        <w:t>V</w:t>
      </w:r>
      <w:r w:rsidRPr="00580585">
        <w:rPr>
          <w:rFonts w:ascii="Microsoft Yi Baiti" w:eastAsia="Microsoft Yi Baiti" w:hAnsi="Microsoft Yi Baiti" w:cs="Vrinda" w:hint="eastAsia"/>
          <w:sz w:val="22"/>
          <w:szCs w:val="22"/>
        </w:rPr>
        <w:t xml:space="preserve">ertrag oder einzelnen Teilen des </w:t>
      </w:r>
      <w:r w:rsidR="00493FE9">
        <w:rPr>
          <w:rFonts w:ascii="Microsoft Yi Baiti" w:eastAsia="Microsoft Yi Baiti" w:hAnsi="Microsoft Yi Baiti" w:cs="Vrinda" w:hint="eastAsia"/>
          <w:sz w:val="22"/>
          <w:szCs w:val="22"/>
        </w:rPr>
        <w:t>Vertrags</w:t>
      </w:r>
      <w:r w:rsidRPr="00580585">
        <w:rPr>
          <w:rFonts w:ascii="Microsoft Yi Baiti" w:eastAsia="Microsoft Yi Baiti" w:hAnsi="Microsoft Yi Baiti" w:cs="Vrinda" w:hint="eastAsia"/>
          <w:sz w:val="22"/>
          <w:szCs w:val="22"/>
        </w:rPr>
        <w:t xml:space="preserve"> jederzeit aus wichtigem Gr</w:t>
      </w:r>
      <w:r w:rsidR="001655B5">
        <w:rPr>
          <w:rFonts w:ascii="Microsoft Yi Baiti" w:eastAsia="Microsoft Yi Baiti" w:hAnsi="Microsoft Yi Baiti" w:cs="Vrinda" w:hint="eastAsia"/>
          <w:sz w:val="22"/>
          <w:szCs w:val="22"/>
        </w:rPr>
        <w:t>und ohne Einhaltung von Fristen</w:t>
      </w:r>
      <w:r w:rsidRPr="00580585">
        <w:rPr>
          <w:rFonts w:ascii="Microsoft Yi Baiti" w:eastAsia="Microsoft Yi Baiti" w:hAnsi="Microsoft Yi Baiti" w:cs="Vrinda" w:hint="eastAsia"/>
          <w:sz w:val="22"/>
          <w:szCs w:val="22"/>
        </w:rPr>
        <w:t xml:space="preserve"> zurücktreten (außerordentliche Kündigung). Diese gilt insbesondere auch für den Fall, dass vertragliche geschuldete Einzelleistungen nicht erbrac</w:t>
      </w:r>
      <w:r w:rsidR="00862FAD" w:rsidRPr="00580585">
        <w:rPr>
          <w:rFonts w:ascii="Microsoft Yi Baiti" w:eastAsia="Microsoft Yi Baiti" w:hAnsi="Microsoft Yi Baiti" w:cs="Vrinda" w:hint="eastAsia"/>
          <w:sz w:val="22"/>
          <w:szCs w:val="22"/>
        </w:rPr>
        <w:t>ht werden. In diesem Fall steht</w:t>
      </w:r>
      <w:r w:rsidRPr="00580585">
        <w:rPr>
          <w:rFonts w:ascii="Microsoft Yi Baiti" w:eastAsia="Microsoft Yi Baiti" w:hAnsi="Microsoft Yi Baiti" w:cs="Vrinda" w:hint="eastAsia"/>
          <w:sz w:val="22"/>
          <w:szCs w:val="22"/>
        </w:rPr>
        <w:t xml:space="preserve"> dem </w:t>
      </w:r>
      <w:r w:rsidR="00862FAD" w:rsidRPr="00580585">
        <w:rPr>
          <w:rFonts w:ascii="Microsoft Yi Baiti" w:eastAsia="Microsoft Yi Baiti" w:hAnsi="Microsoft Yi Baiti" w:cs="Vrinda" w:hint="eastAsia"/>
          <w:sz w:val="22"/>
          <w:szCs w:val="22"/>
        </w:rPr>
        <w:t>Contractor</w:t>
      </w:r>
      <w:r w:rsidRPr="00580585">
        <w:rPr>
          <w:rFonts w:ascii="Microsoft Yi Baiti" w:eastAsia="Microsoft Yi Baiti" w:hAnsi="Microsoft Yi Baiti" w:cs="Vrinda" w:hint="eastAsia"/>
          <w:sz w:val="22"/>
          <w:szCs w:val="22"/>
        </w:rPr>
        <w:t xml:space="preserve"> eine Vergütung und/oder sonstige Ansprüche für die Zeit bis zum Wirksamwerden der Kündigung zu. Eine Vergütung für nicht ausgeführte Leistungsteile gemäß § 1168 Abs 1 ABGB ist ausdrücklich abbedungen. Sonstige Ansprüche des </w:t>
      </w:r>
      <w:r w:rsidR="00862FAD" w:rsidRPr="00580585">
        <w:rPr>
          <w:rFonts w:ascii="Microsoft Yi Baiti" w:eastAsia="Microsoft Yi Baiti" w:hAnsi="Microsoft Yi Baiti" w:cs="Vrinda" w:hint="eastAsia"/>
          <w:sz w:val="22"/>
          <w:szCs w:val="22"/>
        </w:rPr>
        <w:t>AG</w:t>
      </w:r>
      <w:r w:rsidRPr="00580585">
        <w:rPr>
          <w:rFonts w:ascii="Microsoft Yi Baiti" w:eastAsia="Microsoft Yi Baiti" w:hAnsi="Microsoft Yi Baiti" w:cs="Vrinda" w:hint="eastAsia"/>
          <w:sz w:val="22"/>
          <w:szCs w:val="22"/>
        </w:rPr>
        <w:t xml:space="preserve"> werden dadurch nicht berührt.</w:t>
      </w:r>
    </w:p>
    <w:p w:rsidR="00DE2473" w:rsidRPr="00580585" w:rsidRDefault="00DE2473" w:rsidP="00EE721D">
      <w:pPr>
        <w:pStyle w:val="Listenabsatz"/>
        <w:spacing w:after="60"/>
        <w:ind w:left="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Ein wichtiger Grund für den </w:t>
      </w:r>
      <w:r w:rsidR="00862FAD" w:rsidRPr="00580585">
        <w:rPr>
          <w:rFonts w:ascii="Microsoft Yi Baiti" w:eastAsia="Microsoft Yi Baiti" w:hAnsi="Microsoft Yi Baiti" w:cs="Vrinda" w:hint="eastAsia"/>
          <w:sz w:val="22"/>
          <w:szCs w:val="22"/>
        </w:rPr>
        <w:t>AG</w:t>
      </w:r>
      <w:r w:rsidRPr="00580585">
        <w:rPr>
          <w:rFonts w:ascii="Microsoft Yi Baiti" w:eastAsia="Microsoft Yi Baiti" w:hAnsi="Microsoft Yi Baiti" w:cs="Vrinda" w:hint="eastAsia"/>
          <w:sz w:val="22"/>
          <w:szCs w:val="22"/>
        </w:rPr>
        <w:t xml:space="preserve"> liegt insbesondere vor, wenn:</w:t>
      </w:r>
    </w:p>
    <w:p w:rsidR="00DE2473" w:rsidRPr="00580585" w:rsidRDefault="00DE2473" w:rsidP="002854E6">
      <w:pPr>
        <w:pStyle w:val="Listenabsatz"/>
        <w:numPr>
          <w:ilvl w:val="0"/>
          <w:numId w:val="15"/>
        </w:numPr>
        <w:ind w:left="567"/>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der </w:t>
      </w:r>
      <w:r w:rsidR="00862FAD" w:rsidRPr="00580585">
        <w:rPr>
          <w:rFonts w:ascii="Microsoft Yi Baiti" w:eastAsia="Microsoft Yi Baiti" w:hAnsi="Microsoft Yi Baiti" w:cs="Vrinda" w:hint="eastAsia"/>
          <w:sz w:val="22"/>
          <w:szCs w:val="22"/>
        </w:rPr>
        <w:t>Contractor</w:t>
      </w:r>
      <w:r w:rsidRPr="00580585">
        <w:rPr>
          <w:rFonts w:ascii="Microsoft Yi Baiti" w:eastAsia="Microsoft Yi Baiti" w:hAnsi="Microsoft Yi Baiti" w:cs="Vrinda" w:hint="eastAsia"/>
          <w:sz w:val="22"/>
          <w:szCs w:val="22"/>
        </w:rPr>
        <w:t xml:space="preserve"> gesetzliche Bestimmungen und Auflagen verletzt, insbesondere auch kollektivvertragliche Bestimmungen und/oder die Bestimmungen über die Ausländerbeschäftigung.</w:t>
      </w:r>
    </w:p>
    <w:p w:rsidR="00A50459" w:rsidRDefault="00DE2473" w:rsidP="002854E6">
      <w:pPr>
        <w:pStyle w:val="Listenabsatz"/>
        <w:numPr>
          <w:ilvl w:val="0"/>
          <w:numId w:val="15"/>
        </w:numPr>
        <w:ind w:left="567"/>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die vertragsgemäße Leistungserbringung des </w:t>
      </w:r>
      <w:r w:rsidR="006D6B03" w:rsidRPr="00580585">
        <w:rPr>
          <w:rFonts w:ascii="Microsoft Yi Baiti" w:eastAsia="Microsoft Yi Baiti" w:hAnsi="Microsoft Yi Baiti" w:cs="Vrinda" w:hint="eastAsia"/>
          <w:sz w:val="22"/>
          <w:szCs w:val="22"/>
        </w:rPr>
        <w:t>Contractors</w:t>
      </w:r>
      <w:r w:rsidRPr="00580585">
        <w:rPr>
          <w:rFonts w:ascii="Microsoft Yi Baiti" w:eastAsia="Microsoft Yi Baiti" w:hAnsi="Microsoft Yi Baiti" w:cs="Vrinda" w:hint="eastAsia"/>
          <w:sz w:val="22"/>
          <w:szCs w:val="22"/>
        </w:rPr>
        <w:t xml:space="preserve"> nach Setzung einer angemessenen Nachfrist nicht erbracht wurde, wozu unter anderem auch</w:t>
      </w:r>
    </w:p>
    <w:p w:rsidR="00DE2473" w:rsidRPr="00A50459" w:rsidRDefault="00DE2473" w:rsidP="002854E6">
      <w:pPr>
        <w:pStyle w:val="Listenabsatz"/>
        <w:numPr>
          <w:ilvl w:val="1"/>
          <w:numId w:val="15"/>
        </w:numPr>
        <w:ind w:left="993"/>
        <w:rPr>
          <w:rFonts w:ascii="Microsoft Yi Baiti" w:eastAsia="Microsoft Yi Baiti" w:hAnsi="Microsoft Yi Baiti" w:cs="Vrinda"/>
          <w:sz w:val="22"/>
          <w:szCs w:val="22"/>
        </w:rPr>
      </w:pPr>
      <w:r w:rsidRPr="00A50459">
        <w:rPr>
          <w:rFonts w:ascii="Microsoft Yi Baiti" w:eastAsia="Microsoft Yi Baiti" w:hAnsi="Microsoft Yi Baiti" w:cs="Vrinda" w:hint="eastAsia"/>
          <w:sz w:val="22"/>
          <w:szCs w:val="22"/>
        </w:rPr>
        <w:t>eine Qualitätsverschlechterung der Leistung und/oder eine wiederholte Überschreibung der vereinbarten Reaktions- und Vor</w:t>
      </w:r>
      <w:r w:rsidRPr="00A50459">
        <w:rPr>
          <w:rFonts w:ascii="Microsoft Yi Baiti" w:eastAsia="Microsoft Yi Baiti" w:hAnsi="Microsoft Yi Baiti" w:cs="Vrinda" w:hint="eastAsia"/>
          <w:sz w:val="22"/>
          <w:szCs w:val="22"/>
          <w:lang w:val="de-DE"/>
        </w:rPr>
        <w:t xml:space="preserve"> </w:t>
      </w:r>
      <w:r w:rsidRPr="00A50459">
        <w:rPr>
          <w:rFonts w:ascii="Microsoft Yi Baiti" w:eastAsia="Microsoft Yi Baiti" w:hAnsi="Microsoft Yi Baiti" w:cs="Vrinda" w:hint="eastAsia"/>
          <w:sz w:val="22"/>
          <w:szCs w:val="22"/>
        </w:rPr>
        <w:t>Ort Einsatzzeiten, wie etwa die Frist zur Berichterstattung etc. zählen,</w:t>
      </w:r>
    </w:p>
    <w:p w:rsidR="00DE2473" w:rsidRPr="00580585" w:rsidRDefault="00DE2473" w:rsidP="002854E6">
      <w:pPr>
        <w:pStyle w:val="Listenabsatz"/>
        <w:numPr>
          <w:ilvl w:val="1"/>
          <w:numId w:val="15"/>
        </w:numPr>
        <w:ind w:left="993"/>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eine ordnungsgemäße Vertragserfüllung durch den </w:t>
      </w:r>
      <w:r w:rsidR="006D6B03" w:rsidRPr="00580585">
        <w:rPr>
          <w:rFonts w:ascii="Microsoft Yi Baiti" w:eastAsia="Microsoft Yi Baiti" w:hAnsi="Microsoft Yi Baiti" w:cs="Vrinda" w:hint="eastAsia"/>
          <w:sz w:val="22"/>
          <w:szCs w:val="22"/>
        </w:rPr>
        <w:t>Contractor</w:t>
      </w:r>
      <w:r w:rsidRPr="00580585">
        <w:rPr>
          <w:rFonts w:ascii="Microsoft Yi Baiti" w:eastAsia="Microsoft Yi Baiti" w:hAnsi="Microsoft Yi Baiti" w:cs="Vrinda" w:hint="eastAsia"/>
          <w:sz w:val="22"/>
          <w:szCs w:val="22"/>
        </w:rPr>
        <w:t xml:space="preserve"> nicht sichergestellt ist,</w:t>
      </w:r>
    </w:p>
    <w:p w:rsidR="00DE2473" w:rsidRPr="00580585" w:rsidRDefault="00DE2473" w:rsidP="002854E6">
      <w:pPr>
        <w:pStyle w:val="Listenabsatz"/>
        <w:numPr>
          <w:ilvl w:val="1"/>
          <w:numId w:val="15"/>
        </w:numPr>
        <w:ind w:left="993"/>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Nichteinhaltung von Unfallverhütungs-Richtlinien und/oder Ö-Normen.</w:t>
      </w:r>
    </w:p>
    <w:p w:rsidR="00DE2473" w:rsidRPr="00580585" w:rsidRDefault="00DE2473" w:rsidP="002854E6">
      <w:pPr>
        <w:pStyle w:val="Listenabsatz"/>
        <w:numPr>
          <w:ilvl w:val="0"/>
          <w:numId w:val="15"/>
        </w:numPr>
        <w:ind w:left="567"/>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Lieferung und Leistungen ohne schriftliche Zustimmung des A</w:t>
      </w:r>
      <w:r w:rsidR="001F2605" w:rsidRPr="00580585">
        <w:rPr>
          <w:rFonts w:ascii="Microsoft Yi Baiti" w:eastAsia="Microsoft Yi Baiti" w:hAnsi="Microsoft Yi Baiti" w:cs="Vrinda" w:hint="eastAsia"/>
          <w:sz w:val="22"/>
          <w:szCs w:val="22"/>
        </w:rPr>
        <w:t>G</w:t>
      </w:r>
      <w:r w:rsidRPr="00580585">
        <w:rPr>
          <w:rFonts w:ascii="Microsoft Yi Baiti" w:eastAsia="Microsoft Yi Baiti" w:hAnsi="Microsoft Yi Baiti" w:cs="Vrinda" w:hint="eastAsia"/>
          <w:sz w:val="22"/>
          <w:szCs w:val="22"/>
        </w:rPr>
        <w:t xml:space="preserve"> zur Gänze oder überwiegend an Dritte (Subunternehmer, Lieferanten, etc.) weitergegeben werden.</w:t>
      </w:r>
    </w:p>
    <w:p w:rsidR="00DE2473" w:rsidRPr="00A50459" w:rsidRDefault="00E47752" w:rsidP="002854E6">
      <w:pPr>
        <w:pStyle w:val="Listenabsatz"/>
        <w:numPr>
          <w:ilvl w:val="0"/>
          <w:numId w:val="15"/>
        </w:numPr>
        <w:ind w:left="567"/>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die/der</w:t>
      </w:r>
      <w:r w:rsidRPr="00A50459">
        <w:rPr>
          <w:rFonts w:ascii="Microsoft Yi Baiti" w:eastAsia="Microsoft Yi Baiti" w:hAnsi="Microsoft Yi Baiti" w:cs="Vrinda" w:hint="eastAsia"/>
          <w:sz w:val="22"/>
          <w:szCs w:val="22"/>
        </w:rPr>
        <w:t xml:space="preserve"> Projektbevollmächtigte des Contractors</w:t>
      </w:r>
      <w:r w:rsidRPr="00580585">
        <w:rPr>
          <w:rFonts w:ascii="Microsoft Yi Baiti" w:eastAsia="Microsoft Yi Baiti" w:hAnsi="Microsoft Yi Baiti" w:cs="Vrinda" w:hint="eastAsia"/>
          <w:sz w:val="22"/>
          <w:szCs w:val="22"/>
        </w:rPr>
        <w:t xml:space="preserve"> </w:t>
      </w:r>
      <w:r w:rsidR="00DE2473" w:rsidRPr="00580585">
        <w:rPr>
          <w:rFonts w:ascii="Microsoft Yi Baiti" w:eastAsia="Microsoft Yi Baiti" w:hAnsi="Microsoft Yi Baiti" w:cs="Vrinda" w:hint="eastAsia"/>
          <w:sz w:val="22"/>
          <w:szCs w:val="22"/>
        </w:rPr>
        <w:t xml:space="preserve">wiederholt </w:t>
      </w:r>
      <w:r w:rsidRPr="00580585">
        <w:rPr>
          <w:rFonts w:ascii="Microsoft Yi Baiti" w:eastAsia="Microsoft Yi Baiti" w:hAnsi="Microsoft Yi Baiti" w:cs="Vrinda" w:hint="eastAsia"/>
          <w:sz w:val="22"/>
          <w:szCs w:val="22"/>
        </w:rPr>
        <w:t>abgezogen oder ausgetauscht wurde</w:t>
      </w:r>
      <w:r w:rsidR="0085460B">
        <w:rPr>
          <w:rFonts w:ascii="Microsoft Yi Baiti" w:eastAsia="Microsoft Yi Baiti" w:hAnsi="Microsoft Yi Baiti" w:cs="Vrinda"/>
          <w:sz w:val="22"/>
          <w:szCs w:val="22"/>
        </w:rPr>
        <w:t>.</w:t>
      </w:r>
    </w:p>
    <w:p w:rsidR="00DE2473" w:rsidRPr="00580585" w:rsidRDefault="00DE2473" w:rsidP="002854E6">
      <w:pPr>
        <w:pStyle w:val="Listenabsatz"/>
        <w:numPr>
          <w:ilvl w:val="0"/>
          <w:numId w:val="15"/>
        </w:numPr>
        <w:ind w:left="567"/>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bei persönlichem Fehlverhalten des eingesetzten Personals.</w:t>
      </w:r>
    </w:p>
    <w:p w:rsidR="00DE2473" w:rsidRPr="00580585" w:rsidRDefault="00DE2473" w:rsidP="002854E6">
      <w:pPr>
        <w:pStyle w:val="Listenabsatz"/>
        <w:numPr>
          <w:ilvl w:val="0"/>
          <w:numId w:val="15"/>
        </w:numPr>
        <w:ind w:left="567"/>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lastRenderedPageBreak/>
        <w:t>ein (verschuldeter</w:t>
      </w:r>
      <w:r w:rsidR="0085460B">
        <w:rPr>
          <w:rFonts w:ascii="Microsoft Yi Baiti" w:eastAsia="Microsoft Yi Baiti" w:hAnsi="Microsoft Yi Baiti" w:cs="Vrinda"/>
          <w:sz w:val="22"/>
          <w:szCs w:val="22"/>
        </w:rPr>
        <w:t xml:space="preserve">) </w:t>
      </w:r>
      <w:r w:rsidRPr="00580585">
        <w:rPr>
          <w:rFonts w:ascii="Microsoft Yi Baiti" w:eastAsia="Microsoft Yi Baiti" w:hAnsi="Microsoft Yi Baiti" w:cs="Vrinda" w:hint="eastAsia"/>
          <w:sz w:val="22"/>
          <w:szCs w:val="22"/>
        </w:rPr>
        <w:t xml:space="preserve">Verzug des </w:t>
      </w:r>
      <w:r w:rsidR="001F2605" w:rsidRPr="00580585">
        <w:rPr>
          <w:rFonts w:ascii="Microsoft Yi Baiti" w:eastAsia="Microsoft Yi Baiti" w:hAnsi="Microsoft Yi Baiti" w:cs="Vrinda" w:hint="eastAsia"/>
          <w:sz w:val="22"/>
          <w:szCs w:val="22"/>
        </w:rPr>
        <w:t>Contractors</w:t>
      </w:r>
      <w:r w:rsidRPr="00580585">
        <w:rPr>
          <w:rFonts w:ascii="Microsoft Yi Baiti" w:eastAsia="Microsoft Yi Baiti" w:hAnsi="Microsoft Yi Baiti" w:cs="Vrinda" w:hint="eastAsia"/>
          <w:sz w:val="22"/>
          <w:szCs w:val="22"/>
        </w:rPr>
        <w:t xml:space="preserve"> mit der Leistungserbringung </w:t>
      </w:r>
      <w:r w:rsidR="00FF7F13">
        <w:rPr>
          <w:rFonts w:ascii="Microsoft Yi Baiti" w:eastAsia="Microsoft Yi Baiti" w:hAnsi="Microsoft Yi Baiti" w:cs="Vrinda"/>
          <w:sz w:val="22"/>
          <w:szCs w:val="22"/>
        </w:rPr>
        <w:t>nach Ausschöpfung der Vertragsstrafen</w:t>
      </w:r>
      <w:r w:rsidR="0094003F">
        <w:rPr>
          <w:rFonts w:ascii="Microsoft Yi Baiti" w:eastAsia="Microsoft Yi Baiti" w:hAnsi="Microsoft Yi Baiti" w:cs="Vrinda"/>
          <w:sz w:val="22"/>
          <w:szCs w:val="22"/>
        </w:rPr>
        <w:t>summen</w:t>
      </w:r>
      <w:r w:rsidR="00FF7F13">
        <w:rPr>
          <w:rFonts w:ascii="Microsoft Yi Baiti" w:eastAsia="Microsoft Yi Baiti" w:hAnsi="Microsoft Yi Baiti" w:cs="Vrinda"/>
          <w:sz w:val="22"/>
          <w:szCs w:val="22"/>
        </w:rPr>
        <w:t xml:space="preserve"> </w:t>
      </w:r>
      <w:r w:rsidRPr="00580585">
        <w:rPr>
          <w:rFonts w:ascii="Microsoft Yi Baiti" w:eastAsia="Microsoft Yi Baiti" w:hAnsi="Microsoft Yi Baiti" w:cs="Vrinda" w:hint="eastAsia"/>
          <w:sz w:val="22"/>
          <w:szCs w:val="22"/>
        </w:rPr>
        <w:t xml:space="preserve">trotz Nachfristsetzung von maximal 14 Kalendertagen seitens des </w:t>
      </w:r>
      <w:r w:rsidR="001F2605" w:rsidRPr="00580585">
        <w:rPr>
          <w:rFonts w:ascii="Microsoft Yi Baiti" w:eastAsia="Microsoft Yi Baiti" w:hAnsi="Microsoft Yi Baiti" w:cs="Vrinda" w:hint="eastAsia"/>
          <w:sz w:val="22"/>
          <w:szCs w:val="22"/>
        </w:rPr>
        <w:t>AG</w:t>
      </w:r>
      <w:r w:rsidR="007051C8">
        <w:rPr>
          <w:rFonts w:ascii="Microsoft Yi Baiti" w:eastAsia="Microsoft Yi Baiti" w:hAnsi="Microsoft Yi Baiti" w:cs="Vrinda"/>
          <w:sz w:val="22"/>
          <w:szCs w:val="22"/>
        </w:rPr>
        <w:t xml:space="preserve"> vorliegt</w:t>
      </w:r>
      <w:r w:rsidRPr="00580585">
        <w:rPr>
          <w:rFonts w:ascii="Microsoft Yi Baiti" w:eastAsia="Microsoft Yi Baiti" w:hAnsi="Microsoft Yi Baiti" w:cs="Vrinda" w:hint="eastAsia"/>
          <w:sz w:val="22"/>
          <w:szCs w:val="22"/>
        </w:rPr>
        <w:t>.</w:t>
      </w:r>
    </w:p>
    <w:p w:rsidR="00DE2473" w:rsidRPr="00A50459" w:rsidRDefault="00DE2473" w:rsidP="002854E6">
      <w:pPr>
        <w:pStyle w:val="Listenabsatz"/>
        <w:numPr>
          <w:ilvl w:val="0"/>
          <w:numId w:val="15"/>
        </w:numPr>
        <w:ind w:left="567"/>
        <w:rPr>
          <w:rFonts w:ascii="Microsoft Yi Baiti" w:eastAsia="Microsoft Yi Baiti" w:hAnsi="Microsoft Yi Baiti" w:cs="Vrinda"/>
          <w:sz w:val="22"/>
          <w:szCs w:val="22"/>
        </w:rPr>
      </w:pPr>
      <w:r w:rsidRPr="00A50459">
        <w:rPr>
          <w:rFonts w:ascii="Microsoft Yi Baiti" w:eastAsia="Microsoft Yi Baiti" w:hAnsi="Microsoft Yi Baiti" w:cs="Vrinda" w:hint="eastAsia"/>
          <w:sz w:val="22"/>
          <w:szCs w:val="22"/>
        </w:rPr>
        <w:t xml:space="preserve">der </w:t>
      </w:r>
      <w:r w:rsidR="001F2605" w:rsidRPr="00A50459">
        <w:rPr>
          <w:rFonts w:ascii="Microsoft Yi Baiti" w:eastAsia="Microsoft Yi Baiti" w:hAnsi="Microsoft Yi Baiti" w:cs="Vrinda" w:hint="eastAsia"/>
          <w:sz w:val="22"/>
          <w:szCs w:val="22"/>
        </w:rPr>
        <w:t>Contractor</w:t>
      </w:r>
      <w:r w:rsidRPr="00A50459">
        <w:rPr>
          <w:rFonts w:ascii="Microsoft Yi Baiti" w:eastAsia="Microsoft Yi Baiti" w:hAnsi="Microsoft Yi Baiti" w:cs="Vrinda" w:hint="eastAsia"/>
          <w:sz w:val="22"/>
          <w:szCs w:val="22"/>
        </w:rPr>
        <w:t xml:space="preserve"> nach Inanspruchnahme der abstrakten Bankgarantie durch den A</w:t>
      </w:r>
      <w:r w:rsidR="001F2605" w:rsidRPr="00A50459">
        <w:rPr>
          <w:rFonts w:ascii="Microsoft Yi Baiti" w:eastAsia="Microsoft Yi Baiti" w:hAnsi="Microsoft Yi Baiti" w:cs="Vrinda" w:hint="eastAsia"/>
          <w:sz w:val="22"/>
          <w:szCs w:val="22"/>
        </w:rPr>
        <w:t>G</w:t>
      </w:r>
      <w:r w:rsidRPr="00A50459">
        <w:rPr>
          <w:rFonts w:ascii="Microsoft Yi Baiti" w:eastAsia="Microsoft Yi Baiti" w:hAnsi="Microsoft Yi Baiti" w:cs="Vrinda" w:hint="eastAsia"/>
          <w:sz w:val="22"/>
          <w:szCs w:val="22"/>
        </w:rPr>
        <w:t xml:space="preserve"> diese, trotz Nachfristsetzung, nicht betragsmäßig und termingerecht auf den ursprünglichen Betrag ergänzt.</w:t>
      </w:r>
    </w:p>
    <w:p w:rsidR="00DE2473" w:rsidRPr="00580585" w:rsidRDefault="00DE2473" w:rsidP="002854E6">
      <w:pPr>
        <w:pStyle w:val="Listenabsatz"/>
        <w:numPr>
          <w:ilvl w:val="0"/>
          <w:numId w:val="15"/>
        </w:numPr>
        <w:ind w:left="567"/>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der </w:t>
      </w:r>
      <w:r w:rsidR="001F2605" w:rsidRPr="00580585">
        <w:rPr>
          <w:rFonts w:ascii="Microsoft Yi Baiti" w:eastAsia="Microsoft Yi Baiti" w:hAnsi="Microsoft Yi Baiti" w:cs="Vrinda" w:hint="eastAsia"/>
          <w:sz w:val="22"/>
          <w:szCs w:val="22"/>
        </w:rPr>
        <w:t>Contractor</w:t>
      </w:r>
      <w:r w:rsidRPr="00580585">
        <w:rPr>
          <w:rFonts w:ascii="Microsoft Yi Baiti" w:eastAsia="Microsoft Yi Baiti" w:hAnsi="Microsoft Yi Baiti" w:cs="Vrinda" w:hint="eastAsia"/>
          <w:sz w:val="22"/>
          <w:szCs w:val="22"/>
        </w:rPr>
        <w:t xml:space="preserve"> ein Verhalten setzt oder unterlässt, das den A</w:t>
      </w:r>
      <w:r w:rsidR="001F2605" w:rsidRPr="00580585">
        <w:rPr>
          <w:rFonts w:ascii="Microsoft Yi Baiti" w:eastAsia="Microsoft Yi Baiti" w:hAnsi="Microsoft Yi Baiti" w:cs="Vrinda" w:hint="eastAsia"/>
          <w:sz w:val="22"/>
          <w:szCs w:val="22"/>
        </w:rPr>
        <w:t>G</w:t>
      </w:r>
      <w:r w:rsidRPr="00580585">
        <w:rPr>
          <w:rFonts w:ascii="Microsoft Yi Baiti" w:eastAsia="Microsoft Yi Baiti" w:hAnsi="Microsoft Yi Baiti" w:cs="Vrinda" w:hint="eastAsia"/>
          <w:sz w:val="22"/>
          <w:szCs w:val="22"/>
        </w:rPr>
        <w:t xml:space="preserve"> zur Geltendmachung einer Vertragsstrafe b</w:t>
      </w:r>
      <w:r w:rsidR="001F2605" w:rsidRPr="00580585">
        <w:rPr>
          <w:rFonts w:ascii="Microsoft Yi Baiti" w:eastAsia="Microsoft Yi Baiti" w:hAnsi="Microsoft Yi Baiti" w:cs="Vrinda" w:hint="eastAsia"/>
          <w:sz w:val="22"/>
          <w:szCs w:val="22"/>
        </w:rPr>
        <w:t>erechtigt, und der Contractor</w:t>
      </w:r>
      <w:r w:rsidRPr="00580585">
        <w:rPr>
          <w:rFonts w:ascii="Microsoft Yi Baiti" w:eastAsia="Microsoft Yi Baiti" w:hAnsi="Microsoft Yi Baiti" w:cs="Vrinda" w:hint="eastAsia"/>
          <w:sz w:val="22"/>
          <w:szCs w:val="22"/>
        </w:rPr>
        <w:t xml:space="preserve"> </w:t>
      </w:r>
      <w:r w:rsidR="007006AF">
        <w:rPr>
          <w:rFonts w:ascii="Microsoft Yi Baiti" w:eastAsia="Microsoft Yi Baiti" w:hAnsi="Microsoft Yi Baiti" w:cs="Vrinda"/>
          <w:sz w:val="22"/>
          <w:szCs w:val="22"/>
        </w:rPr>
        <w:t>nach der Ausschöpfung der Vertragsstrafensummen</w:t>
      </w:r>
      <w:r w:rsidR="00FF7F13">
        <w:rPr>
          <w:rFonts w:ascii="Microsoft Yi Baiti" w:eastAsia="Microsoft Yi Baiti" w:hAnsi="Microsoft Yi Baiti" w:cs="Vrinda"/>
          <w:sz w:val="22"/>
          <w:szCs w:val="22"/>
        </w:rPr>
        <w:t xml:space="preserve"> </w:t>
      </w:r>
      <w:r w:rsidRPr="00580585">
        <w:rPr>
          <w:rFonts w:ascii="Microsoft Yi Baiti" w:eastAsia="Microsoft Yi Baiti" w:hAnsi="Microsoft Yi Baiti" w:cs="Vrinda" w:hint="eastAsia"/>
          <w:sz w:val="22"/>
          <w:szCs w:val="22"/>
        </w:rPr>
        <w:t>trotz Aufforderung durch den A</w:t>
      </w:r>
      <w:r w:rsidR="001F2605" w:rsidRPr="00580585">
        <w:rPr>
          <w:rFonts w:ascii="Microsoft Yi Baiti" w:eastAsia="Microsoft Yi Baiti" w:hAnsi="Microsoft Yi Baiti" w:cs="Vrinda" w:hint="eastAsia"/>
          <w:sz w:val="22"/>
          <w:szCs w:val="22"/>
        </w:rPr>
        <w:t>G</w:t>
      </w:r>
      <w:r w:rsidRPr="00580585">
        <w:rPr>
          <w:rFonts w:ascii="Microsoft Yi Baiti" w:eastAsia="Microsoft Yi Baiti" w:hAnsi="Microsoft Yi Baiti" w:cs="Vrinda" w:hint="eastAsia"/>
          <w:sz w:val="22"/>
          <w:szCs w:val="22"/>
        </w:rPr>
        <w:t xml:space="preserve"> den vertragskonformen Zustand nicht binnen 10 Kalendertagen herstellt.</w:t>
      </w:r>
    </w:p>
    <w:p w:rsidR="00DE2473" w:rsidRPr="00580585" w:rsidRDefault="00E47752" w:rsidP="002854E6">
      <w:pPr>
        <w:pStyle w:val="Listenabsatz"/>
        <w:numPr>
          <w:ilvl w:val="0"/>
          <w:numId w:val="15"/>
        </w:numPr>
        <w:ind w:left="567"/>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ein </w:t>
      </w:r>
      <w:r w:rsidR="00DE2473" w:rsidRPr="00580585">
        <w:rPr>
          <w:rFonts w:ascii="Microsoft Yi Baiti" w:eastAsia="Microsoft Yi Baiti" w:hAnsi="Microsoft Yi Baiti" w:cs="Vrinda" w:hint="eastAsia"/>
          <w:sz w:val="22"/>
          <w:szCs w:val="22"/>
        </w:rPr>
        <w:t>Verstoß gegen die Geheimhaltungspflicht</w:t>
      </w:r>
      <w:r w:rsidRPr="00580585">
        <w:rPr>
          <w:rFonts w:ascii="Microsoft Yi Baiti" w:eastAsia="Microsoft Yi Baiti" w:hAnsi="Microsoft Yi Baiti" w:cs="Vrinda" w:hint="eastAsia"/>
          <w:sz w:val="22"/>
          <w:szCs w:val="22"/>
        </w:rPr>
        <w:t xml:space="preserve"> vorliegt</w:t>
      </w:r>
      <w:r w:rsidR="00DE2473" w:rsidRPr="00580585">
        <w:rPr>
          <w:rFonts w:ascii="Microsoft Yi Baiti" w:eastAsia="Microsoft Yi Baiti" w:hAnsi="Microsoft Yi Baiti" w:cs="Vrinda" w:hint="eastAsia"/>
          <w:sz w:val="22"/>
          <w:szCs w:val="22"/>
        </w:rPr>
        <w:t>.</w:t>
      </w:r>
    </w:p>
    <w:p w:rsidR="00DE2473" w:rsidRPr="00580585" w:rsidRDefault="00DE2473" w:rsidP="002854E6">
      <w:pPr>
        <w:pStyle w:val="Listenabsatz"/>
        <w:numPr>
          <w:ilvl w:val="0"/>
          <w:numId w:val="15"/>
        </w:numPr>
        <w:ind w:left="567"/>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ein Insolvenzverfahren über das Vermögen des </w:t>
      </w:r>
      <w:r w:rsidR="001F2605" w:rsidRPr="00580585">
        <w:rPr>
          <w:rFonts w:ascii="Microsoft Yi Baiti" w:eastAsia="Microsoft Yi Baiti" w:hAnsi="Microsoft Yi Baiti" w:cs="Vrinda" w:hint="eastAsia"/>
          <w:sz w:val="22"/>
          <w:szCs w:val="22"/>
        </w:rPr>
        <w:t>Contractors</w:t>
      </w:r>
      <w:r w:rsidR="00E47752" w:rsidRPr="00580585">
        <w:rPr>
          <w:rFonts w:ascii="Microsoft Yi Baiti" w:eastAsia="Microsoft Yi Baiti" w:hAnsi="Microsoft Yi Baiti" w:cs="Vrinda" w:hint="eastAsia"/>
          <w:sz w:val="22"/>
          <w:szCs w:val="22"/>
        </w:rPr>
        <w:t xml:space="preserve"> eröffnet wird</w:t>
      </w:r>
      <w:r w:rsidRPr="00580585">
        <w:rPr>
          <w:rFonts w:ascii="Microsoft Yi Baiti" w:eastAsia="Microsoft Yi Baiti" w:hAnsi="Microsoft Yi Baiti" w:cs="Vrinda" w:hint="eastAsia"/>
          <w:sz w:val="22"/>
          <w:szCs w:val="22"/>
        </w:rPr>
        <w:t>.</w:t>
      </w:r>
    </w:p>
    <w:p w:rsidR="00DE2473" w:rsidRPr="00580585" w:rsidRDefault="00DE2473" w:rsidP="002854E6">
      <w:pPr>
        <w:pStyle w:val="Listenabsatz"/>
        <w:numPr>
          <w:ilvl w:val="0"/>
          <w:numId w:val="15"/>
        </w:numPr>
        <w:ind w:left="567"/>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wenn Umstände eintreten oder hervorkommen, die, wären sie während des Vergabeverfahrens vorgelegen, </w:t>
      </w:r>
      <w:r w:rsidR="00D11AC2" w:rsidRPr="00580585">
        <w:rPr>
          <w:rFonts w:ascii="Microsoft Yi Baiti" w:eastAsia="Microsoft Yi Baiti" w:hAnsi="Microsoft Yi Baiti" w:cs="Vrinda" w:hint="eastAsia"/>
          <w:sz w:val="22"/>
          <w:szCs w:val="22"/>
        </w:rPr>
        <w:t>zum Ausschluss</w:t>
      </w:r>
      <w:r w:rsidRPr="00580585">
        <w:rPr>
          <w:rFonts w:ascii="Microsoft Yi Baiti" w:eastAsia="Microsoft Yi Baiti" w:hAnsi="Microsoft Yi Baiti" w:cs="Vrinda" w:hint="eastAsia"/>
          <w:sz w:val="22"/>
          <w:szCs w:val="22"/>
        </w:rPr>
        <w:t xml:space="preserve"> des </w:t>
      </w:r>
      <w:r w:rsidR="001F2605" w:rsidRPr="00580585">
        <w:rPr>
          <w:rFonts w:ascii="Microsoft Yi Baiti" w:eastAsia="Microsoft Yi Baiti" w:hAnsi="Microsoft Yi Baiti" w:cs="Vrinda" w:hint="eastAsia"/>
          <w:sz w:val="22"/>
          <w:szCs w:val="22"/>
        </w:rPr>
        <w:t>Contractors</w:t>
      </w:r>
      <w:r w:rsidRPr="00580585">
        <w:rPr>
          <w:rFonts w:ascii="Microsoft Yi Baiti" w:eastAsia="Microsoft Yi Baiti" w:hAnsi="Microsoft Yi Baiti" w:cs="Vrinda" w:hint="eastAsia"/>
          <w:sz w:val="22"/>
          <w:szCs w:val="22"/>
        </w:rPr>
        <w:t xml:space="preserve"> als Bieter oder zum Ausscheiden seines Angebotes hätte</w:t>
      </w:r>
      <w:r w:rsidR="007A0AE7" w:rsidRPr="00580585">
        <w:rPr>
          <w:rFonts w:ascii="Microsoft Yi Baiti" w:eastAsia="Microsoft Yi Baiti" w:hAnsi="Microsoft Yi Baiti" w:cs="Vrinda" w:hint="eastAsia"/>
          <w:sz w:val="22"/>
          <w:szCs w:val="22"/>
        </w:rPr>
        <w:t>n</w:t>
      </w:r>
      <w:r w:rsidRPr="00580585">
        <w:rPr>
          <w:rFonts w:ascii="Microsoft Yi Baiti" w:eastAsia="Microsoft Yi Baiti" w:hAnsi="Microsoft Yi Baiti" w:cs="Vrinda" w:hint="eastAsia"/>
          <w:sz w:val="22"/>
          <w:szCs w:val="22"/>
        </w:rPr>
        <w:t xml:space="preserve"> führen müssen.</w:t>
      </w:r>
    </w:p>
    <w:p w:rsidR="00DE2473" w:rsidRDefault="00DE2473" w:rsidP="002854E6">
      <w:pPr>
        <w:pStyle w:val="Listenabsatz"/>
        <w:numPr>
          <w:ilvl w:val="0"/>
          <w:numId w:val="15"/>
        </w:numPr>
        <w:ind w:left="567"/>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durch unvorhersehbare und unvorhergesehene Umstände kein Bedarf mehr für die vereinbarte Leistung besteht (z.B. Nicht-Genehmigung des Projektes durch eine Behörde, Wegfall der finanziellen Mittel, wesentliche Verringerung des Projektum</w:t>
      </w:r>
      <w:r w:rsidR="001655B5">
        <w:rPr>
          <w:rFonts w:ascii="Microsoft Yi Baiti" w:eastAsia="Microsoft Yi Baiti" w:hAnsi="Microsoft Yi Baiti" w:cs="Vrinda" w:hint="eastAsia"/>
          <w:sz w:val="22"/>
          <w:szCs w:val="22"/>
        </w:rPr>
        <w:t>fanges, Brand, Untergang, etc.)</w:t>
      </w:r>
      <w:r w:rsidR="001655B5">
        <w:rPr>
          <w:rFonts w:ascii="Microsoft Yi Baiti" w:eastAsia="Microsoft Yi Baiti" w:hAnsi="Microsoft Yi Baiti" w:cs="Vrinda"/>
          <w:sz w:val="22"/>
          <w:szCs w:val="22"/>
        </w:rPr>
        <w:t xml:space="preserve"> sowie</w:t>
      </w:r>
    </w:p>
    <w:p w:rsidR="001655B5" w:rsidRPr="001655B5" w:rsidRDefault="001655B5" w:rsidP="001655B5">
      <w:pPr>
        <w:pStyle w:val="Listenabsatz"/>
        <w:numPr>
          <w:ilvl w:val="0"/>
          <w:numId w:val="15"/>
        </w:numPr>
        <w:ind w:left="567"/>
        <w:rPr>
          <w:rFonts w:ascii="Microsoft Yi Baiti" w:eastAsia="Microsoft Yi Baiti" w:hAnsi="Microsoft Yi Baiti" w:cs="Vrinda"/>
          <w:sz w:val="22"/>
          <w:szCs w:val="22"/>
        </w:rPr>
      </w:pPr>
      <w:r>
        <w:rPr>
          <w:rFonts w:ascii="Microsoft Yi Baiti" w:eastAsia="Microsoft Yi Baiti" w:hAnsi="Microsoft Yi Baiti" w:cs="Vrinda"/>
          <w:sz w:val="22"/>
          <w:szCs w:val="22"/>
        </w:rPr>
        <w:t xml:space="preserve">bei </w:t>
      </w:r>
      <w:r w:rsidRPr="00580585">
        <w:rPr>
          <w:rFonts w:ascii="Microsoft Yi Baiti" w:eastAsia="Microsoft Yi Baiti" w:hAnsi="Microsoft Yi Baiti" w:cs="Vrinda" w:hint="eastAsia"/>
          <w:sz w:val="22"/>
          <w:szCs w:val="22"/>
        </w:rPr>
        <w:t>jede</w:t>
      </w:r>
      <w:r>
        <w:rPr>
          <w:rFonts w:ascii="Microsoft Yi Baiti" w:eastAsia="Microsoft Yi Baiti" w:hAnsi="Microsoft Yi Baiti" w:cs="Vrinda"/>
          <w:sz w:val="22"/>
          <w:szCs w:val="22"/>
        </w:rPr>
        <w:t>m</w:t>
      </w:r>
      <w:r w:rsidRPr="00580585">
        <w:rPr>
          <w:rFonts w:ascii="Microsoft Yi Baiti" w:eastAsia="Microsoft Yi Baiti" w:hAnsi="Microsoft Yi Baiti" w:cs="Vrinda" w:hint="eastAsia"/>
          <w:sz w:val="22"/>
          <w:szCs w:val="22"/>
        </w:rPr>
        <w:t xml:space="preserve"> treuwidrige</w:t>
      </w:r>
      <w:r>
        <w:rPr>
          <w:rFonts w:ascii="Microsoft Yi Baiti" w:eastAsia="Microsoft Yi Baiti" w:hAnsi="Microsoft Yi Baiti" w:cs="Vrinda"/>
          <w:sz w:val="22"/>
          <w:szCs w:val="22"/>
        </w:rPr>
        <w:t>n</w:t>
      </w:r>
      <w:r w:rsidRPr="00580585">
        <w:rPr>
          <w:rFonts w:ascii="Microsoft Yi Baiti" w:eastAsia="Microsoft Yi Baiti" w:hAnsi="Microsoft Yi Baiti" w:cs="Vrinda" w:hint="eastAsia"/>
          <w:sz w:val="22"/>
          <w:szCs w:val="22"/>
        </w:rPr>
        <w:t xml:space="preserve"> Verhalten des Contractors.</w:t>
      </w:r>
    </w:p>
    <w:p w:rsidR="009C325A" w:rsidRPr="00580585" w:rsidRDefault="00EF27A3" w:rsidP="00EF27A3">
      <w:pPr>
        <w:pStyle w:val="Listenabsatz"/>
        <w:tabs>
          <w:tab w:val="left" w:pos="1986"/>
        </w:tabs>
        <w:ind w:left="567"/>
        <w:rPr>
          <w:rFonts w:ascii="Microsoft Yi Baiti" w:eastAsia="Microsoft Yi Baiti" w:hAnsi="Microsoft Yi Baiti" w:cs="Vrinda"/>
          <w:sz w:val="22"/>
          <w:szCs w:val="22"/>
        </w:rPr>
      </w:pPr>
      <w:r>
        <w:rPr>
          <w:rFonts w:ascii="Microsoft Yi Baiti" w:eastAsia="Microsoft Yi Baiti" w:hAnsi="Microsoft Yi Baiti" w:cs="Vrinda"/>
          <w:sz w:val="22"/>
          <w:szCs w:val="22"/>
        </w:rPr>
        <w:tab/>
      </w:r>
    </w:p>
    <w:p w:rsidR="00DE2473" w:rsidRPr="00580585" w:rsidRDefault="00DE2473" w:rsidP="0066558E">
      <w:pPr>
        <w:pStyle w:val="Listenabsatz"/>
        <w:ind w:left="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Beide Vertragspartner können – ohne Einhaltung von Fristen – vom </w:t>
      </w:r>
      <w:r w:rsidR="004743BB" w:rsidRPr="00580585">
        <w:rPr>
          <w:rFonts w:ascii="Microsoft Yi Baiti" w:eastAsia="Microsoft Yi Baiti" w:hAnsi="Microsoft Yi Baiti" w:cs="Vrinda" w:hint="eastAsia"/>
          <w:sz w:val="22"/>
          <w:szCs w:val="22"/>
          <w:lang w:val="de-DE"/>
        </w:rPr>
        <w:t>V</w:t>
      </w:r>
      <w:r w:rsidRPr="00580585">
        <w:rPr>
          <w:rFonts w:ascii="Microsoft Yi Baiti" w:eastAsia="Microsoft Yi Baiti" w:hAnsi="Microsoft Yi Baiti" w:cs="Vrinda" w:hint="eastAsia"/>
          <w:sz w:val="22"/>
          <w:szCs w:val="22"/>
        </w:rPr>
        <w:t>ertrag zurücktreten, wenn:</w:t>
      </w:r>
    </w:p>
    <w:p w:rsidR="00EF27A3" w:rsidRPr="00901955" w:rsidRDefault="00DE2473" w:rsidP="00F260A4">
      <w:pPr>
        <w:pStyle w:val="Listenabsatz"/>
        <w:numPr>
          <w:ilvl w:val="0"/>
          <w:numId w:val="15"/>
        </w:numPr>
        <w:spacing w:afterLines="60"/>
        <w:ind w:left="567"/>
        <w:rPr>
          <w:rFonts w:ascii="Microsoft Yi Baiti" w:eastAsia="Microsoft Yi Baiti" w:hAnsi="Microsoft Yi Baiti" w:cs="Vrinda"/>
          <w:sz w:val="22"/>
          <w:szCs w:val="22"/>
        </w:rPr>
      </w:pPr>
      <w:r w:rsidRPr="00901955">
        <w:rPr>
          <w:rFonts w:ascii="Microsoft Yi Baiti" w:eastAsia="Microsoft Yi Baiti" w:hAnsi="Microsoft Yi Baiti" w:cs="Vrinda" w:hint="eastAsia"/>
          <w:sz w:val="22"/>
          <w:szCs w:val="22"/>
        </w:rPr>
        <w:t>ein Insolvenzverfahren über das Vermögen des jeweils anderen Vertragspartners eröffnet wird.</w:t>
      </w:r>
    </w:p>
    <w:p w:rsidR="00E316F3" w:rsidRPr="00580585" w:rsidRDefault="00E316F3" w:rsidP="00F260A4">
      <w:pPr>
        <w:pStyle w:val="Listenabsatz"/>
        <w:numPr>
          <w:ilvl w:val="0"/>
          <w:numId w:val="15"/>
        </w:numPr>
        <w:spacing w:afterLines="60"/>
        <w:ind w:left="567"/>
        <w:rPr>
          <w:rFonts w:ascii="Microsoft Yi Baiti" w:eastAsia="Microsoft Yi Baiti" w:hAnsi="Microsoft Yi Baiti" w:cs="Vrinda"/>
          <w:sz w:val="22"/>
          <w:szCs w:val="22"/>
        </w:rPr>
      </w:pPr>
      <w:r>
        <w:rPr>
          <w:rFonts w:ascii="Microsoft Yi Baiti" w:eastAsia="Microsoft Yi Baiti" w:hAnsi="Microsoft Yi Baiti" w:cs="Vrinda"/>
          <w:sz w:val="22"/>
          <w:szCs w:val="22"/>
        </w:rPr>
        <w:t xml:space="preserve">ein Ereignis der Höheren Gewalt (d.h. ein Ereignis welches der jeweils andere Vertragspartner nicht zu vertreten hat, etwa Streik, Erdbeben, Hochwasser, Boykott, Embargo, Ausschusswerden vom Material, Eingriffe des Gesetzgebers </w:t>
      </w:r>
      <w:r w:rsidR="0085460B">
        <w:rPr>
          <w:rFonts w:ascii="Microsoft Yi Baiti" w:eastAsia="Microsoft Yi Baiti" w:hAnsi="Microsoft Yi Baiti" w:cs="Vrinda"/>
          <w:sz w:val="22"/>
          <w:szCs w:val="22"/>
        </w:rPr>
        <w:t>etc.</w:t>
      </w:r>
      <w:r>
        <w:rPr>
          <w:rFonts w:ascii="Microsoft Yi Baiti" w:eastAsia="Microsoft Yi Baiti" w:hAnsi="Microsoft Yi Baiti" w:cs="Vrinda"/>
          <w:sz w:val="22"/>
          <w:szCs w:val="22"/>
        </w:rPr>
        <w:t xml:space="preserve">)eingetreten ist. In diesem Fall verlängern sich für die Dauer der Höheren Gewalt die vertraglichen Ausführungsfristen und eine Vertragskündigung ist erst möglich, falls die Dauer drei Monate überschreitet. </w:t>
      </w:r>
    </w:p>
    <w:p w:rsidR="00047402" w:rsidRPr="007006AF" w:rsidRDefault="00047402" w:rsidP="00F260A4">
      <w:pPr>
        <w:pStyle w:val="Listenabsatz"/>
        <w:numPr>
          <w:ilvl w:val="0"/>
          <w:numId w:val="15"/>
        </w:numPr>
        <w:spacing w:afterLines="60"/>
        <w:ind w:left="567"/>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Umstände vorliegen, die eine Aufrechterhaltung des </w:t>
      </w:r>
      <w:r>
        <w:rPr>
          <w:rFonts w:ascii="Microsoft Yi Baiti" w:eastAsia="Microsoft Yi Baiti" w:hAnsi="Microsoft Yi Baiti" w:cs="Vrinda" w:hint="eastAsia"/>
          <w:sz w:val="22"/>
          <w:szCs w:val="22"/>
        </w:rPr>
        <w:t>Vertrags</w:t>
      </w:r>
      <w:r w:rsidRPr="00580585">
        <w:rPr>
          <w:rFonts w:ascii="Microsoft Yi Baiti" w:eastAsia="Microsoft Yi Baiti" w:hAnsi="Microsoft Yi Baiti" w:cs="Vrinda" w:hint="eastAsia"/>
          <w:sz w:val="22"/>
          <w:szCs w:val="22"/>
        </w:rPr>
        <w:t xml:space="preserve"> unmöglich machen, soweit diese Umstände der jeweils andere Vertragspartner zu vertreten hat.</w:t>
      </w:r>
    </w:p>
    <w:p w:rsidR="00DE2473" w:rsidRPr="00580585" w:rsidRDefault="00047402" w:rsidP="00047402">
      <w:pPr>
        <w:pStyle w:val="Listenabsatz"/>
        <w:spacing w:after="60"/>
        <w:ind w:left="0"/>
        <w:rPr>
          <w:rFonts w:ascii="Microsoft Yi Baiti" w:eastAsia="Microsoft Yi Baiti" w:hAnsi="Microsoft Yi Baiti" w:cs="Vrinda"/>
          <w:sz w:val="22"/>
          <w:szCs w:val="22"/>
        </w:rPr>
      </w:pPr>
      <w:r w:rsidRPr="00CE69F1">
        <w:rPr>
          <w:rFonts w:ascii="Microsoft Yi Baiti" w:eastAsia="Microsoft Yi Baiti" w:hAnsi="Microsoft Yi Baiti" w:cs="Vrinda"/>
          <w:sz w:val="22"/>
          <w:szCs w:val="22"/>
        </w:rPr>
        <w:t>Der Auftragnehmer kann vom Vertrag zurücktreten, wenn der AG die Liegenschaft veräußert.</w:t>
      </w:r>
      <w:r w:rsidR="0085460B">
        <w:rPr>
          <w:rFonts w:ascii="Microsoft Yi Baiti" w:eastAsia="Microsoft Yi Baiti" w:hAnsi="Microsoft Yi Baiti" w:cs="Vrinda"/>
          <w:color w:val="7F7F7F" w:themeColor="text1" w:themeTint="80"/>
          <w:sz w:val="22"/>
          <w:szCs w:val="22"/>
        </w:rPr>
        <w:t xml:space="preserve"> </w:t>
      </w:r>
      <w:r w:rsidR="00DE2473" w:rsidRPr="00580585">
        <w:rPr>
          <w:rFonts w:ascii="Microsoft Yi Baiti" w:eastAsia="Microsoft Yi Baiti" w:hAnsi="Microsoft Yi Baiti" w:cs="Vrinda" w:hint="eastAsia"/>
          <w:sz w:val="22"/>
          <w:szCs w:val="22"/>
        </w:rPr>
        <w:t>Unabhängig davon, ob der wichtige Grund für die vorzeitige Vertragsauflösung der Sphäre des A</w:t>
      </w:r>
      <w:r w:rsidR="004743BB" w:rsidRPr="00580585">
        <w:rPr>
          <w:rFonts w:ascii="Microsoft Yi Baiti" w:eastAsia="Microsoft Yi Baiti" w:hAnsi="Microsoft Yi Baiti" w:cs="Vrinda" w:hint="eastAsia"/>
          <w:sz w:val="22"/>
          <w:szCs w:val="22"/>
        </w:rPr>
        <w:t>G</w:t>
      </w:r>
      <w:r w:rsidR="00DE2473" w:rsidRPr="00580585">
        <w:rPr>
          <w:rFonts w:ascii="Microsoft Yi Baiti" w:eastAsia="Microsoft Yi Baiti" w:hAnsi="Microsoft Yi Baiti" w:cs="Vrinda" w:hint="eastAsia"/>
          <w:sz w:val="22"/>
          <w:szCs w:val="22"/>
        </w:rPr>
        <w:t xml:space="preserve"> oder des </w:t>
      </w:r>
      <w:r w:rsidR="004743BB" w:rsidRPr="00580585">
        <w:rPr>
          <w:rFonts w:ascii="Microsoft Yi Baiti" w:eastAsia="Microsoft Yi Baiti" w:hAnsi="Microsoft Yi Baiti" w:cs="Vrinda" w:hint="eastAsia"/>
          <w:sz w:val="22"/>
          <w:szCs w:val="22"/>
        </w:rPr>
        <w:t>Contractors</w:t>
      </w:r>
      <w:r w:rsidR="00DE2473" w:rsidRPr="00580585">
        <w:rPr>
          <w:rFonts w:ascii="Microsoft Yi Baiti" w:eastAsia="Microsoft Yi Baiti" w:hAnsi="Microsoft Yi Baiti" w:cs="Vrinda" w:hint="eastAsia"/>
          <w:sz w:val="22"/>
          <w:szCs w:val="22"/>
        </w:rPr>
        <w:t xml:space="preserve"> zuzurechnen ist, gebührt dem </w:t>
      </w:r>
      <w:r w:rsidR="004743BB" w:rsidRPr="00580585">
        <w:rPr>
          <w:rFonts w:ascii="Microsoft Yi Baiti" w:eastAsia="Microsoft Yi Baiti" w:hAnsi="Microsoft Yi Baiti" w:cs="Vrinda" w:hint="eastAsia"/>
          <w:sz w:val="22"/>
          <w:szCs w:val="22"/>
        </w:rPr>
        <w:t>Contractor</w:t>
      </w:r>
      <w:r w:rsidR="00DE2473" w:rsidRPr="00580585">
        <w:rPr>
          <w:rFonts w:ascii="Microsoft Yi Baiti" w:eastAsia="Microsoft Yi Baiti" w:hAnsi="Microsoft Yi Baiti" w:cs="Vrinda" w:hint="eastAsia"/>
          <w:sz w:val="22"/>
          <w:szCs w:val="22"/>
        </w:rPr>
        <w:t xml:space="preserve"> das vereinbarte Entgelt für die bis zu diesem Zeitpunkt von ihm erbrachten Leistungen</w:t>
      </w:r>
      <w:r w:rsidR="002102AF">
        <w:rPr>
          <w:rFonts w:ascii="Microsoft Yi Baiti" w:eastAsia="Microsoft Yi Baiti" w:hAnsi="Microsoft Yi Baiti" w:cs="Vrinda"/>
          <w:sz w:val="22"/>
          <w:szCs w:val="22"/>
        </w:rPr>
        <w:t xml:space="preserve"> und getätigten Investitionen</w:t>
      </w:r>
      <w:r w:rsidR="0085460B">
        <w:rPr>
          <w:rFonts w:ascii="Microsoft Yi Baiti" w:eastAsia="Microsoft Yi Baiti" w:hAnsi="Microsoft Yi Baiti" w:cs="Vrinda"/>
          <w:sz w:val="22"/>
          <w:szCs w:val="22"/>
        </w:rPr>
        <w:t>.</w:t>
      </w:r>
      <w:r w:rsidR="00DE2473" w:rsidRPr="00580585">
        <w:rPr>
          <w:rFonts w:ascii="Microsoft Yi Baiti" w:eastAsia="Microsoft Yi Baiti" w:hAnsi="Microsoft Yi Baiti" w:cs="Vrinda" w:hint="eastAsia"/>
          <w:sz w:val="22"/>
          <w:szCs w:val="22"/>
        </w:rPr>
        <w:t xml:space="preserve"> </w:t>
      </w:r>
      <w:r w:rsidR="007A4FF0" w:rsidRPr="00580585">
        <w:rPr>
          <w:rFonts w:ascii="Microsoft Yi Baiti" w:eastAsia="Microsoft Yi Baiti" w:hAnsi="Microsoft Yi Baiti" w:cs="Vrinda" w:hint="eastAsia"/>
          <w:sz w:val="22"/>
          <w:szCs w:val="22"/>
        </w:rPr>
        <w:t>Dies umfasst die Investitionen, die der Contractor getätigt hat sowie alle Leistungen im Zusammenhang mit der Planung und Umsetzung der Maßnahmen.</w:t>
      </w:r>
      <w:r w:rsidR="00E47752" w:rsidRPr="00580585">
        <w:rPr>
          <w:rFonts w:ascii="Microsoft Yi Baiti" w:eastAsia="Microsoft Yi Baiti" w:hAnsi="Microsoft Yi Baiti" w:cs="Vrinda" w:hint="eastAsia"/>
          <w:sz w:val="22"/>
          <w:szCs w:val="22"/>
        </w:rPr>
        <w:t xml:space="preserve"> </w:t>
      </w:r>
      <w:r w:rsidR="00DE2473" w:rsidRPr="00580585">
        <w:rPr>
          <w:rFonts w:ascii="Microsoft Yi Baiti" w:eastAsia="Microsoft Yi Baiti" w:hAnsi="Microsoft Yi Baiti" w:cs="Vrinda" w:hint="eastAsia"/>
          <w:sz w:val="22"/>
          <w:szCs w:val="22"/>
        </w:rPr>
        <w:t>Eine Vergütung für nicht ausgeführte Leistungsteile gemäß § 1168 Abs 1 ABGB ist ausdrücklich abbedungen.</w:t>
      </w:r>
    </w:p>
    <w:p w:rsidR="00DE2473" w:rsidRPr="00580585" w:rsidRDefault="00DE2473" w:rsidP="004836E3">
      <w:pPr>
        <w:pStyle w:val="Listenabsatz"/>
        <w:spacing w:after="60"/>
        <w:ind w:left="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Die Vertragsauflösung bzw. der Rücktritt vom </w:t>
      </w:r>
      <w:r w:rsidR="004743BB" w:rsidRPr="00580585">
        <w:rPr>
          <w:rFonts w:ascii="Microsoft Yi Baiti" w:eastAsia="Microsoft Yi Baiti" w:hAnsi="Microsoft Yi Baiti" w:cs="Vrinda" w:hint="eastAsia"/>
          <w:sz w:val="22"/>
          <w:szCs w:val="22"/>
        </w:rPr>
        <w:t>V</w:t>
      </w:r>
      <w:r w:rsidRPr="00580585">
        <w:rPr>
          <w:rFonts w:ascii="Microsoft Yi Baiti" w:eastAsia="Microsoft Yi Baiti" w:hAnsi="Microsoft Yi Baiti" w:cs="Vrinda" w:hint="eastAsia"/>
          <w:sz w:val="22"/>
          <w:szCs w:val="22"/>
        </w:rPr>
        <w:t>ertrag hat in schriftlicher Form zu erfolgen.</w:t>
      </w:r>
    </w:p>
    <w:p w:rsidR="00DE2473" w:rsidRPr="00580585" w:rsidRDefault="00DE2473" w:rsidP="004836E3">
      <w:pPr>
        <w:pStyle w:val="Listenabsatz"/>
        <w:spacing w:after="60"/>
        <w:ind w:left="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Ansprüche aufgrund einer allfälligen vorzeitigen Vertragsauflösung oder eines allfälligen Rücktritts vom </w:t>
      </w:r>
      <w:r w:rsidR="00FC7645" w:rsidRPr="00580585">
        <w:rPr>
          <w:rFonts w:ascii="Microsoft Yi Baiti" w:eastAsia="Microsoft Yi Baiti" w:hAnsi="Microsoft Yi Baiti" w:cs="Vrinda" w:hint="eastAsia"/>
          <w:sz w:val="22"/>
          <w:szCs w:val="22"/>
        </w:rPr>
        <w:t>V</w:t>
      </w:r>
      <w:r w:rsidRPr="00580585">
        <w:rPr>
          <w:rFonts w:ascii="Microsoft Yi Baiti" w:eastAsia="Microsoft Yi Baiti" w:hAnsi="Microsoft Yi Baiti" w:cs="Vrinda" w:hint="eastAsia"/>
          <w:sz w:val="22"/>
          <w:szCs w:val="22"/>
        </w:rPr>
        <w:t xml:space="preserve">ertrag, insbesondere Schadenersatzansprüche, stehen dem </w:t>
      </w:r>
      <w:r w:rsidR="00FC7645" w:rsidRPr="00580585">
        <w:rPr>
          <w:rFonts w:ascii="Microsoft Yi Baiti" w:eastAsia="Microsoft Yi Baiti" w:hAnsi="Microsoft Yi Baiti" w:cs="Vrinda" w:hint="eastAsia"/>
          <w:sz w:val="22"/>
          <w:szCs w:val="22"/>
        </w:rPr>
        <w:t xml:space="preserve">Contractor </w:t>
      </w:r>
      <w:r w:rsidRPr="00580585">
        <w:rPr>
          <w:rFonts w:ascii="Microsoft Yi Baiti" w:eastAsia="Microsoft Yi Baiti" w:hAnsi="Microsoft Yi Baiti" w:cs="Vrinda" w:hint="eastAsia"/>
          <w:sz w:val="22"/>
          <w:szCs w:val="22"/>
        </w:rPr>
        <w:t xml:space="preserve">nicht zu. </w:t>
      </w:r>
    </w:p>
    <w:p w:rsidR="00DE2473" w:rsidRPr="00166370" w:rsidRDefault="00DE2473" w:rsidP="00711001">
      <w:pPr>
        <w:pStyle w:val="berschrift2"/>
        <w:numPr>
          <w:ilvl w:val="1"/>
          <w:numId w:val="42"/>
        </w:numPr>
        <w:ind w:left="709" w:hanging="709"/>
      </w:pPr>
      <w:bookmarkStart w:id="109" w:name="_Toc355896253"/>
      <w:bookmarkStart w:id="110" w:name="_Toc364523736"/>
      <w:r w:rsidRPr="00166370">
        <w:rPr>
          <w:rFonts w:hint="eastAsia"/>
        </w:rPr>
        <w:t xml:space="preserve">Beendigung des </w:t>
      </w:r>
      <w:bookmarkEnd w:id="109"/>
      <w:r w:rsidR="00493FE9" w:rsidRPr="00166370">
        <w:rPr>
          <w:rFonts w:hint="eastAsia"/>
        </w:rPr>
        <w:t>Vertrags</w:t>
      </w:r>
      <w:bookmarkEnd w:id="110"/>
    </w:p>
    <w:p w:rsidR="00A83CA7" w:rsidRPr="00580585" w:rsidRDefault="00DE2473" w:rsidP="003B55C3">
      <w:pPr>
        <w:pStyle w:val="Formatvorlage2"/>
        <w:numPr>
          <w:ilvl w:val="0"/>
          <w:numId w:val="25"/>
        </w:numPr>
        <w:tabs>
          <w:tab w:val="left" w:pos="426"/>
        </w:tabs>
        <w:spacing w:before="0" w:after="200" w:line="240" w:lineRule="auto"/>
        <w:ind w:left="426" w:hanging="426"/>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Der </w:t>
      </w:r>
      <w:r w:rsidR="001A157A"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hat für einen reibungs</w:t>
      </w:r>
      <w:r w:rsidRPr="00580585">
        <w:rPr>
          <w:rFonts w:ascii="Microsoft Yi Baiti" w:eastAsia="Microsoft Yi Baiti" w:hAnsi="Microsoft Yi Baiti" w:cs="Vrinda" w:hint="eastAsia"/>
          <w:b w:val="0"/>
          <w:lang w:val="de-DE"/>
        </w:rPr>
        <w:t>l</w:t>
      </w:r>
      <w:r w:rsidRPr="00580585">
        <w:rPr>
          <w:rFonts w:ascii="Microsoft Yi Baiti" w:eastAsia="Microsoft Yi Baiti" w:hAnsi="Microsoft Yi Baiti" w:cs="Vrinda" w:hint="eastAsia"/>
          <w:b w:val="0"/>
        </w:rPr>
        <w:t xml:space="preserve">osen Übergang der Vertragspflichten auf einen Nachfolger zu sorgen. </w:t>
      </w:r>
    </w:p>
    <w:p w:rsidR="00A83CA7" w:rsidRPr="00580585" w:rsidRDefault="00DE2473" w:rsidP="003B55C3">
      <w:pPr>
        <w:pStyle w:val="Formatvorlage2"/>
        <w:numPr>
          <w:ilvl w:val="0"/>
          <w:numId w:val="25"/>
        </w:numPr>
        <w:tabs>
          <w:tab w:val="left" w:pos="426"/>
        </w:tabs>
        <w:spacing w:before="0" w:after="200" w:line="240" w:lineRule="auto"/>
        <w:ind w:left="426" w:hanging="426"/>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Nach Ablauf bzw. sonstiger Beendigung des </w:t>
      </w:r>
      <w:r w:rsidR="00493FE9">
        <w:rPr>
          <w:rFonts w:ascii="Microsoft Yi Baiti" w:eastAsia="Microsoft Yi Baiti" w:hAnsi="Microsoft Yi Baiti" w:cs="Vrinda" w:hint="eastAsia"/>
          <w:b w:val="0"/>
          <w:lang w:val="de-DE"/>
        </w:rPr>
        <w:t>Vertrags</w:t>
      </w:r>
      <w:r w:rsidRPr="00580585">
        <w:rPr>
          <w:rFonts w:ascii="Microsoft Yi Baiti" w:eastAsia="Microsoft Yi Baiti" w:hAnsi="Microsoft Yi Baiti" w:cs="Vrinda" w:hint="eastAsia"/>
          <w:b w:val="0"/>
        </w:rPr>
        <w:t xml:space="preserve"> </w:t>
      </w:r>
      <w:r w:rsidR="00E53F50">
        <w:rPr>
          <w:rFonts w:ascii="Microsoft Yi Baiti" w:eastAsia="Microsoft Yi Baiti" w:hAnsi="Microsoft Yi Baiti" w:cs="Vrinda"/>
          <w:b w:val="0"/>
        </w:rPr>
        <w:t>hat der</w:t>
      </w:r>
      <w:r w:rsidRPr="00580585">
        <w:rPr>
          <w:rFonts w:ascii="Microsoft Yi Baiti" w:eastAsia="Microsoft Yi Baiti" w:hAnsi="Microsoft Yi Baiti" w:cs="Vrinda" w:hint="eastAsia"/>
          <w:b w:val="0"/>
        </w:rPr>
        <w:t xml:space="preserve"> </w:t>
      </w:r>
      <w:r w:rsidR="00552048" w:rsidRPr="00580585">
        <w:rPr>
          <w:rFonts w:ascii="Microsoft Yi Baiti" w:eastAsia="Microsoft Yi Baiti" w:hAnsi="Microsoft Yi Baiti" w:cs="Vrinda" w:hint="eastAsia"/>
          <w:b w:val="0"/>
        </w:rPr>
        <w:t>C</w:t>
      </w:r>
      <w:r w:rsidR="0005375D" w:rsidRPr="00580585">
        <w:rPr>
          <w:rFonts w:ascii="Microsoft Yi Baiti" w:eastAsia="Microsoft Yi Baiti" w:hAnsi="Microsoft Yi Baiti" w:cs="Vrinda" w:hint="eastAsia"/>
          <w:b w:val="0"/>
        </w:rPr>
        <w:t>ontract</w:t>
      </w:r>
      <w:r w:rsidR="00552048" w:rsidRPr="00580585">
        <w:rPr>
          <w:rFonts w:ascii="Microsoft Yi Baiti" w:eastAsia="Microsoft Yi Baiti" w:hAnsi="Microsoft Yi Baiti" w:cs="Vrinda" w:hint="eastAsia"/>
          <w:b w:val="0"/>
        </w:rPr>
        <w:t xml:space="preserve">or </w:t>
      </w:r>
      <w:r w:rsidR="00E53F50">
        <w:rPr>
          <w:rFonts w:ascii="Microsoft Yi Baiti" w:eastAsia="Microsoft Yi Baiti" w:hAnsi="Microsoft Yi Baiti" w:cs="Vrinda"/>
          <w:b w:val="0"/>
        </w:rPr>
        <w:t xml:space="preserve">die von ihm </w:t>
      </w:r>
      <w:r w:rsidRPr="00580585">
        <w:rPr>
          <w:rFonts w:ascii="Microsoft Yi Baiti" w:eastAsia="Microsoft Yi Baiti" w:hAnsi="Microsoft Yi Baiti" w:cs="Vrinda" w:hint="eastAsia"/>
          <w:b w:val="0"/>
        </w:rPr>
        <w:t xml:space="preserve">betreuten Bereiche, Anlagen / Anlagenteile, Geräte etc. dem </w:t>
      </w:r>
      <w:r w:rsidR="00552048" w:rsidRPr="00580585">
        <w:rPr>
          <w:rFonts w:ascii="Microsoft Yi Baiti" w:eastAsia="Microsoft Yi Baiti" w:hAnsi="Microsoft Yi Baiti" w:cs="Vrinda" w:hint="eastAsia"/>
          <w:b w:val="0"/>
        </w:rPr>
        <w:t>AG</w:t>
      </w:r>
      <w:r w:rsidRPr="00580585">
        <w:rPr>
          <w:rFonts w:ascii="Microsoft Yi Baiti" w:eastAsia="Microsoft Yi Baiti" w:hAnsi="Microsoft Yi Baiti" w:cs="Vrinda" w:hint="eastAsia"/>
          <w:b w:val="0"/>
        </w:rPr>
        <w:t xml:space="preserve"> in ordnungsgemäßem, sauberem, funktions- und leistungs</w:t>
      </w:r>
      <w:r w:rsidR="00E53F50">
        <w:rPr>
          <w:rFonts w:ascii="Microsoft Yi Baiti" w:eastAsia="Microsoft Yi Baiti" w:hAnsi="Microsoft Yi Baiti" w:cs="Vrinda"/>
          <w:b w:val="0"/>
        </w:rPr>
        <w:t>-</w:t>
      </w:r>
      <w:r w:rsidRPr="00580585">
        <w:rPr>
          <w:rFonts w:ascii="Microsoft Yi Baiti" w:eastAsia="Microsoft Yi Baiti" w:hAnsi="Microsoft Yi Baiti" w:cs="Vrinda" w:hint="eastAsia"/>
          <w:b w:val="0"/>
        </w:rPr>
        <w:t>tüchtigem Zustand (unter Berücksichtigung der natü</w:t>
      </w:r>
      <w:r w:rsidR="00E53F50">
        <w:rPr>
          <w:rFonts w:ascii="Microsoft Yi Baiti" w:eastAsia="Microsoft Yi Baiti" w:hAnsi="Microsoft Yi Baiti" w:cs="Vrinda" w:hint="eastAsia"/>
          <w:b w:val="0"/>
        </w:rPr>
        <w:t>rlichen Abnützung) zu übergeben</w:t>
      </w:r>
      <w:r w:rsidR="00E53F50">
        <w:rPr>
          <w:rFonts w:ascii="Microsoft Yi Baiti" w:eastAsia="Microsoft Yi Baiti" w:hAnsi="Microsoft Yi Baiti" w:cs="Vrinda"/>
          <w:b w:val="0"/>
        </w:rPr>
        <w:t xml:space="preserve"> und dafür zu sorgen, dass für von ihm eingebrachten Anlagen(-teile) Ersatzteile noch bis zu 2 Jahre nach Vertragsende lieferbar sind.</w:t>
      </w:r>
    </w:p>
    <w:p w:rsidR="00A83CA7" w:rsidRPr="00580585" w:rsidRDefault="00DE2473" w:rsidP="003B55C3">
      <w:pPr>
        <w:pStyle w:val="Formatvorlage2"/>
        <w:numPr>
          <w:ilvl w:val="0"/>
          <w:numId w:val="25"/>
        </w:numPr>
        <w:tabs>
          <w:tab w:val="left" w:pos="426"/>
        </w:tabs>
        <w:spacing w:before="0" w:after="200" w:line="240" w:lineRule="auto"/>
        <w:ind w:left="426" w:hanging="426"/>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Allfällige Räume, die der </w:t>
      </w:r>
      <w:r w:rsidR="00552048"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zur Erbringung seiner Leistungen genutzt hat, sind unter Einhalt</w:t>
      </w:r>
      <w:r w:rsidRPr="00580585">
        <w:rPr>
          <w:rFonts w:ascii="Microsoft Yi Baiti" w:eastAsia="Microsoft Yi Baiti" w:hAnsi="Microsoft Yi Baiti" w:cs="Vrinda" w:hint="eastAsia"/>
          <w:b w:val="0"/>
          <w:lang w:val="de-DE"/>
        </w:rPr>
        <w:t>ung</w:t>
      </w:r>
      <w:r w:rsidRPr="00580585">
        <w:rPr>
          <w:rFonts w:ascii="Microsoft Yi Baiti" w:eastAsia="Microsoft Yi Baiti" w:hAnsi="Microsoft Yi Baiti" w:cs="Vrinda" w:hint="eastAsia"/>
          <w:b w:val="0"/>
        </w:rPr>
        <w:t xml:space="preserve"> der Bestimmungen der jeweiligen Nutzungsvereinbarung und jedenfalls gereinigt und (mit Ausnahme eines allfällig vom A</w:t>
      </w:r>
      <w:r w:rsidR="00552048"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übernommenen Materiallagers und sonstiger vom A</w:t>
      </w:r>
      <w:r w:rsidR="00552048" w:rsidRPr="00580585">
        <w:rPr>
          <w:rFonts w:ascii="Microsoft Yi Baiti" w:eastAsia="Microsoft Yi Baiti" w:hAnsi="Microsoft Yi Baiti" w:cs="Vrinda" w:hint="eastAsia"/>
          <w:b w:val="0"/>
        </w:rPr>
        <w:t>G</w:t>
      </w:r>
      <w:r w:rsidR="0005375D" w:rsidRPr="00580585">
        <w:rPr>
          <w:rFonts w:ascii="Microsoft Yi Baiti" w:eastAsia="Microsoft Yi Baiti" w:hAnsi="Microsoft Yi Baiti" w:cs="Vrinda" w:hint="eastAsia"/>
          <w:b w:val="0"/>
        </w:rPr>
        <w:t xml:space="preserve"> </w:t>
      </w:r>
      <w:r w:rsidRPr="00580585">
        <w:rPr>
          <w:rFonts w:ascii="Microsoft Yi Baiti" w:eastAsia="Microsoft Yi Baiti" w:hAnsi="Microsoft Yi Baiti" w:cs="Vrinda" w:hint="eastAsia"/>
          <w:b w:val="0"/>
        </w:rPr>
        <w:t xml:space="preserve">übernommener Gegenstände) geräumt zurückzustellen. Allfällige Schäden, die über die gewöhnliche Abnutzung nach ordnungsgemäßer Wartung und vertragsgemäßer Instandhaltung hinausgehen, sind bis Vertragsende durch den </w:t>
      </w:r>
      <w:r w:rsidR="00552048"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zu beheben oder dem A</w:t>
      </w:r>
      <w:r w:rsidR="00552048"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zu ersetzen. </w:t>
      </w:r>
    </w:p>
    <w:p w:rsidR="00A83CA7" w:rsidRPr="00580585" w:rsidRDefault="00DE2473" w:rsidP="003B55C3">
      <w:pPr>
        <w:pStyle w:val="Formatvorlage2"/>
        <w:numPr>
          <w:ilvl w:val="0"/>
          <w:numId w:val="25"/>
        </w:numPr>
        <w:tabs>
          <w:tab w:val="left" w:pos="426"/>
        </w:tabs>
        <w:spacing w:before="0" w:after="200" w:line="240" w:lineRule="auto"/>
        <w:ind w:left="426" w:hanging="426"/>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Sämtliche dem </w:t>
      </w:r>
      <w:r w:rsidR="00553526"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überlassene oder von ihm erstellten Dokumente (wie Bestandsunterlagen, Schriftverkehr, Protokolle, Abrechnungen, Betriebs- Inspektions- und Wartungsanleitungen, Aufzeichnungen jeglicher Art etc.), Informationen und Daten (Papier und elektronische Form) sind dem A</w:t>
      </w:r>
      <w:r w:rsidR="00553526"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im Original, in aktueller Version und ohne Einschränkung in weiterbearbeitbarer Form zu übergeben. Der </w:t>
      </w:r>
      <w:r w:rsidR="00553526" w:rsidRPr="00580585">
        <w:rPr>
          <w:rFonts w:ascii="Microsoft Yi Baiti" w:eastAsia="Microsoft Yi Baiti" w:hAnsi="Microsoft Yi Baiti" w:cs="Vrinda" w:hint="eastAsia"/>
          <w:b w:val="0"/>
        </w:rPr>
        <w:t xml:space="preserve">Contractor </w:t>
      </w:r>
      <w:r w:rsidRPr="00580585">
        <w:rPr>
          <w:rFonts w:ascii="Microsoft Yi Baiti" w:eastAsia="Microsoft Yi Baiti" w:hAnsi="Microsoft Yi Baiti" w:cs="Vrinda" w:hint="eastAsia"/>
          <w:b w:val="0"/>
        </w:rPr>
        <w:t xml:space="preserve">verpflichtet sich, dafür Sorge zu tragen, dass dabei ev. Schutz-, Eigentums- und/oder Werknutzungsrechte (soweit als rechtlich möglich Immaterialgüterrechte) des </w:t>
      </w:r>
      <w:r w:rsidR="00553526" w:rsidRPr="00580585">
        <w:rPr>
          <w:rFonts w:ascii="Microsoft Yi Baiti" w:eastAsia="Microsoft Yi Baiti" w:hAnsi="Microsoft Yi Baiti" w:cs="Vrinda" w:hint="eastAsia"/>
          <w:b w:val="0"/>
        </w:rPr>
        <w:t>Contractors</w:t>
      </w:r>
      <w:r w:rsidRPr="00580585">
        <w:rPr>
          <w:rFonts w:ascii="Microsoft Yi Baiti" w:eastAsia="Microsoft Yi Baiti" w:hAnsi="Microsoft Yi Baiti" w:cs="Vrinda" w:hint="eastAsia"/>
          <w:b w:val="0"/>
        </w:rPr>
        <w:t xml:space="preserve"> oder von ihm beigezogener Dritter an den </w:t>
      </w:r>
      <w:r w:rsidR="00553526" w:rsidRPr="00580585">
        <w:rPr>
          <w:rFonts w:ascii="Microsoft Yi Baiti" w:eastAsia="Microsoft Yi Baiti" w:hAnsi="Microsoft Yi Baiti" w:cs="Vrinda" w:hint="eastAsia"/>
          <w:b w:val="0"/>
        </w:rPr>
        <w:t>AG</w:t>
      </w:r>
      <w:r w:rsidRPr="00580585">
        <w:rPr>
          <w:rFonts w:ascii="Microsoft Yi Baiti" w:eastAsia="Microsoft Yi Baiti" w:hAnsi="Microsoft Yi Baiti" w:cs="Vrinda" w:hint="eastAsia"/>
          <w:b w:val="0"/>
        </w:rPr>
        <w:t xml:space="preserve"> übergeben werden. </w:t>
      </w:r>
    </w:p>
    <w:p w:rsidR="00A83CA7" w:rsidRPr="00580585" w:rsidRDefault="00DE2473" w:rsidP="003B55C3">
      <w:pPr>
        <w:pStyle w:val="Formatvorlage2"/>
        <w:numPr>
          <w:ilvl w:val="0"/>
          <w:numId w:val="25"/>
        </w:numPr>
        <w:tabs>
          <w:tab w:val="left" w:pos="426"/>
        </w:tabs>
        <w:spacing w:before="0" w:after="200" w:line="240" w:lineRule="auto"/>
        <w:ind w:left="426" w:hanging="426"/>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Bei Vertragsbeendigung erlöschen sämtliche vom A</w:t>
      </w:r>
      <w:r w:rsidR="00553526"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erteilte Vollmachten automatisch. Sämtliche Vollmachtsurkunden muss der </w:t>
      </w:r>
      <w:r w:rsidR="00553526" w:rsidRPr="00580585">
        <w:rPr>
          <w:rFonts w:ascii="Microsoft Yi Baiti" w:eastAsia="Microsoft Yi Baiti" w:hAnsi="Microsoft Yi Baiti" w:cs="Vrinda" w:hint="eastAsia"/>
          <w:b w:val="0"/>
        </w:rPr>
        <w:t xml:space="preserve">Contractor </w:t>
      </w:r>
      <w:r w:rsidRPr="00580585">
        <w:rPr>
          <w:rFonts w:ascii="Microsoft Yi Baiti" w:eastAsia="Microsoft Yi Baiti" w:hAnsi="Microsoft Yi Baiti" w:cs="Vrinda" w:hint="eastAsia"/>
          <w:b w:val="0"/>
        </w:rPr>
        <w:t>dem A</w:t>
      </w:r>
      <w:r w:rsidR="00553526"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zurückgeben.</w:t>
      </w:r>
    </w:p>
    <w:p w:rsidR="00A83CA7" w:rsidRPr="00580585" w:rsidRDefault="00DE2473" w:rsidP="003B55C3">
      <w:pPr>
        <w:pStyle w:val="Formatvorlage2"/>
        <w:numPr>
          <w:ilvl w:val="0"/>
          <w:numId w:val="25"/>
        </w:numPr>
        <w:tabs>
          <w:tab w:val="left" w:pos="426"/>
        </w:tabs>
        <w:spacing w:before="0" w:after="200" w:line="240" w:lineRule="auto"/>
        <w:ind w:left="426" w:hanging="426"/>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lastRenderedPageBreak/>
        <w:t xml:space="preserve">Der </w:t>
      </w:r>
      <w:r w:rsidR="00A34A0B" w:rsidRPr="00580585">
        <w:rPr>
          <w:rFonts w:ascii="Microsoft Yi Baiti" w:eastAsia="Microsoft Yi Baiti" w:hAnsi="Microsoft Yi Baiti" w:cs="Vrinda" w:hint="eastAsia"/>
          <w:b w:val="0"/>
        </w:rPr>
        <w:t>AG</w:t>
      </w:r>
      <w:r w:rsidRPr="00580585">
        <w:rPr>
          <w:rFonts w:ascii="Microsoft Yi Baiti" w:eastAsia="Microsoft Yi Baiti" w:hAnsi="Microsoft Yi Baiti" w:cs="Vrinda" w:hint="eastAsia"/>
          <w:b w:val="0"/>
        </w:rPr>
        <w:t xml:space="preserve"> ist berechtigt, sämtliche für den Betrieb im Vertragsobjekt eingesetzten</w:t>
      </w:r>
      <w:r w:rsidR="00044B84">
        <w:rPr>
          <w:rFonts w:ascii="Microsoft Yi Baiti" w:eastAsia="Microsoft Yi Baiti" w:hAnsi="Microsoft Yi Baiti" w:cs="Vrinda"/>
          <w:b w:val="0"/>
        </w:rPr>
        <w:t xml:space="preserve">, im Lieferumfang enthaltenen </w:t>
      </w:r>
      <w:r w:rsidRPr="00580585">
        <w:rPr>
          <w:rFonts w:ascii="Microsoft Yi Baiti" w:eastAsia="Microsoft Yi Baiti" w:hAnsi="Microsoft Yi Baiti" w:cs="Vrinda" w:hint="eastAsia"/>
          <w:b w:val="0"/>
        </w:rPr>
        <w:t xml:space="preserve">Gerätschaften und den </w:t>
      </w:r>
      <w:r w:rsidRPr="00901955">
        <w:rPr>
          <w:rFonts w:ascii="Microsoft Yi Baiti" w:eastAsia="Microsoft Yi Baiti" w:hAnsi="Microsoft Yi Baiti" w:cs="Vrinda" w:hint="eastAsia"/>
          <w:b w:val="0"/>
        </w:rPr>
        <w:t>Lagerbestand</w:t>
      </w:r>
      <w:r w:rsidRPr="00580585">
        <w:rPr>
          <w:rFonts w:ascii="Microsoft Yi Baiti" w:eastAsia="Microsoft Yi Baiti" w:hAnsi="Microsoft Yi Baiti" w:cs="Vrinda" w:hint="eastAsia"/>
          <w:b w:val="0"/>
        </w:rPr>
        <w:t xml:space="preserve"> des Auftragswertes zum Buchwert zu erwerben. Dazu übermittelt der </w:t>
      </w:r>
      <w:r w:rsidR="00A34A0B"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innerhalb von zwei Wochen eine entsprechende Vermögensaufstellung und ein Angebot, welches der A</w:t>
      </w:r>
      <w:r w:rsidR="00A34A0B"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selbst annehmen kann oder von einem Dritten annehmen lässt.</w:t>
      </w:r>
    </w:p>
    <w:p w:rsidR="00A83CA7" w:rsidRPr="00580585" w:rsidRDefault="00DE2473" w:rsidP="003B55C3">
      <w:pPr>
        <w:pStyle w:val="Formatvorlage2"/>
        <w:numPr>
          <w:ilvl w:val="0"/>
          <w:numId w:val="25"/>
        </w:numPr>
        <w:tabs>
          <w:tab w:val="left" w:pos="426"/>
        </w:tabs>
        <w:spacing w:before="0" w:after="200" w:line="240" w:lineRule="auto"/>
        <w:ind w:left="426" w:hanging="426"/>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Der </w:t>
      </w:r>
      <w:r w:rsidR="00A34A0B" w:rsidRPr="00580585">
        <w:rPr>
          <w:rFonts w:ascii="Microsoft Yi Baiti" w:eastAsia="Microsoft Yi Baiti" w:hAnsi="Microsoft Yi Baiti" w:cs="Vrinda" w:hint="eastAsia"/>
          <w:b w:val="0"/>
        </w:rPr>
        <w:t>AG</w:t>
      </w:r>
      <w:r w:rsidRPr="00580585">
        <w:rPr>
          <w:rFonts w:ascii="Microsoft Yi Baiti" w:eastAsia="Microsoft Yi Baiti" w:hAnsi="Microsoft Yi Baiti" w:cs="Vrinda" w:hint="eastAsia"/>
          <w:b w:val="0"/>
        </w:rPr>
        <w:t xml:space="preserve"> ist rechtzeitig, spätestens jedoch binnen zwei Wochen nach Ausspruch der (Teil-) Kündigung, über alle bestehenden (Subunternehmer-)Verträge und deren Laufzeiten zu informieren.</w:t>
      </w:r>
    </w:p>
    <w:p w:rsidR="00A83CA7" w:rsidRPr="00580585" w:rsidRDefault="00DE2473" w:rsidP="003B55C3">
      <w:pPr>
        <w:pStyle w:val="Formatvorlage2"/>
        <w:numPr>
          <w:ilvl w:val="0"/>
          <w:numId w:val="25"/>
        </w:numPr>
        <w:tabs>
          <w:tab w:val="left" w:pos="426"/>
        </w:tabs>
        <w:spacing w:before="0" w:after="200" w:line="240" w:lineRule="auto"/>
        <w:ind w:left="426" w:hanging="426"/>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Analog ist bei der Nutzung von Rechten und Lizenzen in Zusammenhang mit den aus diesem </w:t>
      </w:r>
      <w:r w:rsidR="00F115A6" w:rsidRPr="00580585">
        <w:rPr>
          <w:rFonts w:ascii="Microsoft Yi Baiti" w:eastAsia="Microsoft Yi Baiti" w:hAnsi="Microsoft Yi Baiti" w:cs="Vrinda" w:hint="eastAsia"/>
          <w:b w:val="0"/>
          <w:lang w:val="de-DE"/>
        </w:rPr>
        <w:t>V</w:t>
      </w:r>
      <w:r w:rsidRPr="00580585">
        <w:rPr>
          <w:rFonts w:ascii="Microsoft Yi Baiti" w:eastAsia="Microsoft Yi Baiti" w:hAnsi="Microsoft Yi Baiti" w:cs="Vrinda" w:hint="eastAsia"/>
          <w:b w:val="0"/>
        </w:rPr>
        <w:t>ertrag geschuldeten Leistungen, wie z.B. von Softwaremodulen zu verfahren; auch hier ist dem A</w:t>
      </w:r>
      <w:r w:rsidR="00F115A6"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die Möglichkeit zur Übernahme zu den vom </w:t>
      </w:r>
      <w:r w:rsidR="00F115A6"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w:t>
      </w:r>
      <w:r w:rsidRPr="00901955">
        <w:rPr>
          <w:rFonts w:ascii="Microsoft Yi Baiti" w:eastAsia="Microsoft Yi Baiti" w:hAnsi="Microsoft Yi Baiti" w:cs="Vrinda" w:hint="eastAsia"/>
          <w:b w:val="0"/>
        </w:rPr>
        <w:t>mit dem Dritten vereinbarten Konditionen</w:t>
      </w:r>
      <w:r w:rsidRPr="00580585">
        <w:rPr>
          <w:rFonts w:ascii="Microsoft Yi Baiti" w:eastAsia="Microsoft Yi Baiti" w:hAnsi="Microsoft Yi Baiti" w:cs="Vrinda" w:hint="eastAsia"/>
          <w:b w:val="0"/>
        </w:rPr>
        <w:t xml:space="preserve"> zu geben. </w:t>
      </w:r>
    </w:p>
    <w:p w:rsidR="00A83CA7" w:rsidRPr="00580585" w:rsidRDefault="00DE2473" w:rsidP="003B55C3">
      <w:pPr>
        <w:pStyle w:val="Formatvorlage2"/>
        <w:numPr>
          <w:ilvl w:val="0"/>
          <w:numId w:val="25"/>
        </w:numPr>
        <w:tabs>
          <w:tab w:val="left" w:pos="426"/>
        </w:tabs>
        <w:spacing w:before="0" w:after="200" w:line="240" w:lineRule="auto"/>
        <w:ind w:left="426" w:hanging="426"/>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Die </w:t>
      </w:r>
      <w:r w:rsidR="00F115A6" w:rsidRPr="00580585">
        <w:rPr>
          <w:rFonts w:ascii="Microsoft Yi Baiti" w:eastAsia="Microsoft Yi Baiti" w:hAnsi="Microsoft Yi Baiti" w:cs="Vrinda" w:hint="eastAsia"/>
          <w:b w:val="0"/>
        </w:rPr>
        <w:t>Ü</w:t>
      </w:r>
      <w:r w:rsidRPr="00580585">
        <w:rPr>
          <w:rFonts w:ascii="Microsoft Yi Baiti" w:eastAsia="Microsoft Yi Baiti" w:hAnsi="Microsoft Yi Baiti" w:cs="Vrinda" w:hint="eastAsia"/>
          <w:b w:val="0"/>
        </w:rPr>
        <w:t>bergabe</w:t>
      </w:r>
      <w:r w:rsidR="00F115A6" w:rsidRPr="00580585">
        <w:rPr>
          <w:rFonts w:ascii="Microsoft Yi Baiti" w:eastAsia="Microsoft Yi Baiti" w:hAnsi="Microsoft Yi Baiti" w:cs="Vrinda" w:hint="eastAsia"/>
          <w:b w:val="0"/>
        </w:rPr>
        <w:t xml:space="preserve"> der Gebäude bzw. Anlagen</w:t>
      </w:r>
      <w:r w:rsidRPr="00580585">
        <w:rPr>
          <w:rFonts w:ascii="Microsoft Yi Baiti" w:eastAsia="Microsoft Yi Baiti" w:hAnsi="Microsoft Yi Baiti" w:cs="Vrinda" w:hint="eastAsia"/>
          <w:b w:val="0"/>
        </w:rPr>
        <w:t xml:space="preserve"> an den A</w:t>
      </w:r>
      <w:r w:rsidR="00F115A6"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oder dessen Bevollmächtigten hat im Rahmen eines vom A</w:t>
      </w:r>
      <w:r w:rsidR="00F115A6"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vorgegebenen Verfahrens zu erfolgen, welches in maximal zehn Arbeitstagen nach Vertragsbeendigung erfolgreich abzuwickeln ist. Dabei ist ein unterbrechungsfreier Betrieb vom </w:t>
      </w:r>
      <w:r w:rsidR="006163B2"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sicherzustellen. Für die einmalige bzw. vollständige Übertragungs- und Einweisungstätigkeit des A</w:t>
      </w:r>
      <w:r w:rsidR="006163B2"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oder dessen Bevollmächtigten steht dem </w:t>
      </w:r>
      <w:r w:rsidR="006163B2"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keine gesonderte Vergütung zu.</w:t>
      </w:r>
    </w:p>
    <w:p w:rsidR="00A83CA7" w:rsidRPr="00580585" w:rsidRDefault="00DE2473" w:rsidP="003B55C3">
      <w:pPr>
        <w:pStyle w:val="Formatvorlage2"/>
        <w:numPr>
          <w:ilvl w:val="0"/>
          <w:numId w:val="25"/>
        </w:numPr>
        <w:tabs>
          <w:tab w:val="left" w:pos="426"/>
        </w:tabs>
        <w:spacing w:before="0" w:after="200" w:line="240" w:lineRule="auto"/>
        <w:ind w:left="426" w:hanging="426"/>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Der </w:t>
      </w:r>
      <w:r w:rsidR="006163B2"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hat, sofern der A</w:t>
      </w:r>
      <w:r w:rsidR="006163B2"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es wünscht, Nachfolgepersonal in ausreichendem Umfang zu schulen, gleichgültig ob es sich hierbei um Mitarbeiter</w:t>
      </w:r>
      <w:r w:rsidR="00D51388">
        <w:rPr>
          <w:rFonts w:ascii="Microsoft Yi Baiti" w:eastAsia="Microsoft Yi Baiti" w:hAnsi="Microsoft Yi Baiti" w:cs="Vrinda"/>
          <w:b w:val="0"/>
        </w:rPr>
        <w:t>Innen</w:t>
      </w:r>
      <w:r w:rsidRPr="00580585">
        <w:rPr>
          <w:rFonts w:ascii="Microsoft Yi Baiti" w:eastAsia="Microsoft Yi Baiti" w:hAnsi="Microsoft Yi Baiti" w:cs="Vrinda" w:hint="eastAsia"/>
          <w:b w:val="0"/>
        </w:rPr>
        <w:t xml:space="preserve"> des </w:t>
      </w:r>
      <w:r w:rsidR="006163B2" w:rsidRPr="00580585">
        <w:rPr>
          <w:rFonts w:ascii="Microsoft Yi Baiti" w:eastAsia="Microsoft Yi Baiti" w:hAnsi="Microsoft Yi Baiti" w:cs="Vrinda" w:hint="eastAsia"/>
          <w:b w:val="0"/>
        </w:rPr>
        <w:t>AG</w:t>
      </w:r>
      <w:r w:rsidRPr="00580585">
        <w:rPr>
          <w:rFonts w:ascii="Microsoft Yi Baiti" w:eastAsia="Microsoft Yi Baiti" w:hAnsi="Microsoft Yi Baiti" w:cs="Vrinda" w:hint="eastAsia"/>
          <w:b w:val="0"/>
        </w:rPr>
        <w:t xml:space="preserve"> oder eines Dritten handelt.</w:t>
      </w:r>
    </w:p>
    <w:p w:rsidR="00A83CA7" w:rsidRPr="00580585" w:rsidRDefault="00DE2473" w:rsidP="003B55C3">
      <w:pPr>
        <w:pStyle w:val="Formatvorlage2"/>
        <w:numPr>
          <w:ilvl w:val="0"/>
          <w:numId w:val="25"/>
        </w:numPr>
        <w:tabs>
          <w:tab w:val="left" w:pos="426"/>
        </w:tabs>
        <w:spacing w:before="0" w:after="200" w:line="240" w:lineRule="auto"/>
        <w:ind w:left="426" w:hanging="426"/>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Der </w:t>
      </w:r>
      <w:r w:rsidR="006163B2"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hat auch nach Vertragsbeendigung bei der Erfüllung von Aufgaben mitzuwirken, die ihre Ursache in der Zeit der Vertragsdurchführung haben. Die daraus resultierenden Kosten sind </w:t>
      </w:r>
      <w:r w:rsidR="001643A9" w:rsidRPr="00580585">
        <w:rPr>
          <w:rFonts w:ascii="Microsoft Yi Baiti" w:eastAsia="Microsoft Yi Baiti" w:hAnsi="Microsoft Yi Baiti" w:cs="Vrinda" w:hint="eastAsia"/>
          <w:b w:val="0"/>
        </w:rPr>
        <w:t>im Angebot</w:t>
      </w:r>
      <w:r w:rsidR="007051C8">
        <w:rPr>
          <w:rFonts w:ascii="Microsoft Yi Baiti" w:eastAsia="Microsoft Yi Baiti" w:hAnsi="Microsoft Yi Baiti" w:cs="Vrinda" w:hint="eastAsia"/>
          <w:b w:val="0"/>
        </w:rPr>
        <w:t xml:space="preserve"> einzurechnen</w:t>
      </w:r>
      <w:r w:rsidR="007051C8">
        <w:rPr>
          <w:rFonts w:ascii="Microsoft Yi Baiti" w:eastAsia="Microsoft Yi Baiti" w:hAnsi="Microsoft Yi Baiti" w:cs="Vrinda"/>
          <w:b w:val="0"/>
        </w:rPr>
        <w:t xml:space="preserve"> (a</w:t>
      </w:r>
      <w:r w:rsidRPr="00580585">
        <w:rPr>
          <w:rFonts w:ascii="Microsoft Yi Baiti" w:eastAsia="Microsoft Yi Baiti" w:hAnsi="Microsoft Yi Baiti" w:cs="Vrinda" w:hint="eastAsia"/>
          <w:b w:val="0"/>
        </w:rPr>
        <w:t xml:space="preserve">usgenommen sind Gewährleistungsverpflichtungen, </w:t>
      </w:r>
      <w:r w:rsidR="007051C8">
        <w:rPr>
          <w:rFonts w:ascii="Microsoft Yi Baiti" w:eastAsia="Microsoft Yi Baiti" w:hAnsi="Microsoft Yi Baiti" w:cs="Vrinda"/>
          <w:b w:val="0"/>
        </w:rPr>
        <w:t>die</w:t>
      </w:r>
      <w:r w:rsidRPr="00580585">
        <w:rPr>
          <w:rFonts w:ascii="Microsoft Yi Baiti" w:eastAsia="Microsoft Yi Baiti" w:hAnsi="Microsoft Yi Baiti" w:cs="Vrinda" w:hint="eastAsia"/>
          <w:b w:val="0"/>
        </w:rPr>
        <w:t xml:space="preserve"> der </w:t>
      </w:r>
      <w:r w:rsidR="001643A9" w:rsidRPr="00580585">
        <w:rPr>
          <w:rFonts w:ascii="Microsoft Yi Baiti" w:eastAsia="Microsoft Yi Baiti" w:hAnsi="Microsoft Yi Baiti" w:cs="Vrinda" w:hint="eastAsia"/>
          <w:b w:val="0"/>
        </w:rPr>
        <w:t xml:space="preserve">Contractor </w:t>
      </w:r>
      <w:r w:rsidRPr="00580585">
        <w:rPr>
          <w:rFonts w:ascii="Microsoft Yi Baiti" w:eastAsia="Microsoft Yi Baiti" w:hAnsi="Microsoft Yi Baiti" w:cs="Vrinda" w:hint="eastAsia"/>
          <w:b w:val="0"/>
        </w:rPr>
        <w:t>zu erbringen hat</w:t>
      </w:r>
      <w:r w:rsidR="007051C8">
        <w:rPr>
          <w:rFonts w:ascii="Microsoft Yi Baiti" w:eastAsia="Microsoft Yi Baiti" w:hAnsi="Microsoft Yi Baiti" w:cs="Vrinda"/>
          <w:b w:val="0"/>
        </w:rPr>
        <w:t>)</w:t>
      </w:r>
      <w:r w:rsidRPr="00580585">
        <w:rPr>
          <w:rFonts w:ascii="Microsoft Yi Baiti" w:eastAsia="Microsoft Yi Baiti" w:hAnsi="Microsoft Yi Baiti" w:cs="Vrinda" w:hint="eastAsia"/>
          <w:b w:val="0"/>
        </w:rPr>
        <w:t>.</w:t>
      </w:r>
    </w:p>
    <w:p w:rsidR="00A83CA7" w:rsidRPr="00580585" w:rsidRDefault="00DE2473" w:rsidP="004836E3">
      <w:pPr>
        <w:pStyle w:val="Formatvorlage2"/>
        <w:numPr>
          <w:ilvl w:val="0"/>
          <w:numId w:val="25"/>
        </w:numPr>
        <w:tabs>
          <w:tab w:val="left" w:pos="426"/>
        </w:tabs>
        <w:spacing w:before="0" w:after="60" w:line="240" w:lineRule="auto"/>
        <w:ind w:left="425" w:hanging="425"/>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Auf Verlangen des A</w:t>
      </w:r>
      <w:r w:rsidR="001643A9" w:rsidRPr="00580585">
        <w:rPr>
          <w:rFonts w:ascii="Microsoft Yi Baiti" w:eastAsia="Microsoft Yi Baiti" w:hAnsi="Microsoft Yi Baiti" w:cs="Vrinda" w:hint="eastAsia"/>
          <w:b w:val="0"/>
        </w:rPr>
        <w:t>G</w:t>
      </w:r>
      <w:r w:rsidRPr="00580585">
        <w:rPr>
          <w:rFonts w:ascii="Microsoft Yi Baiti" w:eastAsia="Microsoft Yi Baiti" w:hAnsi="Microsoft Yi Baiti" w:cs="Vrinda" w:hint="eastAsia"/>
          <w:b w:val="0"/>
        </w:rPr>
        <w:t xml:space="preserve"> ist zum Ende des </w:t>
      </w:r>
      <w:r w:rsidR="00493FE9">
        <w:rPr>
          <w:rFonts w:ascii="Microsoft Yi Baiti" w:eastAsia="Microsoft Yi Baiti" w:hAnsi="Microsoft Yi Baiti" w:cs="Vrinda" w:hint="eastAsia"/>
          <w:b w:val="0"/>
          <w:lang w:val="de-DE"/>
        </w:rPr>
        <w:t>Vertrags</w:t>
      </w:r>
      <w:r w:rsidRPr="00580585">
        <w:rPr>
          <w:rFonts w:ascii="Microsoft Yi Baiti" w:eastAsia="Microsoft Yi Baiti" w:hAnsi="Microsoft Yi Baiti" w:cs="Vrinda" w:hint="eastAsia"/>
          <w:b w:val="0"/>
        </w:rPr>
        <w:t xml:space="preserve"> eine gemeinsame Inspektion und Zustandsfeststellung der vom </w:t>
      </w:r>
      <w:r w:rsidR="001643A9" w:rsidRPr="00580585">
        <w:rPr>
          <w:rFonts w:ascii="Microsoft Yi Baiti" w:eastAsia="Microsoft Yi Baiti" w:hAnsi="Microsoft Yi Baiti" w:cs="Vrinda" w:hint="eastAsia"/>
          <w:b w:val="0"/>
        </w:rPr>
        <w:t>Contractor</w:t>
      </w:r>
      <w:r w:rsidRPr="00580585">
        <w:rPr>
          <w:rFonts w:ascii="Microsoft Yi Baiti" w:eastAsia="Microsoft Yi Baiti" w:hAnsi="Microsoft Yi Baiti" w:cs="Vrinda" w:hint="eastAsia"/>
          <w:b w:val="0"/>
        </w:rPr>
        <w:t xml:space="preserve"> betreuten Bereiche, Systeme, Anlagen und Dokumentationen durchzuführen. Hierbei ist </w:t>
      </w:r>
    </w:p>
    <w:p w:rsidR="00E53F50" w:rsidRDefault="00E53F50" w:rsidP="00E53F50">
      <w:pPr>
        <w:pStyle w:val="Formatvorlage2"/>
        <w:tabs>
          <w:tab w:val="left" w:pos="426"/>
        </w:tabs>
        <w:spacing w:before="0" w:after="200" w:line="240" w:lineRule="auto"/>
        <w:ind w:left="426" w:firstLine="0"/>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anschließend vom Contractor ein von beiden </w:t>
      </w:r>
      <w:r w:rsidRPr="00580585">
        <w:rPr>
          <w:rFonts w:ascii="Microsoft Yi Baiti" w:eastAsia="Microsoft Yi Baiti" w:hAnsi="Microsoft Yi Baiti" w:cs="Vrinda" w:hint="eastAsia"/>
          <w:b w:val="0"/>
          <w:lang w:val="de-DE"/>
        </w:rPr>
        <w:t>Vertragspartnern</w:t>
      </w:r>
      <w:r w:rsidRPr="00580585">
        <w:rPr>
          <w:rFonts w:ascii="Microsoft Yi Baiti" w:eastAsia="Microsoft Yi Baiti" w:hAnsi="Microsoft Yi Baiti" w:cs="Vrinda" w:hint="eastAsia"/>
          <w:b w:val="0"/>
        </w:rPr>
        <w:t xml:space="preserve"> zu unterzeichnendes Abschlussprotokoll über den festgestellten Zustand zu erstellen. </w:t>
      </w:r>
    </w:p>
    <w:p w:rsidR="00E316F3" w:rsidRDefault="00EB380D" w:rsidP="00E316F3">
      <w:pPr>
        <w:pStyle w:val="Formatvorlage2"/>
        <w:numPr>
          <w:ilvl w:val="0"/>
          <w:numId w:val="25"/>
        </w:numPr>
        <w:tabs>
          <w:tab w:val="left" w:pos="426"/>
        </w:tabs>
        <w:spacing w:before="0" w:after="200" w:line="240" w:lineRule="auto"/>
        <w:ind w:left="426" w:hanging="426"/>
        <w:jc w:val="left"/>
        <w:rPr>
          <w:rFonts w:ascii="Microsoft Yi Baiti" w:eastAsia="Microsoft Yi Baiti" w:hAnsi="Microsoft Yi Baiti" w:cs="Vrinda"/>
          <w:b w:val="0"/>
        </w:rPr>
      </w:pPr>
      <w:r w:rsidRPr="00580585">
        <w:rPr>
          <w:rFonts w:ascii="Microsoft Yi Baiti" w:eastAsia="Microsoft Yi Baiti" w:hAnsi="Microsoft Yi Baiti" w:cs="Vrinda" w:hint="eastAsia"/>
          <w:b w:val="0"/>
        </w:rPr>
        <w:t xml:space="preserve">Das Eigentum an technischen Anlagen/Geräten/Sachen, welche durch den Contractor im Zuge der Energiespar- bzw. Sanierungsmaßnahmen entweder anliefert oder auf sonstige Art in das Vertragsobjekt einbringt, geht spätestens mit Beendigung des </w:t>
      </w:r>
      <w:r>
        <w:rPr>
          <w:rFonts w:ascii="Microsoft Yi Baiti" w:eastAsia="Microsoft Yi Baiti" w:hAnsi="Microsoft Yi Baiti" w:cs="Vrinda" w:hint="eastAsia"/>
          <w:b w:val="0"/>
        </w:rPr>
        <w:t>Vertrags</w:t>
      </w:r>
      <w:r w:rsidRPr="00580585">
        <w:rPr>
          <w:rFonts w:ascii="Microsoft Yi Baiti" w:eastAsia="Microsoft Yi Baiti" w:hAnsi="Microsoft Yi Baiti" w:cs="Vrinda" w:hint="eastAsia"/>
          <w:b w:val="0"/>
        </w:rPr>
        <w:t>, egal au</w:t>
      </w:r>
      <w:r>
        <w:rPr>
          <w:rFonts w:ascii="Microsoft Yi Baiti" w:eastAsia="Microsoft Yi Baiti" w:hAnsi="Microsoft Yi Baiti" w:cs="Vrinda"/>
          <w:b w:val="0"/>
        </w:rPr>
        <w:t>s</w:t>
      </w:r>
      <w:r w:rsidRPr="00580585">
        <w:rPr>
          <w:rFonts w:ascii="Microsoft Yi Baiti" w:eastAsia="Microsoft Yi Baiti" w:hAnsi="Microsoft Yi Baiti" w:cs="Vrinda" w:hint="eastAsia"/>
          <w:b w:val="0"/>
        </w:rPr>
        <w:t xml:space="preserve"> welchem Grund</w:t>
      </w:r>
      <w:r>
        <w:rPr>
          <w:rFonts w:ascii="Microsoft Yi Baiti" w:eastAsia="Microsoft Yi Baiti" w:hAnsi="Microsoft Yi Baiti" w:cs="Vrinda"/>
          <w:b w:val="0"/>
        </w:rPr>
        <w:t>,</w:t>
      </w:r>
      <w:r w:rsidRPr="00580585">
        <w:rPr>
          <w:rFonts w:ascii="Microsoft Yi Baiti" w:eastAsia="Microsoft Yi Baiti" w:hAnsi="Microsoft Yi Baiti" w:cs="Vrinda" w:hint="eastAsia"/>
          <w:b w:val="0"/>
        </w:rPr>
        <w:t xml:space="preserve"> in das Eigentum des AG über.</w:t>
      </w:r>
    </w:p>
    <w:p w:rsidR="00E316F3" w:rsidRDefault="00EB380D" w:rsidP="00E316F3">
      <w:pPr>
        <w:pStyle w:val="Formatvorlage2"/>
        <w:numPr>
          <w:ilvl w:val="0"/>
          <w:numId w:val="25"/>
        </w:numPr>
        <w:tabs>
          <w:tab w:val="left" w:pos="426"/>
        </w:tabs>
        <w:spacing w:before="0" w:after="200" w:line="240" w:lineRule="auto"/>
        <w:ind w:left="426" w:hanging="426"/>
        <w:jc w:val="left"/>
        <w:rPr>
          <w:rFonts w:ascii="Microsoft Yi Baiti" w:eastAsia="Microsoft Yi Baiti" w:hAnsi="Microsoft Yi Baiti" w:cs="Vrinda"/>
          <w:b w:val="0"/>
        </w:rPr>
      </w:pPr>
      <w:r w:rsidRPr="00E316F3">
        <w:rPr>
          <w:rFonts w:ascii="Microsoft Yi Baiti" w:eastAsia="Microsoft Yi Baiti" w:hAnsi="Microsoft Yi Baiti" w:cs="Vrinda" w:hint="eastAsia"/>
          <w:b w:val="0"/>
        </w:rPr>
        <w:t>Der Contractor hat sämtliche Schlüssel, Zugangskarten, Zugangscodes, Hausausweise, Passwörter etc. dem AG vor Unterfertigung des Abschlussprotokolls zu übergeben.</w:t>
      </w:r>
      <w:r w:rsidR="00CE69F1">
        <w:rPr>
          <w:rFonts w:ascii="Microsoft Yi Baiti" w:eastAsia="Microsoft Yi Baiti" w:hAnsi="Microsoft Yi Baiti" w:cs="Vrinda"/>
          <w:b w:val="0"/>
        </w:rPr>
        <w:t xml:space="preserve"> </w:t>
      </w:r>
      <w:r w:rsidR="00DE2473" w:rsidRPr="00E316F3">
        <w:rPr>
          <w:rFonts w:ascii="Microsoft Yi Baiti" w:eastAsia="Microsoft Yi Baiti" w:hAnsi="Microsoft Yi Baiti" w:cs="Vrinda" w:hint="eastAsia"/>
          <w:b w:val="0"/>
        </w:rPr>
        <w:t xml:space="preserve">Endabrechnung und Rückgabe der Bankgarantie erfolgt </w:t>
      </w:r>
      <w:r w:rsidR="001643A9" w:rsidRPr="00E316F3">
        <w:rPr>
          <w:rFonts w:ascii="Microsoft Yi Baiti" w:eastAsia="Microsoft Yi Baiti" w:hAnsi="Microsoft Yi Baiti" w:cs="Vrinda" w:hint="eastAsia"/>
          <w:b w:val="0"/>
          <w:lang w:val="de-DE"/>
        </w:rPr>
        <w:t xml:space="preserve">gemäß </w:t>
      </w:r>
      <w:r w:rsidR="001643A9" w:rsidRPr="00E316F3">
        <w:rPr>
          <w:rFonts w:ascii="Microsoft Yi Baiti" w:eastAsia="Microsoft Yi Baiti" w:hAnsi="Microsoft Yi Baiti" w:cs="Vrinda" w:hint="eastAsia"/>
          <w:b w:val="0"/>
          <w:highlight w:val="yellow"/>
          <w:lang w:val="de-DE"/>
        </w:rPr>
        <w:t>Pkt</w:t>
      </w:r>
      <w:r w:rsidR="00CE69F1">
        <w:rPr>
          <w:rFonts w:ascii="Microsoft Yi Baiti" w:eastAsia="Microsoft Yi Baiti" w:hAnsi="Microsoft Yi Baiti" w:cs="Vrinda"/>
          <w:b w:val="0"/>
          <w:highlight w:val="yellow"/>
          <w:lang w:val="de-DE"/>
        </w:rPr>
        <w:t>.</w:t>
      </w:r>
      <w:r w:rsidR="001643A9" w:rsidRPr="00E316F3">
        <w:rPr>
          <w:rFonts w:ascii="Microsoft Yi Baiti" w:eastAsia="Microsoft Yi Baiti" w:hAnsi="Microsoft Yi Baiti" w:cs="Vrinda" w:hint="eastAsia"/>
          <w:b w:val="0"/>
          <w:highlight w:val="yellow"/>
          <w:lang w:val="de-DE"/>
        </w:rPr>
        <w:t xml:space="preserve"> </w:t>
      </w:r>
      <w:r w:rsidR="00CE69F1">
        <w:rPr>
          <w:rFonts w:ascii="Microsoft Yi Baiti" w:hAnsi="Microsoft Yi Baiti" w:cs="Vrinda"/>
          <w:b w:val="0"/>
          <w:highlight w:val="yellow"/>
        </w:rPr>
        <w:t xml:space="preserve">4.2 </w:t>
      </w:r>
      <w:r w:rsidR="00B57F6B" w:rsidRPr="00E316F3">
        <w:rPr>
          <w:rFonts w:ascii="Microsoft Yi Baiti" w:hAnsi="Microsoft Yi Baiti" w:cs="Vrinda" w:hint="eastAsia"/>
          <w:b w:val="0"/>
          <w:highlight w:val="yellow"/>
        </w:rPr>
        <w:t>Vertragsdauer</w:t>
      </w:r>
      <w:r w:rsidR="00B57F6B" w:rsidRPr="00E316F3">
        <w:rPr>
          <w:rFonts w:ascii="Microsoft Yi Baiti" w:hAnsi="Microsoft Yi Baiti" w:cs="Vrinda"/>
          <w:b w:val="0"/>
        </w:rPr>
        <w:t>.</w:t>
      </w:r>
    </w:p>
    <w:p w:rsidR="00E316F3" w:rsidRDefault="00DE2473" w:rsidP="00E316F3">
      <w:pPr>
        <w:pStyle w:val="Formatvorlage2"/>
        <w:numPr>
          <w:ilvl w:val="0"/>
          <w:numId w:val="25"/>
        </w:numPr>
        <w:tabs>
          <w:tab w:val="left" w:pos="426"/>
        </w:tabs>
        <w:spacing w:before="0" w:after="200" w:line="240" w:lineRule="auto"/>
        <w:ind w:left="426" w:hanging="426"/>
        <w:jc w:val="left"/>
        <w:rPr>
          <w:rFonts w:ascii="Microsoft Yi Baiti" w:eastAsia="Microsoft Yi Baiti" w:hAnsi="Microsoft Yi Baiti" w:cs="Vrinda"/>
          <w:b w:val="0"/>
        </w:rPr>
      </w:pPr>
      <w:r w:rsidRPr="00E316F3">
        <w:rPr>
          <w:rFonts w:ascii="Microsoft Yi Baiti" w:eastAsia="Microsoft Yi Baiti" w:hAnsi="Microsoft Yi Baiti" w:cs="Vrinda" w:hint="eastAsia"/>
          <w:b w:val="0"/>
        </w:rPr>
        <w:t xml:space="preserve">Der </w:t>
      </w:r>
      <w:r w:rsidR="00295B03" w:rsidRPr="00E316F3">
        <w:rPr>
          <w:rFonts w:ascii="Microsoft Yi Baiti" w:eastAsia="Microsoft Yi Baiti" w:hAnsi="Microsoft Yi Baiti" w:cs="Vrinda" w:hint="eastAsia"/>
          <w:b w:val="0"/>
        </w:rPr>
        <w:t>Contractor</w:t>
      </w:r>
      <w:r w:rsidRPr="00E316F3">
        <w:rPr>
          <w:rFonts w:ascii="Microsoft Yi Baiti" w:eastAsia="Microsoft Yi Baiti" w:hAnsi="Microsoft Yi Baiti" w:cs="Vrinda" w:hint="eastAsia"/>
          <w:b w:val="0"/>
        </w:rPr>
        <w:t xml:space="preserve"> hat in der Vertragsbeendigungsphase ausschließlich orts- und fachkundiges Personal, das – sofern aufgrund der zu diesem Zeitpunkt verstrichenen Vertragsdauer möglich - zumindest ein Jahr im Vertragsobjekt tätig war, einzusetzen. </w:t>
      </w:r>
    </w:p>
    <w:p w:rsidR="00E316F3" w:rsidRDefault="00DE2473" w:rsidP="00E316F3">
      <w:pPr>
        <w:pStyle w:val="Formatvorlage2"/>
        <w:numPr>
          <w:ilvl w:val="0"/>
          <w:numId w:val="25"/>
        </w:numPr>
        <w:tabs>
          <w:tab w:val="left" w:pos="426"/>
        </w:tabs>
        <w:spacing w:before="0" w:after="200" w:line="240" w:lineRule="auto"/>
        <w:ind w:left="426" w:hanging="426"/>
        <w:jc w:val="left"/>
        <w:rPr>
          <w:rFonts w:ascii="Microsoft Yi Baiti" w:eastAsia="Microsoft Yi Baiti" w:hAnsi="Microsoft Yi Baiti" w:cs="Vrinda"/>
          <w:b w:val="0"/>
        </w:rPr>
      </w:pPr>
      <w:r w:rsidRPr="00E316F3">
        <w:rPr>
          <w:rFonts w:ascii="Microsoft Yi Baiti" w:eastAsia="Microsoft Yi Baiti" w:hAnsi="Microsoft Yi Baiti" w:cs="Vrinda" w:hint="eastAsia"/>
          <w:b w:val="0"/>
        </w:rPr>
        <w:t>Auf Wunsch des A</w:t>
      </w:r>
      <w:r w:rsidR="00295B03" w:rsidRPr="00E316F3">
        <w:rPr>
          <w:rFonts w:ascii="Microsoft Yi Baiti" w:eastAsia="Microsoft Yi Baiti" w:hAnsi="Microsoft Yi Baiti" w:cs="Vrinda" w:hint="eastAsia"/>
          <w:b w:val="0"/>
        </w:rPr>
        <w:t>G</w:t>
      </w:r>
      <w:r w:rsidRPr="00E316F3">
        <w:rPr>
          <w:rFonts w:ascii="Microsoft Yi Baiti" w:eastAsia="Microsoft Yi Baiti" w:hAnsi="Microsoft Yi Baiti" w:cs="Vrinda" w:hint="eastAsia"/>
          <w:b w:val="0"/>
        </w:rPr>
        <w:t xml:space="preserve"> ist der </w:t>
      </w:r>
      <w:r w:rsidR="00295B03" w:rsidRPr="00E316F3">
        <w:rPr>
          <w:rFonts w:ascii="Microsoft Yi Baiti" w:eastAsia="Microsoft Yi Baiti" w:hAnsi="Microsoft Yi Baiti" w:cs="Vrinda" w:hint="eastAsia"/>
          <w:b w:val="0"/>
        </w:rPr>
        <w:t>Contractor</w:t>
      </w:r>
      <w:r w:rsidRPr="00E316F3">
        <w:rPr>
          <w:rFonts w:ascii="Microsoft Yi Baiti" w:eastAsia="Microsoft Yi Baiti" w:hAnsi="Microsoft Yi Baiti" w:cs="Vrinda" w:hint="eastAsia"/>
          <w:b w:val="0"/>
        </w:rPr>
        <w:t xml:space="preserve"> darüber hinaus verpflichtet, gegen angemessenes Entgelt alle oder einzelne Leistungen bis zu </w:t>
      </w:r>
      <w:r w:rsidRPr="00E316F3">
        <w:rPr>
          <w:rFonts w:ascii="Microsoft Yi Baiti" w:eastAsia="Microsoft Yi Baiti" w:hAnsi="Microsoft Yi Baiti" w:cs="Vrinda" w:hint="eastAsia"/>
          <w:b w:val="0"/>
          <w:highlight w:val="lightGray"/>
        </w:rPr>
        <w:t>ein</w:t>
      </w:r>
      <w:r w:rsidR="001655B5" w:rsidRPr="00E316F3">
        <w:rPr>
          <w:rFonts w:ascii="Microsoft Yi Baiti" w:eastAsia="Microsoft Yi Baiti" w:hAnsi="Microsoft Yi Baiti" w:cs="Vrinda"/>
          <w:b w:val="0"/>
          <w:highlight w:val="lightGray"/>
        </w:rPr>
        <w:t>em</w:t>
      </w:r>
      <w:r w:rsidRPr="00E316F3">
        <w:rPr>
          <w:rFonts w:ascii="Microsoft Yi Baiti" w:eastAsia="Microsoft Yi Baiti" w:hAnsi="Microsoft Yi Baiti" w:cs="Vrinda" w:hint="eastAsia"/>
          <w:b w:val="0"/>
          <w:highlight w:val="lightGray"/>
        </w:rPr>
        <w:t xml:space="preserve"> Monat</w:t>
      </w:r>
      <w:r w:rsidRPr="00E316F3">
        <w:rPr>
          <w:rFonts w:ascii="Microsoft Yi Baiti" w:eastAsia="Microsoft Yi Baiti" w:hAnsi="Microsoft Yi Baiti" w:cs="Vrinda" w:hint="eastAsia"/>
          <w:b w:val="0"/>
        </w:rPr>
        <w:t xml:space="preserve"> nach Vertragsende weiter zu erbringen und/oder Schulungen durchzuführen. </w:t>
      </w:r>
    </w:p>
    <w:p w:rsidR="00E316F3" w:rsidRDefault="00DE2473" w:rsidP="00E316F3">
      <w:pPr>
        <w:pStyle w:val="Formatvorlage2"/>
        <w:numPr>
          <w:ilvl w:val="0"/>
          <w:numId w:val="25"/>
        </w:numPr>
        <w:tabs>
          <w:tab w:val="left" w:pos="426"/>
        </w:tabs>
        <w:spacing w:before="0" w:after="200" w:line="240" w:lineRule="auto"/>
        <w:ind w:left="426" w:hanging="426"/>
        <w:jc w:val="left"/>
        <w:rPr>
          <w:rFonts w:ascii="Microsoft Yi Baiti" w:eastAsia="Microsoft Yi Baiti" w:hAnsi="Microsoft Yi Baiti" w:cs="Vrinda"/>
          <w:b w:val="0"/>
        </w:rPr>
      </w:pPr>
      <w:r w:rsidRPr="00E316F3">
        <w:rPr>
          <w:rFonts w:ascii="Microsoft Yi Baiti" w:eastAsia="Microsoft Yi Baiti" w:hAnsi="Microsoft Yi Baiti" w:cs="Vrinda" w:hint="eastAsia"/>
          <w:b w:val="0"/>
        </w:rPr>
        <w:t>Der A</w:t>
      </w:r>
      <w:r w:rsidR="00295B03" w:rsidRPr="00E316F3">
        <w:rPr>
          <w:rFonts w:ascii="Microsoft Yi Baiti" w:eastAsia="Microsoft Yi Baiti" w:hAnsi="Microsoft Yi Baiti" w:cs="Vrinda" w:hint="eastAsia"/>
          <w:b w:val="0"/>
        </w:rPr>
        <w:t>G</w:t>
      </w:r>
      <w:r w:rsidRPr="00E316F3">
        <w:rPr>
          <w:rFonts w:ascii="Microsoft Yi Baiti" w:eastAsia="Microsoft Yi Baiti" w:hAnsi="Microsoft Yi Baiti" w:cs="Vrinda" w:hint="eastAsia"/>
          <w:b w:val="0"/>
        </w:rPr>
        <w:t xml:space="preserve"> ist nicht verpflichtet, Mitarbeiter</w:t>
      </w:r>
      <w:r w:rsidR="001655B5" w:rsidRPr="00E316F3">
        <w:rPr>
          <w:rFonts w:ascii="Microsoft Yi Baiti" w:eastAsia="Microsoft Yi Baiti" w:hAnsi="Microsoft Yi Baiti" w:cs="Vrinda"/>
          <w:b w:val="0"/>
        </w:rPr>
        <w:t>Innen</w:t>
      </w:r>
      <w:r w:rsidRPr="00E316F3">
        <w:rPr>
          <w:rFonts w:ascii="Microsoft Yi Baiti" w:eastAsia="Microsoft Yi Baiti" w:hAnsi="Microsoft Yi Baiti" w:cs="Vrinda" w:hint="eastAsia"/>
          <w:b w:val="0"/>
        </w:rPr>
        <w:t xml:space="preserve"> des </w:t>
      </w:r>
      <w:r w:rsidR="00295B03" w:rsidRPr="00E316F3">
        <w:rPr>
          <w:rFonts w:ascii="Microsoft Yi Baiti" w:eastAsia="Microsoft Yi Baiti" w:hAnsi="Microsoft Yi Baiti" w:cs="Vrinda" w:hint="eastAsia"/>
          <w:b w:val="0"/>
        </w:rPr>
        <w:t>Contractors</w:t>
      </w:r>
      <w:r w:rsidRPr="00E316F3">
        <w:rPr>
          <w:rFonts w:ascii="Microsoft Yi Baiti" w:eastAsia="Microsoft Yi Baiti" w:hAnsi="Microsoft Yi Baiti" w:cs="Vrinda" w:hint="eastAsia"/>
          <w:b w:val="0"/>
        </w:rPr>
        <w:t xml:space="preserve"> bei Ende dieses </w:t>
      </w:r>
      <w:r w:rsidR="00493FE9" w:rsidRPr="00E316F3">
        <w:rPr>
          <w:rFonts w:ascii="Microsoft Yi Baiti" w:eastAsia="Microsoft Yi Baiti" w:hAnsi="Microsoft Yi Baiti" w:cs="Vrinda" w:hint="eastAsia"/>
          <w:b w:val="0"/>
          <w:lang w:val="de-DE"/>
        </w:rPr>
        <w:t>Vertrags</w:t>
      </w:r>
      <w:r w:rsidRPr="00E316F3">
        <w:rPr>
          <w:rFonts w:ascii="Microsoft Yi Baiti" w:eastAsia="Microsoft Yi Baiti" w:hAnsi="Microsoft Yi Baiti" w:cs="Vrinda" w:hint="eastAsia"/>
          <w:b w:val="0"/>
        </w:rPr>
        <w:t xml:space="preserve"> zu übernehmen.</w:t>
      </w:r>
    </w:p>
    <w:p w:rsidR="00A83CA7" w:rsidRPr="00E316F3" w:rsidRDefault="00DE2473" w:rsidP="00E316F3">
      <w:pPr>
        <w:pStyle w:val="Formatvorlage2"/>
        <w:numPr>
          <w:ilvl w:val="0"/>
          <w:numId w:val="25"/>
        </w:numPr>
        <w:tabs>
          <w:tab w:val="left" w:pos="426"/>
        </w:tabs>
        <w:spacing w:before="0" w:after="200" w:line="240" w:lineRule="auto"/>
        <w:ind w:left="426" w:hanging="426"/>
        <w:jc w:val="left"/>
        <w:rPr>
          <w:rFonts w:ascii="Microsoft Yi Baiti" w:eastAsia="Microsoft Yi Baiti" w:hAnsi="Microsoft Yi Baiti" w:cs="Vrinda"/>
          <w:b w:val="0"/>
        </w:rPr>
      </w:pPr>
      <w:r w:rsidRPr="00E316F3">
        <w:rPr>
          <w:rFonts w:ascii="Microsoft Yi Baiti" w:eastAsia="Microsoft Yi Baiti" w:hAnsi="Microsoft Yi Baiti" w:cs="Vrinda" w:hint="eastAsia"/>
          <w:b w:val="0"/>
        </w:rPr>
        <w:t xml:space="preserve">Sämtliche Hinweise, die der </w:t>
      </w:r>
      <w:r w:rsidR="007E1EA9" w:rsidRPr="00E316F3">
        <w:rPr>
          <w:rFonts w:ascii="Microsoft Yi Baiti" w:eastAsia="Microsoft Yi Baiti" w:hAnsi="Microsoft Yi Baiti" w:cs="Vrinda" w:hint="eastAsia"/>
          <w:b w:val="0"/>
        </w:rPr>
        <w:t>Contractor</w:t>
      </w:r>
      <w:r w:rsidRPr="00E316F3">
        <w:rPr>
          <w:rFonts w:ascii="Microsoft Yi Baiti" w:eastAsia="Microsoft Yi Baiti" w:hAnsi="Microsoft Yi Baiti" w:cs="Vrinda" w:hint="eastAsia"/>
          <w:b w:val="0"/>
        </w:rPr>
        <w:t xml:space="preserve"> gemäß diesem </w:t>
      </w:r>
      <w:r w:rsidR="007E1EA9" w:rsidRPr="00E316F3">
        <w:rPr>
          <w:rFonts w:ascii="Microsoft Yi Baiti" w:eastAsia="Microsoft Yi Baiti" w:hAnsi="Microsoft Yi Baiti" w:cs="Vrinda" w:hint="eastAsia"/>
          <w:b w:val="0"/>
          <w:lang w:val="de-DE"/>
        </w:rPr>
        <w:t>V</w:t>
      </w:r>
      <w:r w:rsidRPr="00E316F3">
        <w:rPr>
          <w:rFonts w:ascii="Microsoft Yi Baiti" w:eastAsia="Microsoft Yi Baiti" w:hAnsi="Microsoft Yi Baiti" w:cs="Vrinda" w:hint="eastAsia"/>
          <w:b w:val="0"/>
        </w:rPr>
        <w:t xml:space="preserve">ertrag an den </w:t>
      </w:r>
      <w:r w:rsidR="007E1EA9" w:rsidRPr="00E316F3">
        <w:rPr>
          <w:rFonts w:ascii="Microsoft Yi Baiti" w:eastAsia="Microsoft Yi Baiti" w:hAnsi="Microsoft Yi Baiti" w:cs="Vrinda" w:hint="eastAsia"/>
          <w:b w:val="0"/>
        </w:rPr>
        <w:t>AG</w:t>
      </w:r>
      <w:r w:rsidRPr="00E316F3">
        <w:rPr>
          <w:rFonts w:ascii="Microsoft Yi Baiti" w:eastAsia="Microsoft Yi Baiti" w:hAnsi="Microsoft Yi Baiti" w:cs="Vrinda" w:hint="eastAsia"/>
          <w:b w:val="0"/>
        </w:rPr>
        <w:t xml:space="preserve"> zu richten hat, </w:t>
      </w:r>
      <w:r w:rsidR="0066558E" w:rsidRPr="00E316F3">
        <w:rPr>
          <w:rFonts w:ascii="Microsoft Yi Baiti" w:eastAsia="Microsoft Yi Baiti" w:hAnsi="Microsoft Yi Baiti" w:cs="Vrinda" w:hint="eastAsia"/>
          <w:b w:val="0"/>
        </w:rPr>
        <w:t>haben schriftlich zu erfolgen.</w:t>
      </w:r>
    </w:p>
    <w:p w:rsidR="002A2737" w:rsidRPr="00580585" w:rsidRDefault="002A2737" w:rsidP="00CC6221">
      <w:pPr>
        <w:pStyle w:val="berschrift1"/>
        <w:numPr>
          <w:ilvl w:val="0"/>
          <w:numId w:val="42"/>
        </w:numPr>
      </w:pPr>
      <w:bookmarkStart w:id="111" w:name="_Toc364523738"/>
      <w:r w:rsidRPr="00580585">
        <w:rPr>
          <w:rFonts w:hint="eastAsia"/>
        </w:rPr>
        <w:t>Verwendungs- und Verwertungsrechte</w:t>
      </w:r>
      <w:bookmarkEnd w:id="111"/>
    </w:p>
    <w:p w:rsidR="00A83CA7" w:rsidRPr="00A50459" w:rsidRDefault="003853A8" w:rsidP="003B55C3">
      <w:pPr>
        <w:pStyle w:val="Formatvorlage2"/>
        <w:numPr>
          <w:ilvl w:val="0"/>
          <w:numId w:val="26"/>
        </w:numPr>
        <w:tabs>
          <w:tab w:val="left" w:pos="426"/>
        </w:tabs>
        <w:spacing w:before="0" w:after="200" w:line="240" w:lineRule="auto"/>
        <w:ind w:left="426" w:hanging="426"/>
        <w:jc w:val="left"/>
        <w:rPr>
          <w:rFonts w:ascii="Microsoft Yi Baiti" w:eastAsia="Microsoft Yi Baiti" w:hAnsi="Microsoft Yi Baiti" w:cs="Vrinda"/>
          <w:b w:val="0"/>
        </w:rPr>
      </w:pPr>
      <w:r w:rsidRPr="00A50459">
        <w:rPr>
          <w:rFonts w:ascii="Microsoft Yi Baiti" w:eastAsia="Microsoft Yi Baiti" w:hAnsi="Microsoft Yi Baiti" w:cs="Vrinda" w:hint="eastAsia"/>
          <w:b w:val="0"/>
        </w:rPr>
        <w:t xml:space="preserve">Der AG hat das ausschließliche Nutzungsrecht für die Leistungen des </w:t>
      </w:r>
      <w:r w:rsidR="00622C51" w:rsidRPr="00A50459">
        <w:rPr>
          <w:rFonts w:ascii="Microsoft Yi Baiti" w:eastAsia="Microsoft Yi Baiti" w:hAnsi="Microsoft Yi Baiti" w:cs="Vrinda" w:hint="eastAsia"/>
          <w:b w:val="0"/>
        </w:rPr>
        <w:t>Contractors</w:t>
      </w:r>
      <w:r w:rsidR="007006AF">
        <w:rPr>
          <w:rFonts w:ascii="Microsoft Yi Baiti" w:eastAsia="Microsoft Yi Baiti" w:hAnsi="Microsoft Yi Baiti" w:cs="Vrinda"/>
          <w:b w:val="0"/>
        </w:rPr>
        <w:t xml:space="preserve">, die ausschließlich für den AG nach seinen Anforderungen hergestellt wurden </w:t>
      </w:r>
      <w:r w:rsidRPr="00A50459">
        <w:rPr>
          <w:rFonts w:ascii="Microsoft Yi Baiti" w:eastAsia="Microsoft Yi Baiti" w:hAnsi="Microsoft Yi Baiti" w:cs="Vrinda" w:hint="eastAsia"/>
          <w:b w:val="0"/>
        </w:rPr>
        <w:t>und alle damit zusammenhängenden Arbeitsergebnisse auf welche Art auch immer. Der A</w:t>
      </w:r>
      <w:r w:rsidR="00622C51" w:rsidRPr="00A50459">
        <w:rPr>
          <w:rFonts w:ascii="Microsoft Yi Baiti" w:eastAsia="Microsoft Yi Baiti" w:hAnsi="Microsoft Yi Baiti" w:cs="Vrinda" w:hint="eastAsia"/>
          <w:b w:val="0"/>
        </w:rPr>
        <w:t>G</w:t>
      </w:r>
      <w:r w:rsidRPr="00A50459">
        <w:rPr>
          <w:rFonts w:ascii="Microsoft Yi Baiti" w:eastAsia="Microsoft Yi Baiti" w:hAnsi="Microsoft Yi Baiti" w:cs="Vrinda" w:hint="eastAsia"/>
          <w:b w:val="0"/>
        </w:rPr>
        <w:t xml:space="preserve"> darf alle Unterlagen des </w:t>
      </w:r>
      <w:r w:rsidR="00622C51" w:rsidRPr="00A50459">
        <w:rPr>
          <w:rFonts w:ascii="Microsoft Yi Baiti" w:eastAsia="Microsoft Yi Baiti" w:hAnsi="Microsoft Yi Baiti" w:cs="Vrinda" w:hint="eastAsia"/>
          <w:b w:val="0"/>
        </w:rPr>
        <w:t>Contractor</w:t>
      </w:r>
      <w:r w:rsidRPr="00A50459">
        <w:rPr>
          <w:rFonts w:ascii="Microsoft Yi Baiti" w:eastAsia="Microsoft Yi Baiti" w:hAnsi="Microsoft Yi Baiti" w:cs="Vrinda" w:hint="eastAsia"/>
          <w:b w:val="0"/>
        </w:rPr>
        <w:t xml:space="preserve">s, die </w:t>
      </w:r>
      <w:r w:rsidR="007006AF">
        <w:rPr>
          <w:rFonts w:ascii="Microsoft Yi Baiti" w:eastAsia="Microsoft Yi Baiti" w:hAnsi="Microsoft Yi Baiti" w:cs="Vrinda"/>
          <w:b w:val="0"/>
        </w:rPr>
        <w:t>nach seinen speziellen Anforderungen hergestellt sind,</w:t>
      </w:r>
      <w:r w:rsidR="007006AF" w:rsidRPr="00A50459">
        <w:rPr>
          <w:rFonts w:ascii="Microsoft Yi Baiti" w:eastAsia="Microsoft Yi Baiti" w:hAnsi="Microsoft Yi Baiti" w:cs="Vrinda" w:hint="eastAsia"/>
          <w:b w:val="0"/>
        </w:rPr>
        <w:t xml:space="preserve"> </w:t>
      </w:r>
      <w:r w:rsidRPr="00A50459">
        <w:rPr>
          <w:rFonts w:ascii="Microsoft Yi Baiti" w:eastAsia="Microsoft Yi Baiti" w:hAnsi="Microsoft Yi Baiti" w:cs="Vrinda" w:hint="eastAsia"/>
          <w:b w:val="0"/>
        </w:rPr>
        <w:t xml:space="preserve">ihm überlassen wurden und die mit der Leistung dieses </w:t>
      </w:r>
      <w:r w:rsidR="00493FE9">
        <w:rPr>
          <w:rFonts w:ascii="Microsoft Yi Baiti" w:eastAsia="Microsoft Yi Baiti" w:hAnsi="Microsoft Yi Baiti" w:cs="Vrinda" w:hint="eastAsia"/>
          <w:b w:val="0"/>
        </w:rPr>
        <w:t>Vertrags</w:t>
      </w:r>
      <w:r w:rsidRPr="00A50459">
        <w:rPr>
          <w:rFonts w:ascii="Microsoft Yi Baiti" w:eastAsia="Microsoft Yi Baiti" w:hAnsi="Microsoft Yi Baiti" w:cs="Vrinda" w:hint="eastAsia"/>
          <w:b w:val="0"/>
        </w:rPr>
        <w:t xml:space="preserve"> in Verbindung stehen, ohne Mitwirkung und Einwilligung des </w:t>
      </w:r>
      <w:r w:rsidR="00622C51" w:rsidRPr="00A50459">
        <w:rPr>
          <w:rFonts w:ascii="Microsoft Yi Baiti" w:eastAsia="Microsoft Yi Baiti" w:hAnsi="Microsoft Yi Baiti" w:cs="Vrinda" w:hint="eastAsia"/>
          <w:b w:val="0"/>
        </w:rPr>
        <w:t>Contractors</w:t>
      </w:r>
      <w:r w:rsidRPr="00A50459">
        <w:rPr>
          <w:rFonts w:ascii="Microsoft Yi Baiti" w:eastAsia="Microsoft Yi Baiti" w:hAnsi="Microsoft Yi Baiti" w:cs="Vrinda" w:hint="eastAsia"/>
          <w:b w:val="0"/>
        </w:rPr>
        <w:t xml:space="preserve"> nutzen und ändern. Eine zusätzliche Vergütung wird ausdrücklich ausgeschlossen.</w:t>
      </w:r>
    </w:p>
    <w:p w:rsidR="00A83CA7" w:rsidRPr="00A50459" w:rsidRDefault="00622C51" w:rsidP="003B55C3">
      <w:pPr>
        <w:pStyle w:val="Formatvorlage2"/>
        <w:numPr>
          <w:ilvl w:val="0"/>
          <w:numId w:val="26"/>
        </w:numPr>
        <w:tabs>
          <w:tab w:val="left" w:pos="426"/>
        </w:tabs>
        <w:spacing w:before="0" w:after="200" w:line="240" w:lineRule="auto"/>
        <w:ind w:left="426" w:hanging="426"/>
        <w:jc w:val="left"/>
        <w:rPr>
          <w:rFonts w:ascii="Microsoft Yi Baiti" w:eastAsia="Microsoft Yi Baiti" w:hAnsi="Microsoft Yi Baiti" w:cs="Vrinda"/>
          <w:b w:val="0"/>
        </w:rPr>
      </w:pPr>
      <w:r w:rsidRPr="00A50459">
        <w:rPr>
          <w:rFonts w:ascii="Microsoft Yi Baiti" w:eastAsia="Microsoft Yi Baiti" w:hAnsi="Microsoft Yi Baiti" w:cs="Vrinda" w:hint="eastAsia"/>
          <w:b w:val="0"/>
        </w:rPr>
        <w:t xml:space="preserve">Der Contractor </w:t>
      </w:r>
      <w:r w:rsidR="003853A8" w:rsidRPr="00A50459">
        <w:rPr>
          <w:rFonts w:ascii="Microsoft Yi Baiti" w:eastAsia="Microsoft Yi Baiti" w:hAnsi="Microsoft Yi Baiti" w:cs="Vrinda" w:hint="eastAsia"/>
          <w:b w:val="0"/>
        </w:rPr>
        <w:t>räumt dem A</w:t>
      </w:r>
      <w:r w:rsidRPr="00A50459">
        <w:rPr>
          <w:rFonts w:ascii="Microsoft Yi Baiti" w:eastAsia="Microsoft Yi Baiti" w:hAnsi="Microsoft Yi Baiti" w:cs="Vrinda" w:hint="eastAsia"/>
          <w:b w:val="0"/>
        </w:rPr>
        <w:t>G</w:t>
      </w:r>
      <w:r w:rsidR="003853A8" w:rsidRPr="00A50459">
        <w:rPr>
          <w:rFonts w:ascii="Microsoft Yi Baiti" w:eastAsia="Microsoft Yi Baiti" w:hAnsi="Microsoft Yi Baiti" w:cs="Vrinda" w:hint="eastAsia"/>
          <w:b w:val="0"/>
        </w:rPr>
        <w:t xml:space="preserve"> ein </w:t>
      </w:r>
      <w:r w:rsidR="007006AF">
        <w:rPr>
          <w:rFonts w:ascii="Microsoft Yi Baiti" w:eastAsia="Microsoft Yi Baiti" w:hAnsi="Microsoft Yi Baiti" w:cs="Vrinda"/>
          <w:b w:val="0"/>
        </w:rPr>
        <w:t xml:space="preserve">nicht ausschließliches </w:t>
      </w:r>
      <w:r w:rsidR="003853A8" w:rsidRPr="00A50459">
        <w:rPr>
          <w:rFonts w:ascii="Microsoft Yi Baiti" w:eastAsia="Microsoft Yi Baiti" w:hAnsi="Microsoft Yi Baiti" w:cs="Vrinda" w:hint="eastAsia"/>
          <w:b w:val="0"/>
        </w:rPr>
        <w:t>uneingeschränktes Nutzungsrecht an sämtlichen bei Erbringung seiner Leistung entstehenden Patent- und sonstigen Schutzrechten für dessen Unternehmen ein. Dieses Nutzungs</w:t>
      </w:r>
      <w:r w:rsidR="00842156">
        <w:rPr>
          <w:rFonts w:ascii="Microsoft Yi Baiti" w:eastAsia="Microsoft Yi Baiti" w:hAnsi="Microsoft Yi Baiti" w:cs="Vrinda"/>
          <w:b w:val="0"/>
        </w:rPr>
        <w:softHyphen/>
      </w:r>
      <w:r w:rsidR="003853A8" w:rsidRPr="00A50459">
        <w:rPr>
          <w:rFonts w:ascii="Microsoft Yi Baiti" w:eastAsia="Microsoft Yi Baiti" w:hAnsi="Microsoft Yi Baiti" w:cs="Vrinda" w:hint="eastAsia"/>
          <w:b w:val="0"/>
        </w:rPr>
        <w:t xml:space="preserve">recht berechtigt </w:t>
      </w:r>
      <w:r w:rsidR="007006AF">
        <w:rPr>
          <w:rFonts w:ascii="Microsoft Yi Baiti" w:eastAsia="Microsoft Yi Baiti" w:hAnsi="Microsoft Yi Baiti" w:cs="Vrinda"/>
          <w:b w:val="0"/>
        </w:rPr>
        <w:t xml:space="preserve">zur Nutzung der Patent- und Schutzrechte im Umfang des Gegenstandes dieses Vertrages, </w:t>
      </w:r>
      <w:r w:rsidR="003853A8" w:rsidRPr="00A50459">
        <w:rPr>
          <w:rFonts w:ascii="Microsoft Yi Baiti" w:eastAsia="Microsoft Yi Baiti" w:hAnsi="Microsoft Yi Baiti" w:cs="Vrinda" w:hint="eastAsia"/>
          <w:b w:val="0"/>
        </w:rPr>
        <w:t xml:space="preserve">auch zu </w:t>
      </w:r>
      <w:r w:rsidR="007006AF">
        <w:rPr>
          <w:rFonts w:ascii="Microsoft Yi Baiti" w:eastAsia="Microsoft Yi Baiti" w:hAnsi="Microsoft Yi Baiti" w:cs="Vrinda"/>
          <w:b w:val="0"/>
        </w:rPr>
        <w:t xml:space="preserve">dazugehörenden </w:t>
      </w:r>
      <w:r w:rsidR="003853A8" w:rsidRPr="00A50459">
        <w:rPr>
          <w:rFonts w:ascii="Microsoft Yi Baiti" w:eastAsia="Microsoft Yi Baiti" w:hAnsi="Microsoft Yi Baiti" w:cs="Vrinda" w:hint="eastAsia"/>
          <w:b w:val="0"/>
        </w:rPr>
        <w:t xml:space="preserve">Änderungen der geschützten Gegenstände und erfasst auch Abbildungen, Zeichnungen, Berechnungen, Analysemethoden, Konzepte und sonstige Werke, die vom </w:t>
      </w:r>
      <w:r w:rsidR="00BD5A7F" w:rsidRPr="00A50459">
        <w:rPr>
          <w:rFonts w:ascii="Microsoft Yi Baiti" w:eastAsia="Microsoft Yi Baiti" w:hAnsi="Microsoft Yi Baiti" w:cs="Vrinda" w:hint="eastAsia"/>
          <w:b w:val="0"/>
        </w:rPr>
        <w:t>Contractor</w:t>
      </w:r>
      <w:r w:rsidR="003853A8" w:rsidRPr="00A50459">
        <w:rPr>
          <w:rFonts w:ascii="Microsoft Yi Baiti" w:eastAsia="Microsoft Yi Baiti" w:hAnsi="Microsoft Yi Baiti" w:cs="Vrinda" w:hint="eastAsia"/>
          <w:b w:val="0"/>
        </w:rPr>
        <w:t xml:space="preserve"> bei einem Zustandekommen und der Durchführung des </w:t>
      </w:r>
      <w:r w:rsidR="00BD5A7F" w:rsidRPr="00A50459">
        <w:rPr>
          <w:rFonts w:ascii="Microsoft Yi Baiti" w:eastAsia="Microsoft Yi Baiti" w:hAnsi="Microsoft Yi Baiti" w:cs="Vrinda" w:hint="eastAsia"/>
          <w:b w:val="0"/>
        </w:rPr>
        <w:t>V</w:t>
      </w:r>
      <w:r w:rsidR="003853A8" w:rsidRPr="00A50459">
        <w:rPr>
          <w:rFonts w:ascii="Microsoft Yi Baiti" w:eastAsia="Microsoft Yi Baiti" w:hAnsi="Microsoft Yi Baiti" w:cs="Vrinda" w:hint="eastAsia"/>
          <w:b w:val="0"/>
        </w:rPr>
        <w:t xml:space="preserve">ertrags </w:t>
      </w:r>
      <w:r w:rsidR="007006AF">
        <w:rPr>
          <w:rFonts w:ascii="Microsoft Yi Baiti" w:eastAsia="Microsoft Yi Baiti" w:hAnsi="Microsoft Yi Baiti" w:cs="Vrinda"/>
          <w:b w:val="0"/>
        </w:rPr>
        <w:t xml:space="preserve">gemeinsam mit dem AG </w:t>
      </w:r>
      <w:r w:rsidR="003853A8" w:rsidRPr="00A50459">
        <w:rPr>
          <w:rFonts w:ascii="Microsoft Yi Baiti" w:eastAsia="Microsoft Yi Baiti" w:hAnsi="Microsoft Yi Baiti" w:cs="Vrinda" w:hint="eastAsia"/>
          <w:b w:val="0"/>
        </w:rPr>
        <w:t>gefertigt oder entwickelt werden.</w:t>
      </w:r>
    </w:p>
    <w:p w:rsidR="00A83CA7" w:rsidRPr="00A50459" w:rsidRDefault="003853A8" w:rsidP="003B55C3">
      <w:pPr>
        <w:pStyle w:val="Formatvorlage2"/>
        <w:numPr>
          <w:ilvl w:val="0"/>
          <w:numId w:val="26"/>
        </w:numPr>
        <w:tabs>
          <w:tab w:val="left" w:pos="426"/>
        </w:tabs>
        <w:spacing w:before="0" w:after="200" w:line="240" w:lineRule="auto"/>
        <w:ind w:left="426" w:hanging="426"/>
        <w:jc w:val="left"/>
        <w:rPr>
          <w:rFonts w:ascii="Microsoft Yi Baiti" w:eastAsia="Microsoft Yi Baiti" w:hAnsi="Microsoft Yi Baiti" w:cs="Vrinda"/>
          <w:b w:val="0"/>
        </w:rPr>
      </w:pPr>
      <w:r w:rsidRPr="00A50459">
        <w:rPr>
          <w:rFonts w:ascii="Microsoft Yi Baiti" w:eastAsia="Microsoft Yi Baiti" w:hAnsi="Microsoft Yi Baiti" w:cs="Vrinda" w:hint="eastAsia"/>
          <w:b w:val="0"/>
        </w:rPr>
        <w:t xml:space="preserve">Der </w:t>
      </w:r>
      <w:r w:rsidR="00BD5A7F" w:rsidRPr="00A50459">
        <w:rPr>
          <w:rFonts w:ascii="Microsoft Yi Baiti" w:eastAsia="Microsoft Yi Baiti" w:hAnsi="Microsoft Yi Baiti" w:cs="Vrinda" w:hint="eastAsia"/>
          <w:b w:val="0"/>
        </w:rPr>
        <w:t>Contractor</w:t>
      </w:r>
      <w:r w:rsidRPr="00A50459">
        <w:rPr>
          <w:rFonts w:ascii="Microsoft Yi Baiti" w:eastAsia="Microsoft Yi Baiti" w:hAnsi="Microsoft Yi Baiti" w:cs="Vrinda" w:hint="eastAsia"/>
          <w:b w:val="0"/>
        </w:rPr>
        <w:t xml:space="preserve"> sichert zu, dass Rechte Dritter, insbesondere seiner Subunternehmer, der Einräumung der genannten Nutzungsrechte nicht entgegenstehen. </w:t>
      </w:r>
    </w:p>
    <w:p w:rsidR="00A83CA7" w:rsidRPr="00A50459" w:rsidRDefault="003853A8" w:rsidP="003B55C3">
      <w:pPr>
        <w:pStyle w:val="Formatvorlage2"/>
        <w:numPr>
          <w:ilvl w:val="0"/>
          <w:numId w:val="26"/>
        </w:numPr>
        <w:tabs>
          <w:tab w:val="left" w:pos="426"/>
        </w:tabs>
        <w:spacing w:before="0" w:after="200" w:line="240" w:lineRule="auto"/>
        <w:ind w:left="426" w:hanging="426"/>
        <w:jc w:val="left"/>
        <w:rPr>
          <w:rFonts w:ascii="Microsoft Yi Baiti" w:eastAsia="Microsoft Yi Baiti" w:hAnsi="Microsoft Yi Baiti" w:cs="Vrinda"/>
          <w:b w:val="0"/>
        </w:rPr>
      </w:pPr>
      <w:r w:rsidRPr="00A50459">
        <w:rPr>
          <w:rFonts w:ascii="Microsoft Yi Baiti" w:eastAsia="Microsoft Yi Baiti" w:hAnsi="Microsoft Yi Baiti" w:cs="Vrinda" w:hint="eastAsia"/>
          <w:b w:val="0"/>
        </w:rPr>
        <w:t xml:space="preserve">Alle dem </w:t>
      </w:r>
      <w:r w:rsidR="00BD5A7F" w:rsidRPr="00A50459">
        <w:rPr>
          <w:rFonts w:ascii="Microsoft Yi Baiti" w:eastAsia="Microsoft Yi Baiti" w:hAnsi="Microsoft Yi Baiti" w:cs="Vrinda" w:hint="eastAsia"/>
          <w:b w:val="0"/>
        </w:rPr>
        <w:t>Contractor</w:t>
      </w:r>
      <w:r w:rsidRPr="00A50459">
        <w:rPr>
          <w:rFonts w:ascii="Microsoft Yi Baiti" w:eastAsia="Microsoft Yi Baiti" w:hAnsi="Microsoft Yi Baiti" w:cs="Vrinda" w:hint="eastAsia"/>
          <w:b w:val="0"/>
        </w:rPr>
        <w:t xml:space="preserve"> übergebenen Unterlagen</w:t>
      </w:r>
      <w:r w:rsidR="007006AF">
        <w:rPr>
          <w:rFonts w:ascii="Microsoft Yi Baiti" w:eastAsia="Microsoft Yi Baiti" w:hAnsi="Microsoft Yi Baiti" w:cs="Vrinda"/>
          <w:b w:val="0"/>
        </w:rPr>
        <w:t>, die nach seinen speziellen Anforderungen erstellt wurden,</w:t>
      </w:r>
      <w:r w:rsidRPr="00A50459">
        <w:rPr>
          <w:rFonts w:ascii="Microsoft Yi Baiti" w:eastAsia="Microsoft Yi Baiti" w:hAnsi="Microsoft Yi Baiti" w:cs="Vrinda" w:hint="eastAsia"/>
          <w:b w:val="0"/>
        </w:rPr>
        <w:t xml:space="preserve"> bleiben Eigentum des A</w:t>
      </w:r>
      <w:r w:rsidR="00BD5A7F" w:rsidRPr="00A50459">
        <w:rPr>
          <w:rFonts w:ascii="Microsoft Yi Baiti" w:eastAsia="Microsoft Yi Baiti" w:hAnsi="Microsoft Yi Baiti" w:cs="Vrinda" w:hint="eastAsia"/>
          <w:b w:val="0"/>
        </w:rPr>
        <w:t>G</w:t>
      </w:r>
      <w:r w:rsidRPr="00A50459">
        <w:rPr>
          <w:rFonts w:ascii="Microsoft Yi Baiti" w:eastAsia="Microsoft Yi Baiti" w:hAnsi="Microsoft Yi Baiti" w:cs="Vrinda" w:hint="eastAsia"/>
          <w:b w:val="0"/>
        </w:rPr>
        <w:t>. Gleiches gilt für Kopien davon, auch wenn sie nicht vom A</w:t>
      </w:r>
      <w:r w:rsidR="00BD5A7F" w:rsidRPr="00A50459">
        <w:rPr>
          <w:rFonts w:ascii="Microsoft Yi Baiti" w:eastAsia="Microsoft Yi Baiti" w:hAnsi="Microsoft Yi Baiti" w:cs="Vrinda" w:hint="eastAsia"/>
          <w:b w:val="0"/>
        </w:rPr>
        <w:t xml:space="preserve">G </w:t>
      </w:r>
      <w:r w:rsidRPr="00A50459">
        <w:rPr>
          <w:rFonts w:ascii="Microsoft Yi Baiti" w:eastAsia="Microsoft Yi Baiti" w:hAnsi="Microsoft Yi Baiti" w:cs="Vrinda" w:hint="eastAsia"/>
          <w:b w:val="0"/>
        </w:rPr>
        <w:t xml:space="preserve">angefertigt werden. Sie dürfen Dritten nicht zugänglich gemacht werden und sind nach Durchführung des </w:t>
      </w:r>
      <w:r w:rsidR="00BD5A7F" w:rsidRPr="00A50459">
        <w:rPr>
          <w:rFonts w:ascii="Microsoft Yi Baiti" w:eastAsia="Microsoft Yi Baiti" w:hAnsi="Microsoft Yi Baiti" w:cs="Vrinda" w:hint="eastAsia"/>
          <w:b w:val="0"/>
        </w:rPr>
        <w:t>V</w:t>
      </w:r>
      <w:r w:rsidRPr="00A50459">
        <w:rPr>
          <w:rFonts w:ascii="Microsoft Yi Baiti" w:eastAsia="Microsoft Yi Baiti" w:hAnsi="Microsoft Yi Baiti" w:cs="Vrinda" w:hint="eastAsia"/>
          <w:b w:val="0"/>
        </w:rPr>
        <w:t>ertrags, spätestens jedoch nach Ablauf der Verjährungsfrist für Mängelansprüche vollständig und unaufgefordert an den A</w:t>
      </w:r>
      <w:r w:rsidR="00BD5A7F" w:rsidRPr="00A50459">
        <w:rPr>
          <w:rFonts w:ascii="Microsoft Yi Baiti" w:eastAsia="Microsoft Yi Baiti" w:hAnsi="Microsoft Yi Baiti" w:cs="Vrinda" w:hint="eastAsia"/>
          <w:b w:val="0"/>
        </w:rPr>
        <w:t>G</w:t>
      </w:r>
      <w:r w:rsidRPr="00A50459">
        <w:rPr>
          <w:rFonts w:ascii="Microsoft Yi Baiti" w:eastAsia="Microsoft Yi Baiti" w:hAnsi="Microsoft Yi Baiti" w:cs="Vrinda" w:hint="eastAsia"/>
          <w:b w:val="0"/>
        </w:rPr>
        <w:t xml:space="preserve"> </w:t>
      </w:r>
      <w:r w:rsidRPr="00A50459">
        <w:rPr>
          <w:rFonts w:ascii="Microsoft Yi Baiti" w:eastAsia="Microsoft Yi Baiti" w:hAnsi="Microsoft Yi Baiti" w:cs="Vrinda" w:hint="eastAsia"/>
          <w:b w:val="0"/>
        </w:rPr>
        <w:lastRenderedPageBreak/>
        <w:t>zurückzugeben oder nach dessen Wahl zu</w:t>
      </w:r>
      <w:r w:rsidRPr="00580585">
        <w:rPr>
          <w:rFonts w:ascii="Microsoft Yi Baiti" w:eastAsia="Microsoft Yi Baiti" w:hAnsi="Microsoft Yi Baiti" w:cs="Vrinda" w:hint="eastAsia"/>
        </w:rPr>
        <w:t xml:space="preserve"> </w:t>
      </w:r>
      <w:r w:rsidRPr="00A50459">
        <w:rPr>
          <w:rFonts w:ascii="Microsoft Yi Baiti" w:eastAsia="Microsoft Yi Baiti" w:hAnsi="Microsoft Yi Baiti" w:cs="Vrinda" w:hint="eastAsia"/>
          <w:b w:val="0"/>
        </w:rPr>
        <w:t xml:space="preserve">vernichten. Als Dritte gelten hierbei nicht die vom </w:t>
      </w:r>
      <w:r w:rsidR="00BD5A7F" w:rsidRPr="00A50459">
        <w:rPr>
          <w:rFonts w:ascii="Microsoft Yi Baiti" w:eastAsia="Microsoft Yi Baiti" w:hAnsi="Microsoft Yi Baiti" w:cs="Vrinda" w:hint="eastAsia"/>
          <w:b w:val="0"/>
        </w:rPr>
        <w:t>Contractor</w:t>
      </w:r>
      <w:r w:rsidRPr="00A50459">
        <w:rPr>
          <w:rFonts w:ascii="Microsoft Yi Baiti" w:eastAsia="Microsoft Yi Baiti" w:hAnsi="Microsoft Yi Baiti" w:cs="Vrinda" w:hint="eastAsia"/>
          <w:b w:val="0"/>
        </w:rPr>
        <w:t xml:space="preserve"> eingeschalteten Sonderfachleute und Subunternehmer, wenn sie sich wie vertraglich vereinbart zur vertraulichen Handhabung verpflichtet haben. </w:t>
      </w:r>
    </w:p>
    <w:p w:rsidR="00A83CA7" w:rsidRPr="00A50459" w:rsidRDefault="003853A8" w:rsidP="003B55C3">
      <w:pPr>
        <w:pStyle w:val="Formatvorlage2"/>
        <w:numPr>
          <w:ilvl w:val="0"/>
          <w:numId w:val="26"/>
        </w:numPr>
        <w:tabs>
          <w:tab w:val="left" w:pos="426"/>
        </w:tabs>
        <w:spacing w:before="0" w:after="200" w:line="240" w:lineRule="auto"/>
        <w:ind w:left="426" w:hanging="426"/>
        <w:jc w:val="left"/>
        <w:rPr>
          <w:rFonts w:ascii="Microsoft Yi Baiti" w:eastAsia="Microsoft Yi Baiti" w:hAnsi="Microsoft Yi Baiti" w:cs="Vrinda"/>
          <w:b w:val="0"/>
        </w:rPr>
      </w:pPr>
      <w:r w:rsidRPr="00A50459">
        <w:rPr>
          <w:rFonts w:ascii="Microsoft Yi Baiti" w:eastAsia="Microsoft Yi Baiti" w:hAnsi="Microsoft Yi Baiti" w:cs="Vrinda" w:hint="eastAsia"/>
          <w:b w:val="0"/>
        </w:rPr>
        <w:t xml:space="preserve">Einigkeit besteht, dass im Fall der Eröffnung des Insolvenzverfahrens über das Vermögen des </w:t>
      </w:r>
      <w:r w:rsidR="001F39C5" w:rsidRPr="00A50459">
        <w:rPr>
          <w:rFonts w:ascii="Microsoft Yi Baiti" w:eastAsia="Microsoft Yi Baiti" w:hAnsi="Microsoft Yi Baiti" w:cs="Vrinda" w:hint="eastAsia"/>
          <w:b w:val="0"/>
        </w:rPr>
        <w:t>Contractors</w:t>
      </w:r>
      <w:r w:rsidRPr="00A50459">
        <w:rPr>
          <w:rFonts w:ascii="Microsoft Yi Baiti" w:eastAsia="Microsoft Yi Baiti" w:hAnsi="Microsoft Yi Baiti" w:cs="Vrinda" w:hint="eastAsia"/>
          <w:b w:val="0"/>
        </w:rPr>
        <w:t xml:space="preserve"> der A</w:t>
      </w:r>
      <w:r w:rsidR="001F39C5" w:rsidRPr="00A50459">
        <w:rPr>
          <w:rFonts w:ascii="Microsoft Yi Baiti" w:eastAsia="Microsoft Yi Baiti" w:hAnsi="Microsoft Yi Baiti" w:cs="Vrinda" w:hint="eastAsia"/>
          <w:b w:val="0"/>
        </w:rPr>
        <w:t>G</w:t>
      </w:r>
      <w:r w:rsidRPr="00A50459">
        <w:rPr>
          <w:rFonts w:ascii="Microsoft Yi Baiti" w:eastAsia="Microsoft Yi Baiti" w:hAnsi="Microsoft Yi Baiti" w:cs="Vrinda" w:hint="eastAsia"/>
          <w:b w:val="0"/>
        </w:rPr>
        <w:t xml:space="preserve"> berechtigt ist, auf sämtliche im Eigentum des A</w:t>
      </w:r>
      <w:r w:rsidR="001F39C5" w:rsidRPr="00A50459">
        <w:rPr>
          <w:rFonts w:ascii="Microsoft Yi Baiti" w:eastAsia="Microsoft Yi Baiti" w:hAnsi="Microsoft Yi Baiti" w:cs="Vrinda" w:hint="eastAsia"/>
          <w:b w:val="0"/>
        </w:rPr>
        <w:t>G</w:t>
      </w:r>
      <w:r w:rsidRPr="00A50459">
        <w:rPr>
          <w:rFonts w:ascii="Microsoft Yi Baiti" w:eastAsia="Microsoft Yi Baiti" w:hAnsi="Microsoft Yi Baiti" w:cs="Vrinda" w:hint="eastAsia"/>
          <w:b w:val="0"/>
        </w:rPr>
        <w:t xml:space="preserve"> stehenden Daten, Dokumente, Archivgut und -medien, die sich auf dem Server, auf Leseeinrichtung und sonstig in Verwaltung des </w:t>
      </w:r>
      <w:r w:rsidR="001F39C5" w:rsidRPr="00A50459">
        <w:rPr>
          <w:rFonts w:ascii="Microsoft Yi Baiti" w:eastAsia="Microsoft Yi Baiti" w:hAnsi="Microsoft Yi Baiti" w:cs="Vrinda" w:hint="eastAsia"/>
          <w:b w:val="0"/>
        </w:rPr>
        <w:t>Contractors</w:t>
      </w:r>
      <w:r w:rsidRPr="00A50459">
        <w:rPr>
          <w:rFonts w:ascii="Microsoft Yi Baiti" w:eastAsia="Microsoft Yi Baiti" w:hAnsi="Microsoft Yi Baiti" w:cs="Vrinda" w:hint="eastAsia"/>
          <w:b w:val="0"/>
        </w:rPr>
        <w:t xml:space="preserve"> befinden, uneingeschränkt Zugriff zu nehmen.</w:t>
      </w:r>
    </w:p>
    <w:p w:rsidR="00A83CA7" w:rsidRPr="00A50459" w:rsidRDefault="003853A8" w:rsidP="003B55C3">
      <w:pPr>
        <w:pStyle w:val="Formatvorlage2"/>
        <w:numPr>
          <w:ilvl w:val="0"/>
          <w:numId w:val="26"/>
        </w:numPr>
        <w:tabs>
          <w:tab w:val="left" w:pos="426"/>
        </w:tabs>
        <w:spacing w:before="0" w:after="200" w:line="240" w:lineRule="auto"/>
        <w:ind w:left="426" w:hanging="426"/>
        <w:jc w:val="left"/>
        <w:rPr>
          <w:rFonts w:ascii="Microsoft Yi Baiti" w:eastAsia="Microsoft Yi Baiti" w:hAnsi="Microsoft Yi Baiti" w:cs="Vrinda"/>
          <w:b w:val="0"/>
        </w:rPr>
      </w:pPr>
      <w:r w:rsidRPr="00A50459">
        <w:rPr>
          <w:rFonts w:ascii="Microsoft Yi Baiti" w:eastAsia="Microsoft Yi Baiti" w:hAnsi="Microsoft Yi Baiti" w:cs="Vrinda" w:hint="eastAsia"/>
          <w:b w:val="0"/>
        </w:rPr>
        <w:t>Eigentumsvorbehalte, Schutzrechte, Urheberrechte, Vertrags- und Lizenzbestimmungen von Lieferanten und/oder Subunternehmer haben gegenüber dem A</w:t>
      </w:r>
      <w:r w:rsidR="001F39C5" w:rsidRPr="00A50459">
        <w:rPr>
          <w:rFonts w:ascii="Microsoft Yi Baiti" w:eastAsia="Microsoft Yi Baiti" w:hAnsi="Microsoft Yi Baiti" w:cs="Vrinda" w:hint="eastAsia"/>
          <w:b w:val="0"/>
        </w:rPr>
        <w:t>G</w:t>
      </w:r>
      <w:r w:rsidRPr="00A50459">
        <w:rPr>
          <w:rFonts w:ascii="Microsoft Yi Baiti" w:eastAsia="Microsoft Yi Baiti" w:hAnsi="Microsoft Yi Baiti" w:cs="Vrinda" w:hint="eastAsia"/>
          <w:b w:val="0"/>
        </w:rPr>
        <w:t xml:space="preserve"> keine Gültigkeit.</w:t>
      </w:r>
    </w:p>
    <w:p w:rsidR="00A83CA7" w:rsidRPr="00CE69F1" w:rsidRDefault="003853A8" w:rsidP="003B55C3">
      <w:pPr>
        <w:pStyle w:val="Formatvorlage2"/>
        <w:numPr>
          <w:ilvl w:val="0"/>
          <w:numId w:val="26"/>
        </w:numPr>
        <w:tabs>
          <w:tab w:val="left" w:pos="426"/>
        </w:tabs>
        <w:spacing w:before="0" w:after="200" w:line="240" w:lineRule="auto"/>
        <w:ind w:left="426" w:hanging="426"/>
        <w:jc w:val="left"/>
        <w:rPr>
          <w:rFonts w:ascii="Microsoft Yi Baiti" w:eastAsia="Microsoft Yi Baiti" w:hAnsi="Microsoft Yi Baiti" w:cs="Vrinda"/>
          <w:b w:val="0"/>
        </w:rPr>
      </w:pPr>
      <w:r w:rsidRPr="00A50459">
        <w:rPr>
          <w:rFonts w:ascii="Microsoft Yi Baiti" w:eastAsia="Microsoft Yi Baiti" w:hAnsi="Microsoft Yi Baiti" w:cs="Vrinda" w:hint="eastAsia"/>
          <w:b w:val="0"/>
        </w:rPr>
        <w:t xml:space="preserve">Alle für die Auftragserfüllung verfügbaren und während der Durchführung generierten </w:t>
      </w:r>
      <w:r w:rsidR="007006AF">
        <w:rPr>
          <w:rFonts w:ascii="Microsoft Yi Baiti" w:eastAsia="Microsoft Yi Baiti" w:hAnsi="Microsoft Yi Baiti" w:cs="Vrinda"/>
          <w:b w:val="0"/>
        </w:rPr>
        <w:t xml:space="preserve">personenbezogenen </w:t>
      </w:r>
      <w:r w:rsidRPr="00CE69F1">
        <w:rPr>
          <w:rFonts w:ascii="Microsoft Yi Baiti" w:eastAsia="Microsoft Yi Baiti" w:hAnsi="Microsoft Yi Baiti" w:cs="Vrinda" w:hint="eastAsia"/>
          <w:b w:val="0"/>
        </w:rPr>
        <w:t>Daten sind Eigentum des A</w:t>
      </w:r>
      <w:r w:rsidR="00035DC4" w:rsidRPr="00CE69F1">
        <w:rPr>
          <w:rFonts w:ascii="Microsoft Yi Baiti" w:eastAsia="Microsoft Yi Baiti" w:hAnsi="Microsoft Yi Baiti" w:cs="Vrinda" w:hint="eastAsia"/>
          <w:b w:val="0"/>
        </w:rPr>
        <w:t>G</w:t>
      </w:r>
      <w:r w:rsidRPr="00CE69F1">
        <w:rPr>
          <w:rFonts w:ascii="Microsoft Yi Baiti" w:eastAsia="Microsoft Yi Baiti" w:hAnsi="Microsoft Yi Baiti" w:cs="Vrinda" w:hint="eastAsia"/>
          <w:b w:val="0"/>
        </w:rPr>
        <w:t xml:space="preserve"> und unterliegen dem Datenschutzgesetz 2000 idgF.</w:t>
      </w:r>
    </w:p>
    <w:p w:rsidR="00842156" w:rsidRPr="00CE69F1" w:rsidRDefault="00842156" w:rsidP="003B55C3">
      <w:pPr>
        <w:pStyle w:val="Formatvorlage2"/>
        <w:numPr>
          <w:ilvl w:val="0"/>
          <w:numId w:val="26"/>
        </w:numPr>
        <w:tabs>
          <w:tab w:val="left" w:pos="426"/>
        </w:tabs>
        <w:spacing w:before="0" w:after="200" w:line="240" w:lineRule="auto"/>
        <w:ind w:left="426" w:hanging="426"/>
        <w:jc w:val="left"/>
        <w:rPr>
          <w:rFonts w:ascii="Microsoft Yi Baiti" w:eastAsia="Microsoft Yi Baiti" w:hAnsi="Microsoft Yi Baiti" w:cs="Vrinda"/>
          <w:b w:val="0"/>
        </w:rPr>
      </w:pPr>
      <w:r w:rsidRPr="00CE69F1">
        <w:rPr>
          <w:rFonts w:ascii="Microsoft Yi Baiti" w:eastAsia="Microsoft Yi Baiti" w:hAnsi="Microsoft Yi Baiti" w:cs="Vrinda"/>
          <w:b w:val="0"/>
        </w:rPr>
        <w:t>Der Contractor hat das Recht zur Nutzung des gegenständlichen Projekts als Referenzbeispiel zu Marketingzwecken (Darstellung auf der Homepage des Contractors u.ä.).</w:t>
      </w:r>
    </w:p>
    <w:p w:rsidR="003853A8" w:rsidRPr="00580585" w:rsidRDefault="003853A8" w:rsidP="00CC6221">
      <w:pPr>
        <w:pStyle w:val="berschrift1"/>
        <w:numPr>
          <w:ilvl w:val="0"/>
          <w:numId w:val="42"/>
        </w:numPr>
      </w:pPr>
      <w:bookmarkStart w:id="112" w:name="_Toc355896255"/>
      <w:bookmarkStart w:id="113" w:name="_Toc364523739"/>
      <w:r w:rsidRPr="00580585">
        <w:rPr>
          <w:rFonts w:hint="eastAsia"/>
        </w:rPr>
        <w:t>T</w:t>
      </w:r>
      <w:r w:rsidR="007844E5" w:rsidRPr="00580585">
        <w:rPr>
          <w:rFonts w:hint="eastAsia"/>
        </w:rPr>
        <w:t>reuepflicht- und Geheimhaltungspflicht</w:t>
      </w:r>
      <w:bookmarkEnd w:id="112"/>
      <w:bookmarkEnd w:id="113"/>
    </w:p>
    <w:p w:rsidR="00EF27A3" w:rsidRPr="00E53F50" w:rsidRDefault="003853A8" w:rsidP="00E53F50">
      <w:pPr>
        <w:pStyle w:val="Formatvorlage2"/>
        <w:numPr>
          <w:ilvl w:val="0"/>
          <w:numId w:val="27"/>
        </w:numPr>
        <w:tabs>
          <w:tab w:val="left" w:pos="426"/>
        </w:tabs>
        <w:spacing w:before="0" w:after="200" w:line="240" w:lineRule="auto"/>
        <w:ind w:left="425" w:hanging="425"/>
        <w:jc w:val="left"/>
        <w:rPr>
          <w:rFonts w:ascii="Microsoft Yi Baiti" w:eastAsia="Microsoft Yi Baiti" w:hAnsi="Microsoft Yi Baiti" w:cs="Vrinda"/>
          <w:b w:val="0"/>
        </w:rPr>
      </w:pPr>
      <w:r w:rsidRPr="00E53F50">
        <w:rPr>
          <w:rFonts w:ascii="Microsoft Yi Baiti" w:eastAsia="Microsoft Yi Baiti" w:hAnsi="Microsoft Yi Baiti" w:cs="Vrinda" w:hint="eastAsia"/>
          <w:b w:val="0"/>
        </w:rPr>
        <w:t xml:space="preserve">Der </w:t>
      </w:r>
      <w:r w:rsidR="007844E5" w:rsidRPr="00E53F50">
        <w:rPr>
          <w:rFonts w:ascii="Microsoft Yi Baiti" w:eastAsia="Microsoft Yi Baiti" w:hAnsi="Microsoft Yi Baiti" w:cs="Vrinda" w:hint="eastAsia"/>
          <w:b w:val="0"/>
        </w:rPr>
        <w:t>Contractor</w:t>
      </w:r>
      <w:r w:rsidRPr="00E53F50">
        <w:rPr>
          <w:rFonts w:ascii="Microsoft Yi Baiti" w:eastAsia="Microsoft Yi Baiti" w:hAnsi="Microsoft Yi Baiti" w:cs="Vrinda" w:hint="eastAsia"/>
          <w:b w:val="0"/>
        </w:rPr>
        <w:t xml:space="preserve"> ist aufgrund des zwischen ihm und dem A</w:t>
      </w:r>
      <w:r w:rsidR="007844E5" w:rsidRPr="00E53F50">
        <w:rPr>
          <w:rFonts w:ascii="Microsoft Yi Baiti" w:eastAsia="Microsoft Yi Baiti" w:hAnsi="Microsoft Yi Baiti" w:cs="Vrinda" w:hint="eastAsia"/>
          <w:b w:val="0"/>
        </w:rPr>
        <w:t>G</w:t>
      </w:r>
      <w:r w:rsidRPr="00E53F50">
        <w:rPr>
          <w:rFonts w:ascii="Microsoft Yi Baiti" w:eastAsia="Microsoft Yi Baiti" w:hAnsi="Microsoft Yi Baiti" w:cs="Vrinda" w:hint="eastAsia"/>
          <w:b w:val="0"/>
        </w:rPr>
        <w:t xml:space="preserve"> bestehenden Treueverhältnisses zur umfassenden Wahrung der Interessen des A</w:t>
      </w:r>
      <w:r w:rsidR="007844E5" w:rsidRPr="00E53F50">
        <w:rPr>
          <w:rFonts w:ascii="Microsoft Yi Baiti" w:eastAsia="Microsoft Yi Baiti" w:hAnsi="Microsoft Yi Baiti" w:cs="Vrinda" w:hint="eastAsia"/>
          <w:b w:val="0"/>
        </w:rPr>
        <w:t>G</w:t>
      </w:r>
      <w:r w:rsidRPr="00E53F50">
        <w:rPr>
          <w:rFonts w:ascii="Microsoft Yi Baiti" w:eastAsia="Microsoft Yi Baiti" w:hAnsi="Microsoft Yi Baiti" w:cs="Vrinda" w:hint="eastAsia"/>
          <w:b w:val="0"/>
        </w:rPr>
        <w:t xml:space="preserve"> in fachlicher, rechtlicher und terminlicher Hinsicht, unbeeinflusst von den eigenen oder den Interessen Dritter, verpflichtet. Es ist ihm nicht gestattet, etwaige </w:t>
      </w:r>
    </w:p>
    <w:p w:rsidR="00E53F50" w:rsidRPr="00EF27A3" w:rsidRDefault="00E53F50" w:rsidP="00FE4607">
      <w:pPr>
        <w:pStyle w:val="Formatvorlage2"/>
        <w:tabs>
          <w:tab w:val="left" w:pos="426"/>
        </w:tabs>
        <w:spacing w:before="0" w:after="200" w:line="240" w:lineRule="auto"/>
        <w:ind w:left="425" w:firstLine="0"/>
        <w:jc w:val="left"/>
        <w:rPr>
          <w:rFonts w:ascii="Microsoft Yi Baiti" w:eastAsia="Microsoft Yi Baiti" w:hAnsi="Microsoft Yi Baiti" w:cs="Vrinda"/>
          <w:b w:val="0"/>
        </w:rPr>
      </w:pPr>
      <w:r w:rsidRPr="00A50459">
        <w:rPr>
          <w:rFonts w:ascii="Microsoft Yi Baiti" w:eastAsia="Microsoft Yi Baiti" w:hAnsi="Microsoft Yi Baiti" w:cs="Vrinda" w:hint="eastAsia"/>
          <w:b w:val="0"/>
        </w:rPr>
        <w:t>Vorteile, die ihm von dritter Seite für die Erfüllung der übertragenen Aufgaben angeboten werden, anzunehmen. Auf andere Weise erlangte Vorteile hat er zur Gänze an den AG herauszugeben. Bei allen</w:t>
      </w:r>
    </w:p>
    <w:p w:rsidR="00E316F3" w:rsidRPr="00A50459" w:rsidRDefault="00E316F3" w:rsidP="00E316F3">
      <w:pPr>
        <w:pStyle w:val="Formatvorlage2"/>
        <w:tabs>
          <w:tab w:val="left" w:pos="426"/>
        </w:tabs>
        <w:spacing w:before="0" w:after="200" w:line="240" w:lineRule="auto"/>
        <w:ind w:left="426" w:firstLine="0"/>
        <w:jc w:val="left"/>
        <w:rPr>
          <w:rFonts w:ascii="Microsoft Yi Baiti" w:eastAsia="Microsoft Yi Baiti" w:hAnsi="Microsoft Yi Baiti" w:cs="Vrinda"/>
          <w:b w:val="0"/>
        </w:rPr>
      </w:pPr>
      <w:r w:rsidRPr="00A50459">
        <w:rPr>
          <w:rFonts w:ascii="Microsoft Yi Baiti" w:eastAsia="Microsoft Yi Baiti" w:hAnsi="Microsoft Yi Baiti" w:cs="Vrinda" w:hint="eastAsia"/>
          <w:b w:val="0"/>
        </w:rPr>
        <w:t>Veranlassungen und Prüfungen hat der Contractor besonders auf die Kriterien der Wirtschaftlichkeit, der Zweckmäßigkeit und der Sparsamkeit zu achten.</w:t>
      </w:r>
    </w:p>
    <w:p w:rsidR="00E316F3" w:rsidRPr="00A50459" w:rsidRDefault="00E316F3" w:rsidP="00B32267">
      <w:pPr>
        <w:pStyle w:val="Formatvorlage2"/>
        <w:numPr>
          <w:ilvl w:val="0"/>
          <w:numId w:val="56"/>
        </w:numPr>
        <w:tabs>
          <w:tab w:val="left" w:pos="426"/>
        </w:tabs>
        <w:spacing w:before="0" w:after="200" w:line="240" w:lineRule="auto"/>
        <w:ind w:left="426" w:hanging="426"/>
        <w:jc w:val="left"/>
        <w:rPr>
          <w:rFonts w:ascii="Microsoft Yi Baiti" w:eastAsia="Microsoft Yi Baiti" w:hAnsi="Microsoft Yi Baiti" w:cs="Vrinda"/>
          <w:b w:val="0"/>
        </w:rPr>
      </w:pPr>
      <w:r w:rsidRPr="00A50459">
        <w:rPr>
          <w:rFonts w:ascii="Microsoft Yi Baiti" w:eastAsia="Microsoft Yi Baiti" w:hAnsi="Microsoft Yi Baiti" w:cs="Vrinda" w:hint="eastAsia"/>
          <w:b w:val="0"/>
        </w:rPr>
        <w:t xml:space="preserve">Der Contractor hat strengste Geheimhaltung hinsichtlich aller ihm im Zuge der Abwicklung des gegenständlichen </w:t>
      </w:r>
      <w:r>
        <w:rPr>
          <w:rFonts w:ascii="Microsoft Yi Baiti" w:eastAsia="Microsoft Yi Baiti" w:hAnsi="Microsoft Yi Baiti" w:cs="Vrinda" w:hint="eastAsia"/>
          <w:b w:val="0"/>
        </w:rPr>
        <w:t>Vertrags</w:t>
      </w:r>
      <w:r w:rsidRPr="00A50459">
        <w:rPr>
          <w:rFonts w:ascii="Microsoft Yi Baiti" w:eastAsia="Microsoft Yi Baiti" w:hAnsi="Microsoft Yi Baiti" w:cs="Vrinda" w:hint="eastAsia"/>
          <w:b w:val="0"/>
        </w:rPr>
        <w:t xml:space="preserve"> bekannt gewordenen oder ihm vom AG anvertrauten Umstände und Verhältnisse zu wahren, sofern ihn der AG nicht von dieser Verpflichtung ausdrücklich entbindet. </w:t>
      </w:r>
    </w:p>
    <w:p w:rsidR="00E316F3" w:rsidRPr="00A50459" w:rsidRDefault="00E316F3" w:rsidP="00B32267">
      <w:pPr>
        <w:pStyle w:val="Formatvorlage2"/>
        <w:numPr>
          <w:ilvl w:val="0"/>
          <w:numId w:val="56"/>
        </w:numPr>
        <w:tabs>
          <w:tab w:val="left" w:pos="426"/>
        </w:tabs>
        <w:spacing w:before="0" w:after="200" w:line="240" w:lineRule="auto"/>
        <w:ind w:left="426" w:hanging="426"/>
        <w:jc w:val="left"/>
        <w:rPr>
          <w:rFonts w:ascii="Microsoft Yi Baiti" w:eastAsia="Microsoft Yi Baiti" w:hAnsi="Microsoft Yi Baiti" w:cs="Vrinda"/>
          <w:b w:val="0"/>
        </w:rPr>
      </w:pPr>
      <w:r w:rsidRPr="00A50459">
        <w:rPr>
          <w:rFonts w:ascii="Microsoft Yi Baiti" w:eastAsia="Microsoft Yi Baiti" w:hAnsi="Microsoft Yi Baiti" w:cs="Vrinda" w:hint="eastAsia"/>
          <w:b w:val="0"/>
        </w:rPr>
        <w:t xml:space="preserve">Diese Geheimhaltungsverpflichtung umfasste neben den schriftlich festgehaltenen Informationen, einschließlich des Schriftverkehrs, insbesondere auch mündliche, optische und elektronische Informationen, die auf Ton-, Film- oder Datenträgern festgehalten werden, oder sonst in materieller Form vorliegen und als vertraulich zu behandeln sind. </w:t>
      </w:r>
    </w:p>
    <w:p w:rsidR="00A83CA7" w:rsidRPr="00A50459" w:rsidRDefault="00E316F3" w:rsidP="00B32267">
      <w:pPr>
        <w:pStyle w:val="Formatvorlage2"/>
        <w:numPr>
          <w:ilvl w:val="0"/>
          <w:numId w:val="58"/>
        </w:numPr>
        <w:tabs>
          <w:tab w:val="left" w:pos="426"/>
        </w:tabs>
        <w:spacing w:before="0" w:after="200" w:line="240" w:lineRule="auto"/>
        <w:ind w:left="426" w:hanging="426"/>
        <w:jc w:val="left"/>
        <w:rPr>
          <w:rFonts w:ascii="Microsoft Yi Baiti" w:eastAsia="Microsoft Yi Baiti" w:hAnsi="Microsoft Yi Baiti" w:cs="Vrinda"/>
          <w:b w:val="0"/>
        </w:rPr>
      </w:pPr>
      <w:r w:rsidRPr="00EF27A3">
        <w:rPr>
          <w:rFonts w:ascii="Microsoft Yi Baiti" w:eastAsia="Microsoft Yi Baiti" w:hAnsi="Microsoft Yi Baiti" w:cs="Vrinda" w:hint="eastAsia"/>
          <w:b w:val="0"/>
        </w:rPr>
        <w:t>Eine Auswertung oder Bekanntgabe der mit dem AG bestehenden Geschäftsbeziehungen in Veröffentlichungen oder zu Werbezwecken ist nur mit der ausdrücklichen vorherigen schriftlichen Zustimmung des AG zulässig. Bei Zuwiderhandlung behält sich der AG die Geltendmachung von Ersatzansprüchen für entstandene Schäden vor</w:t>
      </w:r>
      <w:r w:rsidR="00B017B3" w:rsidRPr="00A50459">
        <w:rPr>
          <w:rFonts w:ascii="Microsoft Yi Baiti" w:eastAsia="Microsoft Yi Baiti" w:hAnsi="Microsoft Yi Baiti" w:cs="Vrinda" w:hint="eastAsia"/>
          <w:b w:val="0"/>
        </w:rPr>
        <w:t xml:space="preserve">Ein Verstoß gegen diese Vereinbarung berechtigt den AG unbeschadet weiterer rechtlicher Konsequenzen, insbesondere der Geltendmachung von Schadenersatzansprüchen, den </w:t>
      </w:r>
      <w:r w:rsidR="00A62EC6" w:rsidRPr="00A50459">
        <w:rPr>
          <w:rFonts w:ascii="Microsoft Yi Baiti" w:eastAsia="Microsoft Yi Baiti" w:hAnsi="Microsoft Yi Baiti" w:cs="Vrinda" w:hint="eastAsia"/>
          <w:b w:val="0"/>
        </w:rPr>
        <w:t>Vertrag</w:t>
      </w:r>
      <w:r w:rsidR="00B017B3" w:rsidRPr="00A50459">
        <w:rPr>
          <w:rFonts w:ascii="Microsoft Yi Baiti" w:eastAsia="Microsoft Yi Baiti" w:hAnsi="Microsoft Yi Baiti" w:cs="Vrinda" w:hint="eastAsia"/>
          <w:b w:val="0"/>
        </w:rPr>
        <w:t xml:space="preserve"> aus wichtigem Grund zu kündigen.</w:t>
      </w:r>
    </w:p>
    <w:p w:rsidR="00A83CA7" w:rsidRPr="00A50459" w:rsidRDefault="003853A8" w:rsidP="00B32267">
      <w:pPr>
        <w:pStyle w:val="Formatvorlage2"/>
        <w:numPr>
          <w:ilvl w:val="0"/>
          <w:numId w:val="58"/>
        </w:numPr>
        <w:tabs>
          <w:tab w:val="left" w:pos="426"/>
        </w:tabs>
        <w:spacing w:before="0" w:after="200" w:line="240" w:lineRule="auto"/>
        <w:ind w:left="426" w:hanging="426"/>
        <w:jc w:val="left"/>
        <w:rPr>
          <w:rFonts w:ascii="Microsoft Yi Baiti" w:eastAsia="Microsoft Yi Baiti" w:hAnsi="Microsoft Yi Baiti" w:cs="Vrinda"/>
          <w:b w:val="0"/>
        </w:rPr>
      </w:pPr>
      <w:r w:rsidRPr="00A50459">
        <w:rPr>
          <w:rFonts w:ascii="Microsoft Yi Baiti" w:eastAsia="Microsoft Yi Baiti" w:hAnsi="Microsoft Yi Baiti" w:cs="Vrinda" w:hint="eastAsia"/>
          <w:b w:val="0"/>
        </w:rPr>
        <w:t xml:space="preserve">Der </w:t>
      </w:r>
      <w:r w:rsidR="00975F17" w:rsidRPr="00A50459">
        <w:rPr>
          <w:rFonts w:ascii="Microsoft Yi Baiti" w:eastAsia="Microsoft Yi Baiti" w:hAnsi="Microsoft Yi Baiti" w:cs="Vrinda" w:hint="eastAsia"/>
          <w:b w:val="0"/>
        </w:rPr>
        <w:t>Contractor</w:t>
      </w:r>
      <w:r w:rsidRPr="00A50459">
        <w:rPr>
          <w:rFonts w:ascii="Microsoft Yi Baiti" w:eastAsia="Microsoft Yi Baiti" w:hAnsi="Microsoft Yi Baiti" w:cs="Vrinda" w:hint="eastAsia"/>
          <w:b w:val="0"/>
        </w:rPr>
        <w:t xml:space="preserve"> wird durch entsprechende vertragliche Regelungen dafür Sorge tragen, dass die oben angeführte Geheimhaltungsverpflichtung von allen seinen Mitarbeitern und allfälligen Subunternehmern erfüllt wird. Die Haftung des </w:t>
      </w:r>
      <w:r w:rsidR="00816A6A" w:rsidRPr="00A50459">
        <w:rPr>
          <w:rFonts w:ascii="Microsoft Yi Baiti" w:eastAsia="Microsoft Yi Baiti" w:hAnsi="Microsoft Yi Baiti" w:cs="Vrinda" w:hint="eastAsia"/>
          <w:b w:val="0"/>
        </w:rPr>
        <w:t>Contractors</w:t>
      </w:r>
      <w:r w:rsidRPr="00A50459">
        <w:rPr>
          <w:rFonts w:ascii="Microsoft Yi Baiti" w:eastAsia="Microsoft Yi Baiti" w:hAnsi="Microsoft Yi Baiti" w:cs="Vrinda" w:hint="eastAsia"/>
          <w:b w:val="0"/>
        </w:rPr>
        <w:t xml:space="preserve"> für seine Mitarbeiter und allfällige Subunternehmer wird dadurch nicht eingeschränkt.</w:t>
      </w:r>
    </w:p>
    <w:p w:rsidR="00A83CA7" w:rsidRPr="00A50459" w:rsidRDefault="003853A8" w:rsidP="00B32267">
      <w:pPr>
        <w:pStyle w:val="Formatvorlage2"/>
        <w:numPr>
          <w:ilvl w:val="0"/>
          <w:numId w:val="58"/>
        </w:numPr>
        <w:tabs>
          <w:tab w:val="left" w:pos="426"/>
        </w:tabs>
        <w:spacing w:before="0" w:after="200" w:line="240" w:lineRule="auto"/>
        <w:ind w:left="426" w:hanging="426"/>
        <w:jc w:val="left"/>
        <w:rPr>
          <w:rFonts w:ascii="Microsoft Yi Baiti" w:eastAsia="Microsoft Yi Baiti" w:hAnsi="Microsoft Yi Baiti" w:cs="Vrinda"/>
          <w:b w:val="0"/>
        </w:rPr>
      </w:pPr>
      <w:r w:rsidRPr="00A50459">
        <w:rPr>
          <w:rFonts w:ascii="Microsoft Yi Baiti" w:eastAsia="Microsoft Yi Baiti" w:hAnsi="Microsoft Yi Baiti" w:cs="Vrinda" w:hint="eastAsia"/>
          <w:b w:val="0"/>
        </w:rPr>
        <w:t xml:space="preserve">Der Verstoß gegen die oben angeführte Geheimhaltungspflicht ist mit einer verschuldensunabhängigen, nicht dem richterlichem Mäßigungsrecht unterliegende Vertragsstrafe von </w:t>
      </w:r>
      <w:r w:rsidRPr="001655B5">
        <w:rPr>
          <w:rFonts w:ascii="Microsoft Yi Baiti" w:eastAsia="Microsoft Yi Baiti" w:hAnsi="Microsoft Yi Baiti" w:cs="Vrinda" w:hint="eastAsia"/>
          <w:b w:val="0"/>
          <w:highlight w:val="lightGray"/>
        </w:rPr>
        <w:t>EUR 10.000,- pro Einzelfall</w:t>
      </w:r>
      <w:r w:rsidRPr="00A50459">
        <w:rPr>
          <w:rFonts w:ascii="Microsoft Yi Baiti" w:eastAsia="Microsoft Yi Baiti" w:hAnsi="Microsoft Yi Baiti" w:cs="Vrinda" w:hint="eastAsia"/>
          <w:b w:val="0"/>
        </w:rPr>
        <w:t xml:space="preserve"> pönalisiert.</w:t>
      </w:r>
    </w:p>
    <w:p w:rsidR="00A83CA7" w:rsidRPr="00A50459" w:rsidRDefault="00A076B2" w:rsidP="00B32267">
      <w:pPr>
        <w:pStyle w:val="Formatvorlage2"/>
        <w:numPr>
          <w:ilvl w:val="0"/>
          <w:numId w:val="58"/>
        </w:numPr>
        <w:tabs>
          <w:tab w:val="left" w:pos="426"/>
        </w:tabs>
        <w:spacing w:before="0" w:after="200" w:line="240" w:lineRule="auto"/>
        <w:ind w:left="426" w:hanging="426"/>
        <w:jc w:val="left"/>
        <w:rPr>
          <w:rFonts w:ascii="Microsoft Yi Baiti" w:eastAsia="Microsoft Yi Baiti" w:hAnsi="Microsoft Yi Baiti" w:cs="Vrinda"/>
          <w:b w:val="0"/>
        </w:rPr>
      </w:pPr>
      <w:r w:rsidRPr="00A50459">
        <w:rPr>
          <w:rFonts w:ascii="Microsoft Yi Baiti" w:eastAsia="Microsoft Yi Baiti" w:hAnsi="Microsoft Yi Baiti" w:cs="Vrinda" w:hint="eastAsia"/>
          <w:b w:val="0"/>
        </w:rPr>
        <w:t>Die vorstehenden Verpflichtungen gelten auch nach Beendigung bzw. Auflösung des Vertragsverhältnisses.</w:t>
      </w:r>
    </w:p>
    <w:p w:rsidR="00850B90" w:rsidRPr="00580585" w:rsidRDefault="00850B90" w:rsidP="00CC6221">
      <w:pPr>
        <w:pStyle w:val="berschrift1"/>
        <w:numPr>
          <w:ilvl w:val="0"/>
          <w:numId w:val="42"/>
        </w:numPr>
      </w:pPr>
      <w:bookmarkStart w:id="114" w:name="_Toc364523742"/>
      <w:r w:rsidRPr="00580585">
        <w:rPr>
          <w:rFonts w:hint="eastAsia"/>
        </w:rPr>
        <w:t>Aufrechnung und Zurückbehaltung</w:t>
      </w:r>
      <w:bookmarkEnd w:id="114"/>
    </w:p>
    <w:p w:rsidR="00850B90" w:rsidRPr="00580585" w:rsidRDefault="00842156" w:rsidP="00965B1E">
      <w:pPr>
        <w:tabs>
          <w:tab w:val="left" w:pos="0"/>
        </w:tabs>
        <w:rPr>
          <w:rFonts w:ascii="Microsoft Yi Baiti" w:eastAsia="Microsoft Yi Baiti" w:hAnsi="Microsoft Yi Baiti" w:cs="Vrinda"/>
          <w:sz w:val="22"/>
          <w:szCs w:val="22"/>
        </w:rPr>
      </w:pPr>
      <w:r>
        <w:rPr>
          <w:rFonts w:ascii="Microsoft Yi Baiti" w:eastAsia="Microsoft Yi Baiti" w:hAnsi="Microsoft Yi Baiti" w:cs="Vrinda"/>
          <w:sz w:val="22"/>
          <w:szCs w:val="22"/>
        </w:rPr>
        <w:t xml:space="preserve">Keine Vertragspartei </w:t>
      </w:r>
      <w:r w:rsidR="00496C63">
        <w:rPr>
          <w:rFonts w:ascii="Microsoft Yi Baiti" w:eastAsia="Microsoft Yi Baiti" w:hAnsi="Microsoft Yi Baiti" w:cs="Vrinda"/>
          <w:sz w:val="22"/>
          <w:szCs w:val="22"/>
        </w:rPr>
        <w:t>darf</w:t>
      </w:r>
      <w:r>
        <w:rPr>
          <w:rFonts w:ascii="Microsoft Yi Baiti" w:eastAsia="Microsoft Yi Baiti" w:hAnsi="Microsoft Yi Baiti" w:cs="Vrinda"/>
          <w:sz w:val="22"/>
          <w:szCs w:val="22"/>
        </w:rPr>
        <w:t xml:space="preserve"> gegen Ansprüche der anderen Vertragspartei aufrechnen</w:t>
      </w:r>
      <w:r w:rsidR="00496C63">
        <w:rPr>
          <w:rFonts w:ascii="Microsoft Yi Baiti" w:eastAsia="Microsoft Yi Baiti" w:hAnsi="Microsoft Yi Baiti" w:cs="Vrinda"/>
          <w:sz w:val="22"/>
          <w:szCs w:val="22"/>
        </w:rPr>
        <w:t xml:space="preserve"> (ausgenommen </w:t>
      </w:r>
      <w:r w:rsidR="00496C63" w:rsidRPr="00B52E10">
        <w:rPr>
          <w:rFonts w:ascii="Microsoft Yi Baiti" w:eastAsia="Microsoft Yi Baiti" w:hAnsi="Microsoft Yi Baiti" w:cs="Vrinda"/>
          <w:sz w:val="22"/>
          <w:szCs w:val="22"/>
          <w:highlight w:val="yellow"/>
        </w:rPr>
        <w:t>Pkt</w:t>
      </w:r>
      <w:r w:rsidR="00CE69F1">
        <w:rPr>
          <w:rFonts w:ascii="Microsoft Yi Baiti" w:eastAsia="Microsoft Yi Baiti" w:hAnsi="Microsoft Yi Baiti" w:cs="Vrinda"/>
          <w:sz w:val="22"/>
          <w:szCs w:val="22"/>
          <w:highlight w:val="yellow"/>
        </w:rPr>
        <w:t>.</w:t>
      </w:r>
      <w:r w:rsidR="00496C63" w:rsidRPr="00B52E10">
        <w:rPr>
          <w:rFonts w:ascii="Microsoft Yi Baiti" w:eastAsia="Microsoft Yi Baiti" w:hAnsi="Microsoft Yi Baiti" w:cs="Vrinda"/>
          <w:sz w:val="22"/>
          <w:szCs w:val="22"/>
          <w:highlight w:val="yellow"/>
        </w:rPr>
        <w:t xml:space="preserve"> 11.8.3</w:t>
      </w:r>
      <w:r w:rsidR="00496C63">
        <w:rPr>
          <w:rFonts w:ascii="Microsoft Yi Baiti" w:eastAsia="Microsoft Yi Baiti" w:hAnsi="Microsoft Yi Baiti" w:cs="Vrinda"/>
          <w:sz w:val="22"/>
          <w:szCs w:val="22"/>
        </w:rPr>
        <w:t>)</w:t>
      </w:r>
      <w:r>
        <w:rPr>
          <w:rFonts w:ascii="Microsoft Yi Baiti" w:eastAsia="Microsoft Yi Baiti" w:hAnsi="Microsoft Yi Baiti" w:cs="Vrinda"/>
          <w:sz w:val="22"/>
          <w:szCs w:val="22"/>
        </w:rPr>
        <w:t>.</w:t>
      </w:r>
      <w:r w:rsidR="00850B90" w:rsidRPr="00580585">
        <w:rPr>
          <w:rFonts w:ascii="Microsoft Yi Baiti" w:eastAsia="Microsoft Yi Baiti" w:hAnsi="Microsoft Yi Baiti" w:cs="Vrinda" w:hint="eastAsia"/>
          <w:sz w:val="22"/>
          <w:szCs w:val="22"/>
        </w:rPr>
        <w:t xml:space="preserve"> Ein Zu</w:t>
      </w:r>
      <w:r w:rsidR="00C61174">
        <w:rPr>
          <w:rFonts w:ascii="Microsoft Yi Baiti" w:eastAsia="Microsoft Yi Baiti" w:hAnsi="Microsoft Yi Baiti" w:cs="Vrinda" w:hint="eastAsia"/>
          <w:sz w:val="22"/>
          <w:szCs w:val="22"/>
        </w:rPr>
        <w:t xml:space="preserve">rückbehaltungsrecht </w:t>
      </w:r>
      <w:r w:rsidR="00496C63">
        <w:rPr>
          <w:rFonts w:ascii="Microsoft Yi Baiti" w:eastAsia="Microsoft Yi Baiti" w:hAnsi="Microsoft Yi Baiti" w:cs="Vrinda"/>
          <w:sz w:val="22"/>
          <w:szCs w:val="22"/>
        </w:rPr>
        <w:t>steht</w:t>
      </w:r>
      <w:r w:rsidR="00496C63">
        <w:rPr>
          <w:rFonts w:ascii="Microsoft Yi Baiti" w:eastAsia="Microsoft Yi Baiti" w:hAnsi="Microsoft Yi Baiti" w:cs="Vrinda" w:hint="eastAsia"/>
          <w:sz w:val="22"/>
          <w:szCs w:val="22"/>
        </w:rPr>
        <w:t xml:space="preserve"> </w:t>
      </w:r>
      <w:r>
        <w:rPr>
          <w:rFonts w:ascii="Microsoft Yi Baiti" w:eastAsia="Microsoft Yi Baiti" w:hAnsi="Microsoft Yi Baiti" w:cs="Vrinda"/>
          <w:sz w:val="22"/>
          <w:szCs w:val="22"/>
        </w:rPr>
        <w:t>keiner der beiden Vertragsparteien</w:t>
      </w:r>
      <w:r w:rsidR="00850B90" w:rsidRPr="00580585">
        <w:rPr>
          <w:rFonts w:ascii="Microsoft Yi Baiti" w:eastAsia="Microsoft Yi Baiti" w:hAnsi="Microsoft Yi Baiti" w:cs="Vrinda" w:hint="eastAsia"/>
          <w:sz w:val="22"/>
          <w:szCs w:val="22"/>
        </w:rPr>
        <w:t xml:space="preserve"> zu.</w:t>
      </w:r>
    </w:p>
    <w:p w:rsidR="00850B90" w:rsidRPr="00580585" w:rsidRDefault="00850B90" w:rsidP="00CC6221">
      <w:pPr>
        <w:pStyle w:val="berschrift1"/>
        <w:numPr>
          <w:ilvl w:val="0"/>
          <w:numId w:val="42"/>
        </w:numPr>
      </w:pPr>
      <w:bookmarkStart w:id="115" w:name="_Toc364523743"/>
      <w:r w:rsidRPr="00580585">
        <w:rPr>
          <w:rFonts w:hint="eastAsia"/>
        </w:rPr>
        <w:t>Abtretung</w:t>
      </w:r>
      <w:bookmarkEnd w:id="115"/>
    </w:p>
    <w:p w:rsidR="008D36A0" w:rsidRPr="00580585" w:rsidRDefault="00152E60" w:rsidP="00965B1E">
      <w:pPr>
        <w:rPr>
          <w:rFonts w:ascii="Microsoft Yi Baiti" w:eastAsia="Microsoft Yi Baiti" w:hAnsi="Microsoft Yi Baiti" w:cs="Vrinda"/>
          <w:sz w:val="22"/>
          <w:szCs w:val="22"/>
        </w:rPr>
      </w:pPr>
      <w:r w:rsidRPr="00580585">
        <w:rPr>
          <w:rFonts w:ascii="Microsoft Yi Baiti" w:eastAsia="Microsoft Yi Baiti" w:hAnsi="Microsoft Yi Baiti" w:cs="Vrinda" w:hint="eastAsia"/>
          <w:color w:val="000000"/>
          <w:sz w:val="22"/>
          <w:szCs w:val="22"/>
        </w:rPr>
        <w:t>Generell gilt, dass s</w:t>
      </w:r>
      <w:r w:rsidR="008D36A0" w:rsidRPr="00580585">
        <w:rPr>
          <w:rFonts w:ascii="Microsoft Yi Baiti" w:eastAsia="Microsoft Yi Baiti" w:hAnsi="Microsoft Yi Baiti" w:cs="Vrinda" w:hint="eastAsia"/>
          <w:color w:val="000000"/>
          <w:sz w:val="22"/>
          <w:szCs w:val="22"/>
        </w:rPr>
        <w:t>ämtliche Rechte und Pflichten aus diesem Vertrag auf allfällige Rechtsnachfolger der Vertragspartner zu übertragen</w:t>
      </w:r>
      <w:r w:rsidRPr="00580585">
        <w:rPr>
          <w:rFonts w:ascii="Microsoft Yi Baiti" w:eastAsia="Microsoft Yi Baiti" w:hAnsi="Microsoft Yi Baiti" w:cs="Vrinda" w:hint="eastAsia"/>
          <w:color w:val="000000"/>
          <w:sz w:val="22"/>
          <w:szCs w:val="22"/>
        </w:rPr>
        <w:t xml:space="preserve"> sind</w:t>
      </w:r>
      <w:r w:rsidR="008D36A0" w:rsidRPr="00580585">
        <w:rPr>
          <w:rFonts w:ascii="Microsoft Yi Baiti" w:eastAsia="Microsoft Yi Baiti" w:hAnsi="Microsoft Yi Baiti" w:cs="Vrinda" w:hint="eastAsia"/>
          <w:color w:val="000000"/>
          <w:sz w:val="22"/>
          <w:szCs w:val="22"/>
        </w:rPr>
        <w:t>.</w:t>
      </w:r>
    </w:p>
    <w:p w:rsidR="00A83CA7" w:rsidRPr="00501AB5" w:rsidRDefault="00665A8D" w:rsidP="00711001">
      <w:pPr>
        <w:pStyle w:val="berschrift2"/>
        <w:numPr>
          <w:ilvl w:val="1"/>
          <w:numId w:val="42"/>
        </w:numPr>
        <w:ind w:left="709" w:hanging="709"/>
      </w:pPr>
      <w:bookmarkStart w:id="116" w:name="_Toc364523744"/>
      <w:r w:rsidRPr="00501AB5">
        <w:rPr>
          <w:rFonts w:hint="eastAsia"/>
        </w:rPr>
        <w:t>Rechtsnachfolge des AG</w:t>
      </w:r>
      <w:bookmarkEnd w:id="116"/>
    </w:p>
    <w:p w:rsidR="006B3303" w:rsidRPr="00580585" w:rsidRDefault="00665A8D" w:rsidP="00EE721D">
      <w:pPr>
        <w:tabs>
          <w:tab w:val="left" w:pos="0"/>
        </w:tabs>
        <w:spacing w:after="60"/>
        <w:rPr>
          <w:rFonts w:ascii="Microsoft Yi Baiti" w:eastAsia="Microsoft Yi Baiti" w:hAnsi="Microsoft Yi Baiti" w:cs="Vrinda"/>
          <w:color w:val="000000"/>
          <w:sz w:val="22"/>
          <w:szCs w:val="22"/>
        </w:rPr>
      </w:pPr>
      <w:r w:rsidRPr="00580585">
        <w:rPr>
          <w:rFonts w:ascii="Microsoft Yi Baiti" w:eastAsia="Microsoft Yi Baiti" w:hAnsi="Microsoft Yi Baiti" w:cs="Vrinda" w:hint="eastAsia"/>
          <w:color w:val="000000"/>
          <w:sz w:val="22"/>
          <w:szCs w:val="22"/>
        </w:rPr>
        <w:t xml:space="preserve">Findet ein Eigentumswechsel an der Liegenschaft statt, so ist der AG während der Laufzeit dieses </w:t>
      </w:r>
      <w:r w:rsidR="00493FE9">
        <w:rPr>
          <w:rFonts w:ascii="Microsoft Yi Baiti" w:eastAsia="Microsoft Yi Baiti" w:hAnsi="Microsoft Yi Baiti" w:cs="Vrinda" w:hint="eastAsia"/>
          <w:color w:val="000000"/>
          <w:sz w:val="22"/>
          <w:szCs w:val="22"/>
        </w:rPr>
        <w:t>Vertrags</w:t>
      </w:r>
      <w:r w:rsidRPr="00580585">
        <w:rPr>
          <w:rFonts w:ascii="Microsoft Yi Baiti" w:eastAsia="Microsoft Yi Baiti" w:hAnsi="Microsoft Yi Baiti" w:cs="Vrinda" w:hint="eastAsia"/>
          <w:color w:val="000000"/>
          <w:sz w:val="22"/>
          <w:szCs w:val="22"/>
        </w:rPr>
        <w:t xml:space="preserve"> verpflichtet, formwirksam </w:t>
      </w:r>
      <w:r w:rsidRPr="00580585">
        <w:rPr>
          <w:rFonts w:ascii="Microsoft Yi Baiti" w:eastAsia="Microsoft Yi Baiti" w:hAnsi="Microsoft Yi Baiti" w:cs="Vrinda" w:hint="eastAsia"/>
          <w:sz w:val="22"/>
          <w:szCs w:val="22"/>
        </w:rPr>
        <w:t>alle</w:t>
      </w:r>
      <w:r w:rsidRPr="00580585">
        <w:rPr>
          <w:rFonts w:ascii="Microsoft Yi Baiti" w:eastAsia="Microsoft Yi Baiti" w:hAnsi="Microsoft Yi Baiti" w:cs="Vrinda" w:hint="eastAsia"/>
          <w:color w:val="000000"/>
          <w:sz w:val="22"/>
          <w:szCs w:val="22"/>
        </w:rPr>
        <w:t xml:space="preserve"> Rechte und Pflichten des AG aus diesem Vertrag auf den Erwerber der </w:t>
      </w:r>
      <w:r w:rsidRPr="00580585">
        <w:rPr>
          <w:rFonts w:ascii="Microsoft Yi Baiti" w:eastAsia="Microsoft Yi Baiti" w:hAnsi="Microsoft Yi Baiti" w:cs="Vrinda" w:hint="eastAsia"/>
          <w:color w:val="000000"/>
          <w:sz w:val="22"/>
          <w:szCs w:val="22"/>
        </w:rPr>
        <w:lastRenderedPageBreak/>
        <w:t>Liegenschaft und dessen Rechtsnachfolger zu übertragen. Abweichungen hiervon bedürfen der schriftlichen Zustimmung des C</w:t>
      </w:r>
      <w:r w:rsidR="006B3303" w:rsidRPr="00580585">
        <w:rPr>
          <w:rFonts w:ascii="Microsoft Yi Baiti" w:eastAsia="Microsoft Yi Baiti" w:hAnsi="Microsoft Yi Baiti" w:cs="Vrinda" w:hint="eastAsia"/>
          <w:color w:val="000000"/>
          <w:sz w:val="22"/>
          <w:szCs w:val="22"/>
        </w:rPr>
        <w:t>ontractors</w:t>
      </w:r>
      <w:r w:rsidRPr="00580585">
        <w:rPr>
          <w:rFonts w:ascii="Microsoft Yi Baiti" w:eastAsia="Microsoft Yi Baiti" w:hAnsi="Microsoft Yi Baiti" w:cs="Vrinda" w:hint="eastAsia"/>
          <w:color w:val="000000"/>
          <w:sz w:val="22"/>
          <w:szCs w:val="22"/>
        </w:rPr>
        <w:t>.</w:t>
      </w:r>
    </w:p>
    <w:p w:rsidR="00665A8D" w:rsidRPr="00CE69F1" w:rsidRDefault="00665A8D" w:rsidP="00965B1E">
      <w:pPr>
        <w:rPr>
          <w:rFonts w:ascii="Microsoft Yi Baiti" w:eastAsia="Microsoft Yi Baiti" w:hAnsi="Microsoft Yi Baiti" w:cs="Vrinda"/>
          <w:sz w:val="22"/>
          <w:szCs w:val="22"/>
        </w:rPr>
      </w:pPr>
      <w:r w:rsidRPr="00CE69F1">
        <w:rPr>
          <w:rFonts w:ascii="Microsoft Yi Baiti" w:eastAsia="Microsoft Yi Baiti" w:hAnsi="Microsoft Yi Baiti" w:cs="Vrinda" w:hint="eastAsia"/>
          <w:sz w:val="22"/>
          <w:szCs w:val="22"/>
        </w:rPr>
        <w:t>Der AG wird von seiner Verpflichtung aus diesem Vertrag erst frei, wenn der Erwerber der Liegenschaft dem C</w:t>
      </w:r>
      <w:r w:rsidR="006B3303" w:rsidRPr="00CE69F1">
        <w:rPr>
          <w:rFonts w:ascii="Microsoft Yi Baiti" w:eastAsia="Microsoft Yi Baiti" w:hAnsi="Microsoft Yi Baiti" w:cs="Vrinda" w:hint="eastAsia"/>
          <w:sz w:val="22"/>
          <w:szCs w:val="22"/>
        </w:rPr>
        <w:t>ontractor</w:t>
      </w:r>
      <w:r w:rsidRPr="00CE69F1">
        <w:rPr>
          <w:rFonts w:ascii="Microsoft Yi Baiti" w:eastAsia="Microsoft Yi Baiti" w:hAnsi="Microsoft Yi Baiti" w:cs="Vrinda" w:hint="eastAsia"/>
          <w:sz w:val="22"/>
          <w:szCs w:val="22"/>
        </w:rPr>
        <w:t xml:space="preserve"> gegenüber den Eintritt in diesen Vertrag schriftlich erklärt </w:t>
      </w:r>
      <w:r w:rsidR="00842156" w:rsidRPr="00CE69F1">
        <w:rPr>
          <w:rFonts w:ascii="Microsoft Yi Baiti" w:eastAsia="Microsoft Yi Baiti" w:hAnsi="Microsoft Yi Baiti" w:cs="Vrinda"/>
          <w:sz w:val="22"/>
          <w:szCs w:val="22"/>
        </w:rPr>
        <w:t xml:space="preserve">und den sich aus dem Eintritt ergebenden </w:t>
      </w:r>
      <w:r w:rsidR="00842156" w:rsidRPr="00901955">
        <w:rPr>
          <w:rFonts w:ascii="Microsoft Yi Baiti" w:eastAsia="Microsoft Yi Baiti" w:hAnsi="Microsoft Yi Baiti" w:cs="Vrinda"/>
          <w:sz w:val="22"/>
          <w:szCs w:val="22"/>
        </w:rPr>
        <w:t>Verpflichtungen zugestimmt hat</w:t>
      </w:r>
      <w:r w:rsidRPr="00901955">
        <w:rPr>
          <w:rFonts w:ascii="Microsoft Yi Baiti" w:eastAsia="Microsoft Yi Baiti" w:hAnsi="Microsoft Yi Baiti" w:cs="Vrinda" w:hint="eastAsia"/>
          <w:sz w:val="22"/>
          <w:szCs w:val="22"/>
        </w:rPr>
        <w:t>.</w:t>
      </w:r>
      <w:r w:rsidRPr="00CE69F1">
        <w:rPr>
          <w:rFonts w:ascii="Microsoft Yi Baiti" w:eastAsia="Microsoft Yi Baiti" w:hAnsi="Microsoft Yi Baiti" w:cs="Vrinda" w:hint="eastAsia"/>
          <w:sz w:val="22"/>
          <w:szCs w:val="22"/>
        </w:rPr>
        <w:t xml:space="preserve"> Sollten gewerbliche Schutzrechte des C</w:t>
      </w:r>
      <w:r w:rsidR="005B3E23" w:rsidRPr="00CE69F1">
        <w:rPr>
          <w:rFonts w:ascii="Microsoft Yi Baiti" w:eastAsia="Microsoft Yi Baiti" w:hAnsi="Microsoft Yi Baiti" w:cs="Vrinda" w:hint="eastAsia"/>
          <w:sz w:val="22"/>
          <w:szCs w:val="22"/>
        </w:rPr>
        <w:t>ontractor</w:t>
      </w:r>
      <w:r w:rsidRPr="00CE69F1">
        <w:rPr>
          <w:rFonts w:ascii="Microsoft Yi Baiti" w:eastAsia="Microsoft Yi Baiti" w:hAnsi="Microsoft Yi Baiti" w:cs="Vrinda" w:hint="eastAsia"/>
          <w:sz w:val="22"/>
          <w:szCs w:val="22"/>
        </w:rPr>
        <w:t xml:space="preserve"> bestehen, so hat er vor dem Eigentümerwechsel den AG darauf hinzuweisen und dieser entsprechende Vorkehrungen zu treffen. </w:t>
      </w:r>
    </w:p>
    <w:p w:rsidR="00850B90" w:rsidRPr="00ED31D3" w:rsidRDefault="00850B90" w:rsidP="00CC6221">
      <w:pPr>
        <w:pStyle w:val="berschrift1"/>
        <w:numPr>
          <w:ilvl w:val="0"/>
          <w:numId w:val="42"/>
        </w:numPr>
      </w:pPr>
      <w:bookmarkStart w:id="117" w:name="_Toc364523745"/>
      <w:r w:rsidRPr="00ED31D3">
        <w:rPr>
          <w:rFonts w:hint="eastAsia"/>
        </w:rPr>
        <w:t>Kosten und Abgaben</w:t>
      </w:r>
      <w:bookmarkEnd w:id="117"/>
    </w:p>
    <w:p w:rsidR="00850B90" w:rsidRPr="00580585" w:rsidRDefault="00850B90" w:rsidP="00EE721D">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Jede</w:t>
      </w:r>
      <w:r w:rsidR="008D36A0" w:rsidRPr="00580585">
        <w:rPr>
          <w:rFonts w:ascii="Microsoft Yi Baiti" w:eastAsia="Microsoft Yi Baiti" w:hAnsi="Microsoft Yi Baiti" w:cs="Vrinda" w:hint="eastAsia"/>
          <w:sz w:val="22"/>
          <w:szCs w:val="22"/>
        </w:rPr>
        <w:t xml:space="preserve">r </w:t>
      </w:r>
      <w:r w:rsidR="00EA145E" w:rsidRPr="00580585">
        <w:rPr>
          <w:rFonts w:ascii="Microsoft Yi Baiti" w:eastAsia="Microsoft Yi Baiti" w:hAnsi="Microsoft Yi Baiti" w:cs="Vrinda" w:hint="eastAsia"/>
          <w:sz w:val="22"/>
          <w:szCs w:val="22"/>
        </w:rPr>
        <w:t>Vertragspartner trägt die Kosten, die ihm</w:t>
      </w:r>
      <w:r w:rsidRPr="00580585">
        <w:rPr>
          <w:rFonts w:ascii="Microsoft Yi Baiti" w:eastAsia="Microsoft Yi Baiti" w:hAnsi="Microsoft Yi Baiti" w:cs="Vrinda" w:hint="eastAsia"/>
          <w:sz w:val="22"/>
          <w:szCs w:val="22"/>
        </w:rPr>
        <w:t xml:space="preserve"> durch</w:t>
      </w:r>
      <w:r w:rsidR="00FE0197" w:rsidRPr="00580585">
        <w:rPr>
          <w:rFonts w:ascii="Microsoft Yi Baiti" w:eastAsia="Microsoft Yi Baiti" w:hAnsi="Microsoft Yi Baiti" w:cs="Vrinda" w:hint="eastAsia"/>
          <w:sz w:val="22"/>
          <w:szCs w:val="22"/>
        </w:rPr>
        <w:t xml:space="preserve"> Rechts- oder Steuerberatung in </w:t>
      </w:r>
      <w:r w:rsidRPr="00580585">
        <w:rPr>
          <w:rFonts w:ascii="Microsoft Yi Baiti" w:eastAsia="Microsoft Yi Baiti" w:hAnsi="Microsoft Yi Baiti" w:cs="Vrinda" w:hint="eastAsia"/>
          <w:sz w:val="22"/>
          <w:szCs w:val="22"/>
        </w:rPr>
        <w:t xml:space="preserve">Zusammenhang mit dem Abschluss dieses </w:t>
      </w:r>
      <w:r w:rsidR="00493FE9">
        <w:rPr>
          <w:rFonts w:ascii="Microsoft Yi Baiti" w:eastAsia="Microsoft Yi Baiti" w:hAnsi="Microsoft Yi Baiti" w:cs="Vrinda" w:hint="eastAsia"/>
          <w:sz w:val="22"/>
          <w:szCs w:val="22"/>
        </w:rPr>
        <w:t>Vertrags</w:t>
      </w:r>
      <w:r w:rsidRPr="00580585">
        <w:rPr>
          <w:rFonts w:ascii="Microsoft Yi Baiti" w:eastAsia="Microsoft Yi Baiti" w:hAnsi="Microsoft Yi Baiti" w:cs="Vrinda" w:hint="eastAsia"/>
          <w:sz w:val="22"/>
          <w:szCs w:val="22"/>
        </w:rPr>
        <w:t xml:space="preserve"> entstanden sind, selbst. </w:t>
      </w:r>
    </w:p>
    <w:p w:rsidR="00821A85" w:rsidRDefault="00850B90" w:rsidP="00901955">
      <w:pPr>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We</w:t>
      </w:r>
      <w:r w:rsidR="00EA145E" w:rsidRPr="00580585">
        <w:rPr>
          <w:rFonts w:ascii="Microsoft Yi Baiti" w:eastAsia="Microsoft Yi Baiti" w:hAnsi="Microsoft Yi Baiti" w:cs="Vrinda" w:hint="eastAsia"/>
          <w:sz w:val="22"/>
          <w:szCs w:val="22"/>
        </w:rPr>
        <w:t xml:space="preserve">nn und soweit Beträge, die ein Vertragspartner </w:t>
      </w:r>
      <w:r w:rsidR="0059103B" w:rsidRPr="00580585">
        <w:rPr>
          <w:rFonts w:ascii="Microsoft Yi Baiti" w:eastAsia="Microsoft Yi Baiti" w:hAnsi="Microsoft Yi Baiti" w:cs="Vrinda" w:hint="eastAsia"/>
          <w:sz w:val="22"/>
          <w:szCs w:val="22"/>
        </w:rPr>
        <w:t>an den</w:t>
      </w:r>
      <w:r w:rsidRPr="00580585">
        <w:rPr>
          <w:rFonts w:ascii="Microsoft Yi Baiti" w:eastAsia="Microsoft Yi Baiti" w:hAnsi="Microsoft Yi Baiti" w:cs="Vrinda" w:hint="eastAsia"/>
          <w:sz w:val="22"/>
          <w:szCs w:val="22"/>
        </w:rPr>
        <w:t xml:space="preserve"> andere zu zahlen hat, der Verpflichtung zur Zahlung der Umsatzsteuer unterliegen, so gelten die jeweiligen Beträge jeweils zuzüglich Umsatzsteuer in der gesetzlichen Höhe.</w:t>
      </w:r>
    </w:p>
    <w:p w:rsidR="00821A85" w:rsidRPr="00580585" w:rsidRDefault="00821A85" w:rsidP="00CC6221">
      <w:pPr>
        <w:pStyle w:val="berschrift1"/>
        <w:numPr>
          <w:ilvl w:val="0"/>
          <w:numId w:val="42"/>
        </w:numPr>
      </w:pPr>
      <w:bookmarkStart w:id="118" w:name="_Toc364523746"/>
      <w:bookmarkStart w:id="119" w:name="_Toc364523754"/>
      <w:r w:rsidRPr="00580585">
        <w:rPr>
          <w:rFonts w:hint="eastAsia"/>
        </w:rPr>
        <w:t>Schlussbestimmungen</w:t>
      </w:r>
      <w:bookmarkEnd w:id="118"/>
    </w:p>
    <w:p w:rsidR="00821A85" w:rsidRPr="00D1470F" w:rsidRDefault="00821A85" w:rsidP="00711001">
      <w:pPr>
        <w:pStyle w:val="berschrift2"/>
        <w:numPr>
          <w:ilvl w:val="1"/>
          <w:numId w:val="42"/>
        </w:numPr>
        <w:ind w:left="709" w:hanging="709"/>
      </w:pPr>
      <w:bookmarkStart w:id="120" w:name="_Toc364523747"/>
      <w:r w:rsidRPr="00D1470F">
        <w:rPr>
          <w:rFonts w:hint="eastAsia"/>
        </w:rPr>
        <w:t>Schriftform</w:t>
      </w:r>
      <w:bookmarkEnd w:id="120"/>
    </w:p>
    <w:p w:rsidR="00821A85" w:rsidRPr="00580585" w:rsidRDefault="00821A85" w:rsidP="00821A85">
      <w:pPr>
        <w:tabs>
          <w:tab w:val="left" w:pos="0"/>
        </w:tabs>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Änderungen und Ergänzungen dieses </w:t>
      </w:r>
      <w:r>
        <w:rPr>
          <w:rFonts w:ascii="Microsoft Yi Baiti" w:eastAsia="Microsoft Yi Baiti" w:hAnsi="Microsoft Yi Baiti" w:cs="Vrinda" w:hint="eastAsia"/>
          <w:sz w:val="22"/>
          <w:szCs w:val="22"/>
        </w:rPr>
        <w:t>Vertrags</w:t>
      </w:r>
      <w:r w:rsidRPr="00580585">
        <w:rPr>
          <w:rFonts w:ascii="Microsoft Yi Baiti" w:eastAsia="Microsoft Yi Baiti" w:hAnsi="Microsoft Yi Baiti" w:cs="Vrinda" w:hint="eastAsia"/>
          <w:sz w:val="22"/>
          <w:szCs w:val="22"/>
        </w:rPr>
        <w:t xml:space="preserve"> bedürfen zu ihrer Geltung der Schriftform. Dies gilt auch für eine Vereinbarung, mit der von diesem Schriftformgebot abgegangen werden soll. Mit dem Inkrafttreten dieses </w:t>
      </w:r>
      <w:r>
        <w:rPr>
          <w:rFonts w:ascii="Microsoft Yi Baiti" w:eastAsia="Microsoft Yi Baiti" w:hAnsi="Microsoft Yi Baiti" w:cs="Vrinda" w:hint="eastAsia"/>
          <w:sz w:val="22"/>
          <w:szCs w:val="22"/>
        </w:rPr>
        <w:t>Vertrags</w:t>
      </w:r>
      <w:r w:rsidRPr="00580585">
        <w:rPr>
          <w:rFonts w:ascii="Microsoft Yi Baiti" w:eastAsia="Microsoft Yi Baiti" w:hAnsi="Microsoft Yi Baiti" w:cs="Vrinda" w:hint="eastAsia"/>
          <w:sz w:val="22"/>
          <w:szCs w:val="22"/>
        </w:rPr>
        <w:t xml:space="preserve"> verlieren alle bisherigen Verträge oder mündlichen und schriftlichen Vereinbarungen ihre Gültigkeit. Neben diesem Vertrag bestehen weder schriftliche noch mündliche Nebenabreden.</w:t>
      </w:r>
    </w:p>
    <w:p w:rsidR="00821A85" w:rsidRDefault="00821A85" w:rsidP="00821A85">
      <w:pPr>
        <w:tabs>
          <w:tab w:val="left" w:pos="0"/>
        </w:tabs>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Die Überschriften in dieser Vereinbarung dienen nur zu Referenzzwecken und haben keinerlei Auswirkung auf die Bedeutung oder Auslegung der Vereinbarung. Sämtliche Anhänge dieses </w:t>
      </w:r>
      <w:r>
        <w:rPr>
          <w:rFonts w:ascii="Microsoft Yi Baiti" w:eastAsia="Microsoft Yi Baiti" w:hAnsi="Microsoft Yi Baiti" w:cs="Vrinda" w:hint="eastAsia"/>
          <w:sz w:val="22"/>
          <w:szCs w:val="22"/>
        </w:rPr>
        <w:t>Vertrags</w:t>
      </w:r>
      <w:r w:rsidRPr="00580585">
        <w:rPr>
          <w:rFonts w:ascii="Microsoft Yi Baiti" w:eastAsia="Microsoft Yi Baiti" w:hAnsi="Microsoft Yi Baiti" w:cs="Vrinda" w:hint="eastAsia"/>
          <w:sz w:val="22"/>
          <w:szCs w:val="22"/>
        </w:rPr>
        <w:t xml:space="preserve"> bilden einen integrierenden Bestandteil dieses </w:t>
      </w:r>
      <w:r>
        <w:rPr>
          <w:rFonts w:ascii="Microsoft Yi Baiti" w:eastAsia="Microsoft Yi Baiti" w:hAnsi="Microsoft Yi Baiti" w:cs="Vrinda" w:hint="eastAsia"/>
          <w:sz w:val="22"/>
          <w:szCs w:val="22"/>
        </w:rPr>
        <w:t>Vertrags</w:t>
      </w:r>
      <w:r w:rsidRPr="00580585">
        <w:rPr>
          <w:rFonts w:ascii="Microsoft Yi Baiti" w:eastAsia="Microsoft Yi Baiti" w:hAnsi="Microsoft Yi Baiti" w:cs="Vrinda" w:hint="eastAsia"/>
          <w:sz w:val="22"/>
          <w:szCs w:val="22"/>
        </w:rPr>
        <w:t>, soweit dieser Vertrag nicht ausdrücklich etwas anderes vorsieht.</w:t>
      </w:r>
    </w:p>
    <w:p w:rsidR="00A83CA7" w:rsidRPr="00580585" w:rsidRDefault="00021830" w:rsidP="00711001">
      <w:pPr>
        <w:pStyle w:val="berschrift2"/>
        <w:numPr>
          <w:ilvl w:val="1"/>
          <w:numId w:val="42"/>
        </w:numPr>
        <w:ind w:left="709" w:hanging="709"/>
      </w:pPr>
      <w:r w:rsidRPr="00580585">
        <w:rPr>
          <w:rFonts w:hint="eastAsia"/>
        </w:rPr>
        <w:t>Salvatorische Klausel</w:t>
      </w:r>
      <w:bookmarkEnd w:id="119"/>
    </w:p>
    <w:p w:rsidR="00850B90" w:rsidRPr="00580585" w:rsidRDefault="00850B90" w:rsidP="00965B1E">
      <w:pPr>
        <w:tabs>
          <w:tab w:val="left" w:pos="0"/>
        </w:tabs>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Ist eine Bestimmung dieses </w:t>
      </w:r>
      <w:r w:rsidR="00493FE9">
        <w:rPr>
          <w:rFonts w:ascii="Microsoft Yi Baiti" w:eastAsia="Microsoft Yi Baiti" w:hAnsi="Microsoft Yi Baiti" w:cs="Vrinda" w:hint="eastAsia"/>
          <w:sz w:val="22"/>
          <w:szCs w:val="22"/>
        </w:rPr>
        <w:t>Vertrags</w:t>
      </w:r>
      <w:r w:rsidRPr="00580585">
        <w:rPr>
          <w:rFonts w:ascii="Microsoft Yi Baiti" w:eastAsia="Microsoft Yi Baiti" w:hAnsi="Microsoft Yi Baiti" w:cs="Vrinda" w:hint="eastAsia"/>
          <w:sz w:val="22"/>
          <w:szCs w:val="22"/>
        </w:rPr>
        <w:t>, eine nachträgliche Änderung oder Ergänzung ungültig oder wird sie ungültig, dann wird dadurch di</w:t>
      </w:r>
      <w:r w:rsidR="00965B1E">
        <w:rPr>
          <w:rFonts w:ascii="Microsoft Yi Baiti" w:eastAsia="Microsoft Yi Baiti" w:hAnsi="Microsoft Yi Baiti" w:cs="Vrinda"/>
          <w:sz w:val="22"/>
          <w:szCs w:val="22"/>
        </w:rPr>
        <w:t>e</w:t>
      </w:r>
      <w:r w:rsidRPr="00580585">
        <w:rPr>
          <w:rFonts w:ascii="Microsoft Yi Baiti" w:eastAsia="Microsoft Yi Baiti" w:hAnsi="Microsoft Yi Baiti" w:cs="Vrinda" w:hint="eastAsia"/>
          <w:sz w:val="22"/>
          <w:szCs w:val="22"/>
        </w:rPr>
        <w:t xml:space="preserve"> Gültigkeit und Wirksamkeit der übrigen Bestimmungen dieses </w:t>
      </w:r>
      <w:r w:rsidR="00493FE9">
        <w:rPr>
          <w:rFonts w:ascii="Microsoft Yi Baiti" w:eastAsia="Microsoft Yi Baiti" w:hAnsi="Microsoft Yi Baiti" w:cs="Vrinda" w:hint="eastAsia"/>
          <w:sz w:val="22"/>
          <w:szCs w:val="22"/>
        </w:rPr>
        <w:t>Vertrags</w:t>
      </w:r>
      <w:r w:rsidRPr="00580585">
        <w:rPr>
          <w:rFonts w:ascii="Microsoft Yi Baiti" w:eastAsia="Microsoft Yi Baiti" w:hAnsi="Microsoft Yi Baiti" w:cs="Vrinda" w:hint="eastAsia"/>
          <w:sz w:val="22"/>
          <w:szCs w:val="22"/>
        </w:rPr>
        <w:t xml:space="preserve"> nicht berührt. Im Falle der Unwirksamkeit, Ungültigkeit oder Undurchsetzbarkeit gilt zwischen den </w:t>
      </w:r>
      <w:r w:rsidR="00A62EC6" w:rsidRPr="00580585">
        <w:rPr>
          <w:rFonts w:ascii="Microsoft Yi Baiti" w:eastAsia="Microsoft Yi Baiti" w:hAnsi="Microsoft Yi Baiti" w:cs="Vrinda" w:hint="eastAsia"/>
          <w:sz w:val="22"/>
          <w:szCs w:val="22"/>
        </w:rPr>
        <w:t>Vertragspartnern</w:t>
      </w:r>
      <w:r w:rsidRPr="00580585">
        <w:rPr>
          <w:rFonts w:ascii="Microsoft Yi Baiti" w:eastAsia="Microsoft Yi Baiti" w:hAnsi="Microsoft Yi Baiti" w:cs="Vrinda" w:hint="eastAsia"/>
          <w:sz w:val="22"/>
          <w:szCs w:val="22"/>
        </w:rPr>
        <w:t xml:space="preserve"> eine dieser Bestimmung im wirtschaftlichen Ergebnis möglichst nahe kommende und nicht unwirksame, ungültige oder undurchsetzbare Bestimmung als vereinbart.</w:t>
      </w:r>
    </w:p>
    <w:p w:rsidR="00850B90" w:rsidRPr="007B6CAF" w:rsidRDefault="00850B90" w:rsidP="00711001">
      <w:pPr>
        <w:pStyle w:val="berschrift2"/>
        <w:numPr>
          <w:ilvl w:val="1"/>
          <w:numId w:val="42"/>
        </w:numPr>
        <w:ind w:left="709" w:hanging="709"/>
      </w:pPr>
      <w:bookmarkStart w:id="121" w:name="_Toc364523755"/>
      <w:r w:rsidRPr="007B6CAF">
        <w:rPr>
          <w:rFonts w:hint="eastAsia"/>
        </w:rPr>
        <w:t>Mediation</w:t>
      </w:r>
      <w:bookmarkEnd w:id="121"/>
    </w:p>
    <w:p w:rsidR="00850B90" w:rsidRPr="00580585" w:rsidRDefault="00850B90" w:rsidP="000D5936">
      <w:pPr>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Die </w:t>
      </w:r>
      <w:r w:rsidR="0059103B" w:rsidRPr="00580585">
        <w:rPr>
          <w:rFonts w:ascii="Microsoft Yi Baiti" w:eastAsia="Microsoft Yi Baiti" w:hAnsi="Microsoft Yi Baiti" w:cs="Vrinda" w:hint="eastAsia"/>
          <w:sz w:val="22"/>
          <w:szCs w:val="22"/>
        </w:rPr>
        <w:t>Vertragspartner</w:t>
      </w:r>
      <w:r w:rsidRPr="00580585">
        <w:rPr>
          <w:rFonts w:ascii="Microsoft Yi Baiti" w:eastAsia="Microsoft Yi Baiti" w:hAnsi="Microsoft Yi Baiti" w:cs="Vrinda" w:hint="eastAsia"/>
          <w:sz w:val="22"/>
          <w:szCs w:val="22"/>
        </w:rPr>
        <w:t xml:space="preserve"> beabsichtigen, alle aus diesem Vertrag erwachsenden Streitigkeiten einschließlich seines gültigen Zustandekommens, seiner Erfüllung und Beendigung sowie seiner vor- und nachvertraglichen Wirkung vor Beschreitung des Rechtsweges im Wege einer Mediation gemäß § 1 Zivilrechtsmediationsgesetz (in der Folge ZivMediatG) beizulegen. Der Beginn und die Fortsetzung der Mediation beruht auf Freiwilligkeit und erfordert das Einverständnis beider Vertragspar</w:t>
      </w:r>
      <w:r w:rsidR="0059103B" w:rsidRPr="00580585">
        <w:rPr>
          <w:rFonts w:ascii="Microsoft Yi Baiti" w:eastAsia="Microsoft Yi Baiti" w:hAnsi="Microsoft Yi Baiti" w:cs="Vrinda" w:hint="eastAsia"/>
          <w:sz w:val="22"/>
          <w:szCs w:val="22"/>
        </w:rPr>
        <w:t>tner</w:t>
      </w:r>
      <w:r w:rsidRPr="00580585">
        <w:rPr>
          <w:rFonts w:ascii="Microsoft Yi Baiti" w:eastAsia="Microsoft Yi Baiti" w:hAnsi="Microsoft Yi Baiti" w:cs="Vrinda" w:hint="eastAsia"/>
          <w:sz w:val="22"/>
          <w:szCs w:val="22"/>
        </w:rPr>
        <w:t>. Der Mediator wird innerhalb von 30 Tag</w:t>
      </w:r>
      <w:r w:rsidR="0059103B" w:rsidRPr="00580585">
        <w:rPr>
          <w:rFonts w:ascii="Microsoft Yi Baiti" w:eastAsia="Microsoft Yi Baiti" w:hAnsi="Microsoft Yi Baiti" w:cs="Vrinda" w:hint="eastAsia"/>
          <w:sz w:val="22"/>
          <w:szCs w:val="22"/>
        </w:rPr>
        <w:t>en nach Aufforderung eines Vertragspartners</w:t>
      </w:r>
      <w:r w:rsidRPr="00580585">
        <w:rPr>
          <w:rFonts w:ascii="Microsoft Yi Baiti" w:eastAsia="Microsoft Yi Baiti" w:hAnsi="Microsoft Yi Baiti" w:cs="Vrinda" w:hint="eastAsia"/>
          <w:sz w:val="22"/>
          <w:szCs w:val="22"/>
        </w:rPr>
        <w:t xml:space="preserve"> zur Einleitung der Mediation von den Vertragspart</w:t>
      </w:r>
      <w:r w:rsidR="0063539F" w:rsidRPr="00580585">
        <w:rPr>
          <w:rFonts w:ascii="Microsoft Yi Baiti" w:eastAsia="Microsoft Yi Baiti" w:hAnsi="Microsoft Yi Baiti" w:cs="Vrinda" w:hint="eastAsia"/>
          <w:sz w:val="22"/>
          <w:szCs w:val="22"/>
        </w:rPr>
        <w:t>nern</w:t>
      </w:r>
      <w:r w:rsidRPr="00580585">
        <w:rPr>
          <w:rFonts w:ascii="Microsoft Yi Baiti" w:eastAsia="Microsoft Yi Baiti" w:hAnsi="Microsoft Yi Baiti" w:cs="Vrinda" w:hint="eastAsia"/>
          <w:sz w:val="22"/>
          <w:szCs w:val="22"/>
        </w:rPr>
        <w:t xml:space="preserve"> aus der Liste des Bundesministeriums für Justiz einvernehmlich ausgewählt. Die Vertragspart</w:t>
      </w:r>
      <w:r w:rsidR="0063539F" w:rsidRPr="00580585">
        <w:rPr>
          <w:rFonts w:ascii="Microsoft Yi Baiti" w:eastAsia="Microsoft Yi Baiti" w:hAnsi="Microsoft Yi Baiti" w:cs="Vrinda" w:hint="eastAsia"/>
          <w:sz w:val="22"/>
          <w:szCs w:val="22"/>
        </w:rPr>
        <w:t>ner</w:t>
      </w:r>
      <w:r w:rsidRPr="00580585">
        <w:rPr>
          <w:rFonts w:ascii="Microsoft Yi Baiti" w:eastAsia="Microsoft Yi Baiti" w:hAnsi="Microsoft Yi Baiti" w:cs="Vrinda" w:hint="eastAsia"/>
          <w:sz w:val="22"/>
          <w:szCs w:val="22"/>
        </w:rPr>
        <w:t xml:space="preserve"> ziehen den</w:t>
      </w:r>
      <w:r w:rsidR="000D5936">
        <w:rPr>
          <w:rFonts w:ascii="Microsoft Yi Baiti" w:eastAsia="Microsoft Yi Baiti" w:hAnsi="Microsoft Yi Baiti" w:cs="Vrinda"/>
          <w:sz w:val="22"/>
          <w:szCs w:val="22"/>
        </w:rPr>
        <w:t>/die</w:t>
      </w:r>
      <w:r w:rsidRPr="00580585">
        <w:rPr>
          <w:rFonts w:ascii="Microsoft Yi Baiti" w:eastAsia="Microsoft Yi Baiti" w:hAnsi="Microsoft Yi Baiti" w:cs="Vrinda" w:hint="eastAsia"/>
          <w:sz w:val="22"/>
          <w:szCs w:val="22"/>
        </w:rPr>
        <w:t xml:space="preserve"> Mediator</w:t>
      </w:r>
      <w:r w:rsidR="000D5936">
        <w:rPr>
          <w:rFonts w:ascii="Microsoft Yi Baiti" w:eastAsia="Microsoft Yi Baiti" w:hAnsi="Microsoft Yi Baiti" w:cs="Vrinda"/>
          <w:sz w:val="22"/>
          <w:szCs w:val="22"/>
        </w:rPr>
        <w:t>In</w:t>
      </w:r>
      <w:r w:rsidRPr="00580585">
        <w:rPr>
          <w:rFonts w:ascii="Microsoft Yi Baiti" w:eastAsia="Microsoft Yi Baiti" w:hAnsi="Microsoft Yi Baiti" w:cs="Vrinda" w:hint="eastAsia"/>
          <w:sz w:val="22"/>
          <w:szCs w:val="22"/>
        </w:rPr>
        <w:t xml:space="preserve"> nicht als Berater</w:t>
      </w:r>
      <w:r w:rsidR="000D5936">
        <w:rPr>
          <w:rFonts w:ascii="Microsoft Yi Baiti" w:eastAsia="Microsoft Yi Baiti" w:hAnsi="Microsoft Yi Baiti" w:cs="Vrinda"/>
          <w:sz w:val="22"/>
          <w:szCs w:val="22"/>
        </w:rPr>
        <w:t>In</w:t>
      </w:r>
      <w:r w:rsidRPr="00580585">
        <w:rPr>
          <w:rFonts w:ascii="Microsoft Yi Baiti" w:eastAsia="Microsoft Yi Baiti" w:hAnsi="Microsoft Yi Baiti" w:cs="Vrinda" w:hint="eastAsia"/>
          <w:sz w:val="22"/>
          <w:szCs w:val="22"/>
        </w:rPr>
        <w:t>, Schiedsrichter</w:t>
      </w:r>
      <w:r w:rsidR="000D5936">
        <w:rPr>
          <w:rFonts w:ascii="Microsoft Yi Baiti" w:eastAsia="Microsoft Yi Baiti" w:hAnsi="Microsoft Yi Baiti" w:cs="Vrinda"/>
          <w:sz w:val="22"/>
          <w:szCs w:val="22"/>
        </w:rPr>
        <w:t>In</w:t>
      </w:r>
      <w:r w:rsidR="000D5936">
        <w:rPr>
          <w:rFonts w:ascii="Microsoft Yi Baiti" w:eastAsia="Microsoft Yi Baiti" w:hAnsi="Microsoft Yi Baiti" w:cs="Vrinda" w:hint="eastAsia"/>
          <w:sz w:val="22"/>
          <w:szCs w:val="22"/>
        </w:rPr>
        <w:t xml:space="preserve"> oder Expert</w:t>
      </w:r>
      <w:r w:rsidR="000D5936">
        <w:rPr>
          <w:rFonts w:ascii="Microsoft Yi Baiti" w:eastAsia="Microsoft Yi Baiti" w:hAnsi="Microsoft Yi Baiti" w:cs="Vrinda"/>
          <w:sz w:val="22"/>
          <w:szCs w:val="22"/>
        </w:rPr>
        <w:t>I</w:t>
      </w:r>
      <w:r w:rsidRPr="00580585">
        <w:rPr>
          <w:rFonts w:ascii="Microsoft Yi Baiti" w:eastAsia="Microsoft Yi Baiti" w:hAnsi="Microsoft Yi Baiti" w:cs="Vrinda" w:hint="eastAsia"/>
          <w:sz w:val="22"/>
          <w:szCs w:val="22"/>
        </w:rPr>
        <w:t>n in einer den Gegenstand der Mediation betreffenden Gelegenheit heran. Der</w:t>
      </w:r>
      <w:r w:rsidR="000D5936">
        <w:rPr>
          <w:rFonts w:ascii="Microsoft Yi Baiti" w:eastAsia="Microsoft Yi Baiti" w:hAnsi="Microsoft Yi Baiti" w:cs="Vrinda"/>
          <w:sz w:val="22"/>
          <w:szCs w:val="22"/>
        </w:rPr>
        <w:t>/die</w:t>
      </w:r>
      <w:r w:rsidRPr="00580585">
        <w:rPr>
          <w:rFonts w:ascii="Microsoft Yi Baiti" w:eastAsia="Microsoft Yi Baiti" w:hAnsi="Microsoft Yi Baiti" w:cs="Vrinda" w:hint="eastAsia"/>
          <w:sz w:val="22"/>
          <w:szCs w:val="22"/>
        </w:rPr>
        <w:t xml:space="preserve"> Mediator</w:t>
      </w:r>
      <w:r w:rsidR="000D5936">
        <w:rPr>
          <w:rFonts w:ascii="Microsoft Yi Baiti" w:eastAsia="Microsoft Yi Baiti" w:hAnsi="Microsoft Yi Baiti" w:cs="Vrinda"/>
          <w:sz w:val="22"/>
          <w:szCs w:val="22"/>
        </w:rPr>
        <w:t>In</w:t>
      </w:r>
      <w:r w:rsidRPr="00580585">
        <w:rPr>
          <w:rFonts w:ascii="Microsoft Yi Baiti" w:eastAsia="Microsoft Yi Baiti" w:hAnsi="Microsoft Yi Baiti" w:cs="Vrinda" w:hint="eastAsia"/>
          <w:sz w:val="22"/>
          <w:szCs w:val="22"/>
        </w:rPr>
        <w:t xml:space="preserve"> gestaltet das Verfahren, soweit die V</w:t>
      </w:r>
      <w:r w:rsidR="00A62EC6" w:rsidRPr="00580585">
        <w:rPr>
          <w:rFonts w:ascii="Microsoft Yi Baiti" w:eastAsia="Microsoft Yi Baiti" w:hAnsi="Microsoft Yi Baiti" w:cs="Vrinda" w:hint="eastAsia"/>
          <w:sz w:val="22"/>
          <w:szCs w:val="22"/>
        </w:rPr>
        <w:t>ertragspartner</w:t>
      </w:r>
      <w:r w:rsidRPr="00580585">
        <w:rPr>
          <w:rFonts w:ascii="Microsoft Yi Baiti" w:eastAsia="Microsoft Yi Baiti" w:hAnsi="Microsoft Yi Baiti" w:cs="Vrinda" w:hint="eastAsia"/>
          <w:sz w:val="22"/>
          <w:szCs w:val="22"/>
        </w:rPr>
        <w:t xml:space="preserve"> keine Vereinbarung getroffen haben. Jede</w:t>
      </w:r>
      <w:r w:rsidR="0063539F" w:rsidRPr="00580585">
        <w:rPr>
          <w:rFonts w:ascii="Microsoft Yi Baiti" w:eastAsia="Microsoft Yi Baiti" w:hAnsi="Microsoft Yi Baiti" w:cs="Vrinda" w:hint="eastAsia"/>
          <w:sz w:val="22"/>
          <w:szCs w:val="22"/>
        </w:rPr>
        <w:t>r</w:t>
      </w:r>
      <w:r w:rsidRPr="00580585">
        <w:rPr>
          <w:rFonts w:ascii="Microsoft Yi Baiti" w:eastAsia="Microsoft Yi Baiti" w:hAnsi="Microsoft Yi Baiti" w:cs="Vrinda" w:hint="eastAsia"/>
          <w:sz w:val="22"/>
          <w:szCs w:val="22"/>
        </w:rPr>
        <w:t xml:space="preserve"> Vertragspar</w:t>
      </w:r>
      <w:r w:rsidR="0063539F" w:rsidRPr="00580585">
        <w:rPr>
          <w:rFonts w:ascii="Microsoft Yi Baiti" w:eastAsia="Microsoft Yi Baiti" w:hAnsi="Microsoft Yi Baiti" w:cs="Vrinda" w:hint="eastAsia"/>
          <w:sz w:val="22"/>
          <w:szCs w:val="22"/>
        </w:rPr>
        <w:t>tner</w:t>
      </w:r>
      <w:r w:rsidRPr="00580585">
        <w:rPr>
          <w:rFonts w:ascii="Microsoft Yi Baiti" w:eastAsia="Microsoft Yi Baiti" w:hAnsi="Microsoft Yi Baiti" w:cs="Vrinda" w:hint="eastAsia"/>
          <w:sz w:val="22"/>
          <w:szCs w:val="22"/>
        </w:rPr>
        <w:t xml:space="preserve"> ist fair zu behandeln. Die Vertragspart</w:t>
      </w:r>
      <w:r w:rsidR="0063539F" w:rsidRPr="00580585">
        <w:rPr>
          <w:rFonts w:ascii="Microsoft Yi Baiti" w:eastAsia="Microsoft Yi Baiti" w:hAnsi="Microsoft Yi Baiti" w:cs="Vrinda" w:hint="eastAsia"/>
          <w:sz w:val="22"/>
          <w:szCs w:val="22"/>
        </w:rPr>
        <w:t>ner</w:t>
      </w:r>
      <w:r w:rsidR="000D5936">
        <w:rPr>
          <w:rFonts w:ascii="Microsoft Yi Baiti" w:eastAsia="Microsoft Yi Baiti" w:hAnsi="Microsoft Yi Baiti" w:cs="Vrinda"/>
          <w:sz w:val="22"/>
          <w:szCs w:val="22"/>
        </w:rPr>
        <w:t xml:space="preserve"> </w:t>
      </w:r>
      <w:r w:rsidRPr="00580585">
        <w:rPr>
          <w:rFonts w:ascii="Microsoft Yi Baiti" w:eastAsia="Microsoft Yi Baiti" w:hAnsi="Microsoft Yi Baiti" w:cs="Vrinda" w:hint="eastAsia"/>
          <w:sz w:val="22"/>
          <w:szCs w:val="22"/>
        </w:rPr>
        <w:t>verpflichten sich, für die Dauer der Mediation gerichtliche Schritte, die den Gegenstand der Mediation betreffen, zu unterlassen. Die Vertragspart</w:t>
      </w:r>
      <w:r w:rsidR="0063539F" w:rsidRPr="00580585">
        <w:rPr>
          <w:rFonts w:ascii="Microsoft Yi Baiti" w:eastAsia="Microsoft Yi Baiti" w:hAnsi="Microsoft Yi Baiti" w:cs="Vrinda" w:hint="eastAsia"/>
          <w:sz w:val="22"/>
          <w:szCs w:val="22"/>
        </w:rPr>
        <w:t>ner</w:t>
      </w:r>
      <w:r w:rsidRPr="00580585">
        <w:rPr>
          <w:rFonts w:ascii="Microsoft Yi Baiti" w:eastAsia="Microsoft Yi Baiti" w:hAnsi="Microsoft Yi Baiti" w:cs="Vrinda" w:hint="eastAsia"/>
          <w:sz w:val="22"/>
          <w:szCs w:val="22"/>
        </w:rPr>
        <w:t xml:space="preserve"> nehmen zur Kenntnis, dass der Beginn und die gehörige Fortsetzung einer Mediation durch eine</w:t>
      </w:r>
      <w:r w:rsidR="000D5936">
        <w:rPr>
          <w:rFonts w:ascii="Microsoft Yi Baiti" w:eastAsia="Microsoft Yi Baiti" w:hAnsi="Microsoft Yi Baiti" w:cs="Vrinda"/>
          <w:sz w:val="22"/>
          <w:szCs w:val="22"/>
        </w:rPr>
        <w:t>/</w:t>
      </w:r>
      <w:r w:rsidRPr="00580585">
        <w:rPr>
          <w:rFonts w:ascii="Microsoft Yi Baiti" w:eastAsia="Microsoft Yi Baiti" w:hAnsi="Microsoft Yi Baiti" w:cs="Vrinda" w:hint="eastAsia"/>
          <w:sz w:val="22"/>
          <w:szCs w:val="22"/>
        </w:rPr>
        <w:t>n eingetragene</w:t>
      </w:r>
      <w:r w:rsidR="000D5936">
        <w:rPr>
          <w:rFonts w:ascii="Microsoft Yi Baiti" w:eastAsia="Microsoft Yi Baiti" w:hAnsi="Microsoft Yi Baiti" w:cs="Vrinda"/>
          <w:sz w:val="22"/>
          <w:szCs w:val="22"/>
        </w:rPr>
        <w:t>/</w:t>
      </w:r>
      <w:r w:rsidRPr="00580585">
        <w:rPr>
          <w:rFonts w:ascii="Microsoft Yi Baiti" w:eastAsia="Microsoft Yi Baiti" w:hAnsi="Microsoft Yi Baiti" w:cs="Vrinda" w:hint="eastAsia"/>
          <w:sz w:val="22"/>
          <w:szCs w:val="22"/>
        </w:rPr>
        <w:t>n Mediator</w:t>
      </w:r>
      <w:r w:rsidR="000D5936">
        <w:rPr>
          <w:rFonts w:ascii="Microsoft Yi Baiti" w:eastAsia="Microsoft Yi Baiti" w:hAnsi="Microsoft Yi Baiti" w:cs="Vrinda"/>
          <w:sz w:val="22"/>
          <w:szCs w:val="22"/>
        </w:rPr>
        <w:t>In</w:t>
      </w:r>
      <w:r w:rsidRPr="00580585">
        <w:rPr>
          <w:rFonts w:ascii="Microsoft Yi Baiti" w:eastAsia="Microsoft Yi Baiti" w:hAnsi="Microsoft Yi Baiti" w:cs="Vrinda" w:hint="eastAsia"/>
          <w:sz w:val="22"/>
          <w:szCs w:val="22"/>
        </w:rPr>
        <w:t xml:space="preserve"> gemäß § 22 ZivMediatG den Anfang und Fortlauf der Verjährung sowie sonstiger Fristen zur Geltendmachung der von der Mediation betroffenen Rechte und Ansprüche hemmt. Die Mediation endet entweder durch gütliche Einigung oder mit Zugang der schriftlichen Mitteil</w:t>
      </w:r>
      <w:r w:rsidR="0063539F" w:rsidRPr="00580585">
        <w:rPr>
          <w:rFonts w:ascii="Microsoft Yi Baiti" w:eastAsia="Microsoft Yi Baiti" w:hAnsi="Microsoft Yi Baiti" w:cs="Vrinda" w:hint="eastAsia"/>
          <w:sz w:val="22"/>
          <w:szCs w:val="22"/>
        </w:rPr>
        <w:t>ung über den Abbruch bei dem anderen Vertragspartner</w:t>
      </w:r>
      <w:r w:rsidRPr="00580585">
        <w:rPr>
          <w:rFonts w:ascii="Microsoft Yi Baiti" w:eastAsia="Microsoft Yi Baiti" w:hAnsi="Microsoft Yi Baiti" w:cs="Vrinda" w:hint="eastAsia"/>
          <w:sz w:val="22"/>
          <w:szCs w:val="22"/>
        </w:rPr>
        <w:t xml:space="preserve">. Wird die Mediation abgebrochen, steht es den </w:t>
      </w:r>
      <w:r w:rsidR="0063539F" w:rsidRPr="00580585">
        <w:rPr>
          <w:rFonts w:ascii="Microsoft Yi Baiti" w:eastAsia="Microsoft Yi Baiti" w:hAnsi="Microsoft Yi Baiti" w:cs="Vrinda" w:hint="eastAsia"/>
          <w:sz w:val="22"/>
          <w:szCs w:val="22"/>
        </w:rPr>
        <w:t>Vertragspartnern</w:t>
      </w:r>
      <w:r w:rsidRPr="00580585">
        <w:rPr>
          <w:rFonts w:ascii="Microsoft Yi Baiti" w:eastAsia="Microsoft Yi Baiti" w:hAnsi="Microsoft Yi Baiti" w:cs="Vrinda" w:hint="eastAsia"/>
          <w:sz w:val="22"/>
          <w:szCs w:val="22"/>
        </w:rPr>
        <w:t xml:space="preserve"> frei, ein Streitverfahren einzuleiten.</w:t>
      </w:r>
    </w:p>
    <w:p w:rsidR="00850B90" w:rsidRPr="00580585" w:rsidRDefault="00850B90" w:rsidP="00711001">
      <w:pPr>
        <w:pStyle w:val="berschrift2"/>
        <w:numPr>
          <w:ilvl w:val="1"/>
          <w:numId w:val="42"/>
        </w:numPr>
        <w:ind w:left="709" w:hanging="709"/>
      </w:pPr>
      <w:bookmarkStart w:id="122" w:name="_Toc364523756"/>
      <w:r w:rsidRPr="00580585">
        <w:rPr>
          <w:rFonts w:hint="eastAsia"/>
        </w:rPr>
        <w:t>Gerichtsstand/Anzuwendendes Recht</w:t>
      </w:r>
      <w:bookmarkEnd w:id="122"/>
    </w:p>
    <w:p w:rsidR="00850B90" w:rsidRPr="00580585" w:rsidRDefault="00850B90" w:rsidP="00EE721D">
      <w:pPr>
        <w:tabs>
          <w:tab w:val="left" w:pos="0"/>
          <w:tab w:val="left" w:pos="709"/>
        </w:tabs>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Auf diesen Vertrag ist ausschließlich österreichisches Recht – mit Ausnahme des UN-Kaufrechts und dem Gesetz über das Internationale Privatrecht (IPRG) – anwendbar.</w:t>
      </w:r>
    </w:p>
    <w:p w:rsidR="00850B90" w:rsidRPr="00580585" w:rsidRDefault="00850B90" w:rsidP="00965B1E">
      <w:pPr>
        <w:tabs>
          <w:tab w:val="left" w:pos="0"/>
          <w:tab w:val="left" w:pos="709"/>
        </w:tabs>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Der Erfüllungsort ist </w:t>
      </w:r>
      <w:r w:rsidR="00FF574F" w:rsidRPr="00580585">
        <w:rPr>
          <w:rFonts w:ascii="Microsoft Yi Baiti" w:eastAsia="Microsoft Yi Baiti" w:hAnsi="Microsoft Yi Baiti" w:cs="Vrinda" w:hint="eastAsia"/>
          <w:sz w:val="22"/>
          <w:szCs w:val="22"/>
          <w:highlight w:val="lightGray"/>
        </w:rPr>
        <w:t>µ Ort</w:t>
      </w:r>
      <w:r w:rsidRPr="00580585">
        <w:rPr>
          <w:rFonts w:ascii="Microsoft Yi Baiti" w:eastAsia="Microsoft Yi Baiti" w:hAnsi="Microsoft Yi Baiti" w:cs="Vrinda" w:hint="eastAsia"/>
          <w:sz w:val="22"/>
          <w:szCs w:val="22"/>
        </w:rPr>
        <w:t>. Der Zahlungsort ist der jew</w:t>
      </w:r>
      <w:r w:rsidR="00FF574F" w:rsidRPr="00580585">
        <w:rPr>
          <w:rFonts w:ascii="Microsoft Yi Baiti" w:eastAsia="Microsoft Yi Baiti" w:hAnsi="Microsoft Yi Baiti" w:cs="Vrinda" w:hint="eastAsia"/>
          <w:sz w:val="22"/>
          <w:szCs w:val="22"/>
        </w:rPr>
        <w:t>eilige Sitz der Vertragspartner</w:t>
      </w:r>
      <w:r w:rsidRPr="00580585">
        <w:rPr>
          <w:rFonts w:ascii="Microsoft Yi Baiti" w:eastAsia="Microsoft Yi Baiti" w:hAnsi="Microsoft Yi Baiti" w:cs="Vrinda" w:hint="eastAsia"/>
          <w:sz w:val="22"/>
          <w:szCs w:val="22"/>
        </w:rPr>
        <w:t>.</w:t>
      </w:r>
    </w:p>
    <w:p w:rsidR="00850B90" w:rsidRPr="00580585" w:rsidRDefault="00FF574F" w:rsidP="00EE721D">
      <w:pPr>
        <w:tabs>
          <w:tab w:val="left" w:pos="0"/>
          <w:tab w:val="left" w:pos="709"/>
        </w:tabs>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lastRenderedPageBreak/>
        <w:t>Ansprüche des Contractors</w:t>
      </w:r>
      <w:r w:rsidR="00850B90" w:rsidRPr="00580585">
        <w:rPr>
          <w:rFonts w:ascii="Microsoft Yi Baiti" w:eastAsia="Microsoft Yi Baiti" w:hAnsi="Microsoft Yi Baiti" w:cs="Vrinda" w:hint="eastAsia"/>
          <w:sz w:val="22"/>
          <w:szCs w:val="22"/>
        </w:rPr>
        <w:t xml:space="preserve"> sind bei sonstigem Verfall binnen drei Monaten nach Fälligkeit gerichtlich geltend zu machen.</w:t>
      </w:r>
    </w:p>
    <w:p w:rsidR="00821A85" w:rsidRPr="00901955" w:rsidRDefault="00FF574F" w:rsidP="00901955">
      <w:pPr>
        <w:tabs>
          <w:tab w:val="left" w:pos="0"/>
          <w:tab w:val="left" w:pos="709"/>
        </w:tabs>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Die Vertragspartner</w:t>
      </w:r>
      <w:r w:rsidR="00850B90" w:rsidRPr="00580585">
        <w:rPr>
          <w:rFonts w:ascii="Microsoft Yi Baiti" w:eastAsia="Microsoft Yi Baiti" w:hAnsi="Microsoft Yi Baiti" w:cs="Vrinda" w:hint="eastAsia"/>
          <w:sz w:val="22"/>
          <w:szCs w:val="22"/>
        </w:rPr>
        <w:t xml:space="preserve"> vereinbaren, dass alle sich aus oder im Zusammenhang mit diesem Vertrag ergebenden Streitigkeiten (einschließlich der Frage der Gültigkeit und Beendigung des </w:t>
      </w:r>
      <w:r w:rsidR="00493FE9">
        <w:rPr>
          <w:rFonts w:ascii="Microsoft Yi Baiti" w:eastAsia="Microsoft Yi Baiti" w:hAnsi="Microsoft Yi Baiti" w:cs="Vrinda" w:hint="eastAsia"/>
          <w:sz w:val="22"/>
          <w:szCs w:val="22"/>
        </w:rPr>
        <w:t>Vertrags</w:t>
      </w:r>
      <w:r w:rsidR="00850B90" w:rsidRPr="00580585">
        <w:rPr>
          <w:rFonts w:ascii="Microsoft Yi Baiti" w:eastAsia="Microsoft Yi Baiti" w:hAnsi="Microsoft Yi Baiti" w:cs="Vrinda" w:hint="eastAsia"/>
          <w:sz w:val="22"/>
          <w:szCs w:val="22"/>
        </w:rPr>
        <w:t xml:space="preserve">) von dem </w:t>
      </w:r>
      <w:r w:rsidR="00FE0197" w:rsidRPr="00580585">
        <w:rPr>
          <w:rFonts w:ascii="Microsoft Yi Baiti" w:eastAsia="Microsoft Yi Baiti" w:hAnsi="Microsoft Yi Baiti" w:cs="Vrinda" w:hint="eastAsia"/>
          <w:sz w:val="22"/>
          <w:szCs w:val="22"/>
        </w:rPr>
        <w:t xml:space="preserve">örtlich für </w:t>
      </w:r>
      <w:r w:rsidR="00FE0197" w:rsidRPr="001655B5">
        <w:rPr>
          <w:rFonts w:ascii="Microsoft Yi Baiti" w:eastAsia="Microsoft Yi Baiti" w:hAnsi="Microsoft Yi Baiti" w:cs="Vrinda" w:hint="eastAsia"/>
          <w:sz w:val="22"/>
          <w:szCs w:val="22"/>
          <w:highlight w:val="lightGray"/>
        </w:rPr>
        <w:t>A-</w:t>
      </w:r>
      <w:r w:rsidRPr="001655B5">
        <w:rPr>
          <w:rFonts w:ascii="Microsoft Yi Baiti" w:eastAsia="Microsoft Yi Baiti" w:hAnsi="Microsoft Yi Baiti" w:cs="Vrinda" w:hint="eastAsia"/>
          <w:sz w:val="22"/>
          <w:szCs w:val="22"/>
          <w:highlight w:val="lightGray"/>
        </w:rPr>
        <w:t xml:space="preserve"> PLZ</w:t>
      </w:r>
      <w:r w:rsidR="001655B5" w:rsidRPr="001655B5">
        <w:rPr>
          <w:rFonts w:ascii="Microsoft Yi Baiti" w:eastAsia="Microsoft Yi Baiti" w:hAnsi="Microsoft Yi Baiti" w:cs="Vrinda"/>
          <w:sz w:val="22"/>
          <w:szCs w:val="22"/>
          <w:highlight w:val="lightGray"/>
        </w:rPr>
        <w:t xml:space="preserve"> Ort</w:t>
      </w:r>
      <w:r w:rsidR="001655B5">
        <w:rPr>
          <w:rFonts w:ascii="Microsoft Yi Baiti" w:eastAsia="Microsoft Yi Baiti" w:hAnsi="Microsoft Yi Baiti" w:cs="Vrinda"/>
          <w:sz w:val="22"/>
          <w:szCs w:val="22"/>
        </w:rPr>
        <w:t xml:space="preserve"> </w:t>
      </w:r>
      <w:r w:rsidR="00FE0197" w:rsidRPr="00580585">
        <w:rPr>
          <w:rFonts w:ascii="Microsoft Yi Baiti" w:eastAsia="Microsoft Yi Baiti" w:hAnsi="Microsoft Yi Baiti" w:cs="Vrinda" w:hint="eastAsia"/>
          <w:sz w:val="22"/>
          <w:szCs w:val="22"/>
        </w:rPr>
        <w:t xml:space="preserve">und </w:t>
      </w:r>
      <w:r w:rsidR="00850B90" w:rsidRPr="00580585">
        <w:rPr>
          <w:rFonts w:ascii="Microsoft Yi Baiti" w:eastAsia="Microsoft Yi Baiti" w:hAnsi="Microsoft Yi Baiti" w:cs="Vrinda" w:hint="eastAsia"/>
          <w:sz w:val="22"/>
          <w:szCs w:val="22"/>
        </w:rPr>
        <w:t xml:space="preserve">sachlich </w:t>
      </w:r>
      <w:r w:rsidR="00FE0197" w:rsidRPr="00580585">
        <w:rPr>
          <w:rFonts w:ascii="Microsoft Yi Baiti" w:eastAsia="Microsoft Yi Baiti" w:hAnsi="Microsoft Yi Baiti" w:cs="Vrinda" w:hint="eastAsia"/>
          <w:sz w:val="22"/>
          <w:szCs w:val="22"/>
        </w:rPr>
        <w:t xml:space="preserve">in Handelssachen </w:t>
      </w:r>
      <w:r w:rsidR="00850B90" w:rsidRPr="00580585">
        <w:rPr>
          <w:rFonts w:ascii="Microsoft Yi Baiti" w:eastAsia="Microsoft Yi Baiti" w:hAnsi="Microsoft Yi Baiti" w:cs="Vrinda" w:hint="eastAsia"/>
          <w:sz w:val="22"/>
          <w:szCs w:val="22"/>
        </w:rPr>
        <w:t xml:space="preserve">zuständigen Gericht entschieden werden. </w:t>
      </w:r>
      <w:bookmarkStart w:id="123" w:name="_Toc364523752"/>
      <w:bookmarkStart w:id="124" w:name="_Toc364523758"/>
      <w:r w:rsidR="001C672F">
        <w:rPr>
          <w:rFonts w:ascii="Microsoft Yi Baiti" w:eastAsia="Microsoft Yi Baiti" w:hAnsi="Microsoft Yi Baiti" w:cs="Vrinda"/>
          <w:sz w:val="22"/>
          <w:szCs w:val="22"/>
        </w:rPr>
        <w:pict>
          <v:shape id="_x0000_s1345" type="#_x0000_t202" style="position:absolute;margin-left:219.7pt;margin-top:163.65pt;width:35.45pt;height:23.6pt;z-index:-251338752;mso-position-horizontal-relative:text;mso-position-vertical-relative:text" wrapcoords="-460 0 -460 20903 21600 20903 21600 0 -460 0" stroked="f">
            <v:textbox style="mso-next-textbox:#_x0000_s1345">
              <w:txbxContent>
                <w:p w:rsidR="00F54902" w:rsidRPr="00B40A38" w:rsidRDefault="00F54902" w:rsidP="00821A85">
                  <w:pPr>
                    <w:jc w:val="center"/>
                    <w:rPr>
                      <w:rFonts w:ascii="Microsoft Yi Baiti" w:eastAsia="Microsoft Yi Baiti" w:hAnsi="Microsoft Yi Baiti"/>
                      <w:lang w:val="de-DE"/>
                    </w:rPr>
                  </w:pPr>
                  <w:r>
                    <w:rPr>
                      <w:rFonts w:ascii="Microsoft Yi Baiti" w:eastAsia="Microsoft Yi Baiti" w:hAnsi="Microsoft Yi Baiti"/>
                      <w:lang w:val="de-DE"/>
                    </w:rPr>
                    <w:t>26</w:t>
                  </w:r>
                </w:p>
              </w:txbxContent>
            </v:textbox>
            <w10:wrap type="tight"/>
          </v:shape>
        </w:pict>
      </w:r>
    </w:p>
    <w:p w:rsidR="00821A85" w:rsidRPr="00580585" w:rsidRDefault="001C672F" w:rsidP="00FE4607">
      <w:pPr>
        <w:pStyle w:val="berschrift1"/>
        <w:numPr>
          <w:ilvl w:val="0"/>
          <w:numId w:val="42"/>
        </w:numPr>
      </w:pPr>
      <w:bookmarkStart w:id="125" w:name="_Toc364523761"/>
      <w:bookmarkEnd w:id="123"/>
      <w:bookmarkEnd w:id="124"/>
      <w:r>
        <w:pict>
          <v:shape id="_x0000_s1215" type="#_x0000_t202" style="position:absolute;left:0;text-align:left;margin-left:220.5pt;margin-top:162.75pt;width:35.45pt;height:23.6pt;z-index:-251492352" wrapcoords="-460 0 -460 20903 21600 20903 21600 0 -460 0" stroked="f">
            <v:textbox style="mso-next-textbox:#_x0000_s1215">
              <w:txbxContent>
                <w:p w:rsidR="00F54902" w:rsidRPr="00656A19" w:rsidRDefault="00F54902" w:rsidP="00656A19">
                  <w:pPr>
                    <w:jc w:val="center"/>
                    <w:rPr>
                      <w:rFonts w:ascii="Microsoft Yi Baiti" w:eastAsia="Microsoft Yi Baiti" w:hAnsi="Microsoft Yi Baiti"/>
                      <w:color w:val="7F7F7F" w:themeColor="text1" w:themeTint="80"/>
                      <w:lang w:val="de-DE"/>
                    </w:rPr>
                  </w:pPr>
                  <w:r>
                    <w:rPr>
                      <w:rFonts w:ascii="Microsoft Yi Baiti" w:eastAsia="Microsoft Yi Baiti" w:hAnsi="Microsoft Yi Baiti"/>
                      <w:color w:val="7F7F7F" w:themeColor="text1" w:themeTint="80"/>
                      <w:lang w:val="de-DE"/>
                    </w:rPr>
                    <w:t>26</w:t>
                  </w:r>
                </w:p>
              </w:txbxContent>
            </v:textbox>
            <w10:wrap type="tight"/>
          </v:shape>
        </w:pict>
      </w:r>
      <w:bookmarkStart w:id="126" w:name="_Toc364523757"/>
      <w:r w:rsidR="00821A85" w:rsidRPr="00580585">
        <w:rPr>
          <w:rFonts w:hint="eastAsia"/>
        </w:rPr>
        <w:t>Anlagen und Unterfertigung</w:t>
      </w:r>
      <w:bookmarkEnd w:id="126"/>
    </w:p>
    <w:p w:rsidR="00821A85" w:rsidRPr="00CE69F1" w:rsidRDefault="00821A85" w:rsidP="00821A85">
      <w:pPr>
        <w:tabs>
          <w:tab w:val="left" w:pos="0"/>
        </w:tabs>
        <w:spacing w:after="60"/>
        <w:rPr>
          <w:rFonts w:ascii="Microsoft Yi Baiti" w:eastAsia="Microsoft Yi Baiti" w:hAnsi="Microsoft Yi Baiti" w:cs="Vrinda"/>
          <w:sz w:val="22"/>
          <w:szCs w:val="22"/>
        </w:rPr>
      </w:pPr>
      <w:r w:rsidRPr="00CE69F1">
        <w:rPr>
          <w:rFonts w:ascii="Microsoft Yi Baiti" w:eastAsia="Microsoft Yi Baiti" w:hAnsi="Microsoft Yi Baiti" w:cs="Vrinda" w:hint="eastAsia"/>
          <w:sz w:val="22"/>
          <w:szCs w:val="22"/>
        </w:rPr>
        <w:t>Die nachstehend genannten Anlagen gelten als integrierender Bestandteil dieses Vertrags:</w:t>
      </w:r>
    </w:p>
    <w:p w:rsidR="00821A85" w:rsidRPr="00CE69F1" w:rsidRDefault="00821A85" w:rsidP="00821A85">
      <w:pPr>
        <w:tabs>
          <w:tab w:val="left" w:pos="426"/>
        </w:tabs>
        <w:rPr>
          <w:rFonts w:ascii="Microsoft Yi Baiti" w:eastAsia="Microsoft Yi Baiti" w:hAnsi="Microsoft Yi Baiti" w:cs="Vrinda"/>
          <w:sz w:val="22"/>
          <w:szCs w:val="22"/>
          <w:highlight w:val="lightGray"/>
        </w:rPr>
      </w:pPr>
      <w:r w:rsidRPr="00CE69F1">
        <w:rPr>
          <w:rFonts w:ascii="Microsoft Yi Baiti" w:eastAsia="Microsoft Yi Baiti" w:hAnsi="Microsoft Yi Baiti" w:cs="Vrinda" w:hint="eastAsia"/>
          <w:sz w:val="22"/>
          <w:szCs w:val="22"/>
          <w:highlight w:val="lightGray"/>
        </w:rPr>
        <w:t>Anlage µ</w:t>
      </w:r>
      <w:r w:rsidRPr="00CE69F1">
        <w:rPr>
          <w:rFonts w:ascii="Microsoft Yi Baiti" w:eastAsia="Microsoft Yi Baiti" w:hAnsi="Microsoft Yi Baiti" w:cs="Vrinda"/>
          <w:sz w:val="22"/>
          <w:szCs w:val="22"/>
          <w:highlight w:val="lightGray"/>
        </w:rPr>
        <w:t xml:space="preserve"> Objektliste</w:t>
      </w:r>
    </w:p>
    <w:p w:rsidR="00821A85" w:rsidRPr="00CE69F1" w:rsidRDefault="00821A85" w:rsidP="00821A85">
      <w:pPr>
        <w:tabs>
          <w:tab w:val="left" w:pos="426"/>
        </w:tabs>
        <w:rPr>
          <w:rFonts w:ascii="Microsoft Yi Baiti" w:eastAsia="Microsoft Yi Baiti" w:hAnsi="Microsoft Yi Baiti" w:cs="Vrinda"/>
          <w:sz w:val="22"/>
          <w:szCs w:val="22"/>
          <w:highlight w:val="lightGray"/>
        </w:rPr>
      </w:pPr>
      <w:r w:rsidRPr="00CE69F1">
        <w:rPr>
          <w:rFonts w:ascii="Microsoft Yi Baiti" w:eastAsia="Microsoft Yi Baiti" w:hAnsi="Microsoft Yi Baiti" w:cs="Vrinda" w:hint="eastAsia"/>
          <w:sz w:val="22"/>
          <w:szCs w:val="22"/>
          <w:highlight w:val="lightGray"/>
        </w:rPr>
        <w:t>Anlage µ</w:t>
      </w:r>
      <w:r w:rsidRPr="00CE69F1">
        <w:rPr>
          <w:rFonts w:ascii="Microsoft Yi Baiti" w:eastAsia="Microsoft Yi Baiti" w:hAnsi="Microsoft Yi Baiti" w:cs="Vrinda"/>
          <w:sz w:val="22"/>
          <w:szCs w:val="22"/>
          <w:highlight w:val="lightGray"/>
        </w:rPr>
        <w:t xml:space="preserve"> Referenzdaten</w:t>
      </w:r>
    </w:p>
    <w:p w:rsidR="00821A85" w:rsidRPr="00CE69F1" w:rsidRDefault="00821A85" w:rsidP="00821A85">
      <w:pPr>
        <w:tabs>
          <w:tab w:val="left" w:pos="426"/>
        </w:tabs>
        <w:rPr>
          <w:rFonts w:ascii="Microsoft Yi Baiti" w:eastAsia="Microsoft Yi Baiti" w:hAnsi="Microsoft Yi Baiti" w:cs="Vrinda"/>
          <w:sz w:val="22"/>
          <w:szCs w:val="22"/>
          <w:highlight w:val="lightGray"/>
        </w:rPr>
      </w:pPr>
      <w:r w:rsidRPr="00CE69F1">
        <w:rPr>
          <w:rFonts w:ascii="Microsoft Yi Baiti" w:eastAsia="Microsoft Yi Baiti" w:hAnsi="Microsoft Yi Baiti" w:cs="Vrinda" w:hint="eastAsia"/>
          <w:sz w:val="22"/>
          <w:szCs w:val="22"/>
          <w:highlight w:val="lightGray"/>
        </w:rPr>
        <w:t>Anlage µ</w:t>
      </w:r>
      <w:r w:rsidRPr="00CE69F1">
        <w:rPr>
          <w:rFonts w:ascii="Microsoft Yi Baiti" w:eastAsia="Microsoft Yi Baiti" w:hAnsi="Microsoft Yi Baiti" w:cs="Vrinda"/>
          <w:sz w:val="22"/>
          <w:szCs w:val="22"/>
          <w:highlight w:val="lightGray"/>
        </w:rPr>
        <w:t xml:space="preserve"> Maßnahmenlkatalog</w:t>
      </w:r>
    </w:p>
    <w:p w:rsidR="00821A85" w:rsidRPr="00CE69F1" w:rsidRDefault="00821A85" w:rsidP="00821A85">
      <w:pPr>
        <w:tabs>
          <w:tab w:val="left" w:pos="426"/>
        </w:tabs>
        <w:rPr>
          <w:rFonts w:ascii="Microsoft Yi Baiti" w:eastAsia="Microsoft Yi Baiti" w:hAnsi="Microsoft Yi Baiti" w:cs="Vrinda"/>
          <w:sz w:val="22"/>
          <w:szCs w:val="22"/>
        </w:rPr>
      </w:pPr>
      <w:r w:rsidRPr="00CE69F1">
        <w:rPr>
          <w:rFonts w:ascii="Microsoft Yi Baiti" w:eastAsia="Microsoft Yi Baiti" w:hAnsi="Microsoft Yi Baiti" w:cs="Vrinda"/>
          <w:sz w:val="22"/>
          <w:szCs w:val="22"/>
          <w:highlight w:val="lightGray"/>
        </w:rPr>
        <w:t>Anlage µ Bankgarantie</w:t>
      </w:r>
    </w:p>
    <w:p w:rsidR="00821A85" w:rsidRPr="00CE69F1" w:rsidRDefault="00821A85" w:rsidP="00821A85">
      <w:pPr>
        <w:tabs>
          <w:tab w:val="left" w:pos="0"/>
        </w:tabs>
        <w:rPr>
          <w:rFonts w:ascii="Microsoft Yi Baiti" w:eastAsia="Microsoft Yi Baiti" w:hAnsi="Microsoft Yi Baiti" w:cs="Vrinda"/>
          <w:sz w:val="22"/>
          <w:szCs w:val="22"/>
        </w:rPr>
      </w:pPr>
      <w:r w:rsidRPr="00CE69F1">
        <w:rPr>
          <w:rFonts w:ascii="Microsoft Yi Baiti" w:eastAsia="Microsoft Yi Baiti" w:hAnsi="Microsoft Yi Baiti" w:cs="Vrinda"/>
          <w:sz w:val="22"/>
          <w:szCs w:val="22"/>
          <w:highlight w:val="lightGray"/>
        </w:rPr>
        <w:t>etc.</w:t>
      </w:r>
    </w:p>
    <w:p w:rsidR="00821A85" w:rsidRPr="00CE69F1" w:rsidRDefault="00821A85" w:rsidP="00821A85">
      <w:pPr>
        <w:tabs>
          <w:tab w:val="left" w:pos="0"/>
        </w:tabs>
        <w:rPr>
          <w:rFonts w:ascii="Microsoft Yi Baiti" w:eastAsia="Microsoft Yi Baiti" w:hAnsi="Microsoft Yi Baiti" w:cs="Vrinda"/>
          <w:sz w:val="22"/>
          <w:szCs w:val="22"/>
        </w:rPr>
      </w:pPr>
    </w:p>
    <w:p w:rsidR="00821A85" w:rsidRPr="00CE69F1" w:rsidRDefault="00821A85" w:rsidP="00821A85">
      <w:pPr>
        <w:tabs>
          <w:tab w:val="left" w:pos="0"/>
          <w:tab w:val="left" w:pos="4253"/>
        </w:tabs>
        <w:rPr>
          <w:rFonts w:ascii="Microsoft Yi Baiti" w:eastAsia="Microsoft Yi Baiti" w:hAnsi="Microsoft Yi Baiti" w:cs="Vrinda"/>
          <w:sz w:val="22"/>
          <w:szCs w:val="22"/>
          <w:highlight w:val="lightGray"/>
        </w:rPr>
      </w:pPr>
      <w:r w:rsidRPr="00CE69F1">
        <w:rPr>
          <w:rFonts w:ascii="Microsoft Yi Baiti" w:eastAsia="Microsoft Yi Baiti" w:hAnsi="Microsoft Yi Baiti" w:cs="Vrinda" w:hint="eastAsia"/>
          <w:sz w:val="22"/>
          <w:szCs w:val="22"/>
          <w:highlight w:val="lightGray"/>
        </w:rPr>
        <w:t>Ort</w:t>
      </w:r>
      <w:r w:rsidRPr="00CE69F1">
        <w:rPr>
          <w:rFonts w:ascii="Microsoft Yi Baiti" w:eastAsia="Microsoft Yi Baiti" w:hAnsi="Microsoft Yi Baiti" w:cs="Vrinda" w:hint="eastAsia"/>
          <w:sz w:val="22"/>
          <w:szCs w:val="22"/>
        </w:rPr>
        <w:t>, am______________</w:t>
      </w:r>
      <w:r w:rsidRPr="00CE69F1">
        <w:rPr>
          <w:rFonts w:ascii="Microsoft Yi Baiti" w:eastAsia="Microsoft Yi Baiti" w:hAnsi="Microsoft Yi Baiti" w:cs="Vrinda" w:hint="eastAsia"/>
          <w:sz w:val="22"/>
          <w:szCs w:val="22"/>
        </w:rPr>
        <w:tab/>
      </w:r>
      <w:r w:rsidRPr="00CE69F1">
        <w:rPr>
          <w:rFonts w:ascii="Microsoft Yi Baiti" w:eastAsia="Microsoft Yi Baiti" w:hAnsi="Microsoft Yi Baiti" w:cs="Vrinda" w:hint="eastAsia"/>
          <w:sz w:val="22"/>
          <w:szCs w:val="22"/>
        </w:rPr>
        <w:tab/>
      </w:r>
      <w:r w:rsidRPr="00CE69F1">
        <w:rPr>
          <w:rFonts w:ascii="Microsoft Yi Baiti" w:eastAsia="Microsoft Yi Baiti" w:hAnsi="Microsoft Yi Baiti" w:cs="Vrinda" w:hint="eastAsia"/>
          <w:sz w:val="22"/>
          <w:szCs w:val="22"/>
          <w:highlight w:val="lightGray"/>
        </w:rPr>
        <w:t>Ort</w:t>
      </w:r>
      <w:r w:rsidRPr="00CE69F1">
        <w:rPr>
          <w:rFonts w:ascii="Microsoft Yi Baiti" w:eastAsia="Microsoft Yi Baiti" w:hAnsi="Microsoft Yi Baiti" w:cs="Vrinda" w:hint="eastAsia"/>
          <w:sz w:val="22"/>
          <w:szCs w:val="22"/>
        </w:rPr>
        <w:t>, am_______________</w:t>
      </w:r>
    </w:p>
    <w:p w:rsidR="00821A85" w:rsidRPr="00CE69F1" w:rsidRDefault="00821A85" w:rsidP="00821A85">
      <w:pPr>
        <w:tabs>
          <w:tab w:val="left" w:pos="0"/>
          <w:tab w:val="left" w:pos="426"/>
          <w:tab w:val="left" w:pos="4253"/>
        </w:tabs>
        <w:rPr>
          <w:rFonts w:ascii="Microsoft Yi Baiti" w:eastAsia="Microsoft Yi Baiti" w:hAnsi="Microsoft Yi Baiti" w:cs="Vrinda"/>
          <w:sz w:val="22"/>
          <w:szCs w:val="22"/>
        </w:rPr>
      </w:pPr>
    </w:p>
    <w:p w:rsidR="00821A85" w:rsidRPr="00993989" w:rsidRDefault="00821A85" w:rsidP="00821A85">
      <w:pPr>
        <w:tabs>
          <w:tab w:val="left" w:pos="0"/>
          <w:tab w:val="left" w:pos="426"/>
          <w:tab w:val="left" w:pos="4253"/>
        </w:tabs>
        <w:rPr>
          <w:rFonts w:ascii="Microsoft Yi Baiti" w:eastAsia="Microsoft Yi Baiti" w:hAnsi="Microsoft Yi Baiti" w:cs="Vrinda"/>
          <w:sz w:val="22"/>
          <w:szCs w:val="22"/>
        </w:rPr>
      </w:pPr>
    </w:p>
    <w:p w:rsidR="00821A85" w:rsidRPr="00993989" w:rsidRDefault="00821A85" w:rsidP="00821A85">
      <w:pPr>
        <w:tabs>
          <w:tab w:val="left" w:pos="0"/>
          <w:tab w:val="left" w:pos="4253"/>
        </w:tabs>
        <w:rPr>
          <w:rFonts w:ascii="Microsoft Yi Baiti" w:eastAsia="Microsoft Yi Baiti" w:hAnsi="Microsoft Yi Baiti" w:cs="Vrinda"/>
          <w:sz w:val="22"/>
          <w:szCs w:val="22"/>
        </w:rPr>
      </w:pPr>
    </w:p>
    <w:p w:rsidR="00821A85" w:rsidRPr="00993989" w:rsidRDefault="00821A85" w:rsidP="00821A85">
      <w:pPr>
        <w:tabs>
          <w:tab w:val="left" w:pos="0"/>
          <w:tab w:val="left" w:pos="4253"/>
        </w:tabs>
        <w:rPr>
          <w:rFonts w:ascii="Microsoft Yi Baiti" w:eastAsia="Microsoft Yi Baiti" w:hAnsi="Microsoft Yi Baiti" w:cs="Vrinda"/>
          <w:sz w:val="22"/>
          <w:szCs w:val="22"/>
        </w:rPr>
      </w:pPr>
    </w:p>
    <w:p w:rsidR="00821A85" w:rsidRPr="00993989" w:rsidRDefault="00821A85" w:rsidP="00821A85">
      <w:pPr>
        <w:tabs>
          <w:tab w:val="left" w:pos="0"/>
          <w:tab w:val="left" w:pos="4253"/>
        </w:tabs>
        <w:rPr>
          <w:rFonts w:ascii="Microsoft Yi Baiti" w:eastAsia="Microsoft Yi Baiti" w:hAnsi="Microsoft Yi Baiti" w:cs="Vrinda"/>
          <w:sz w:val="22"/>
          <w:szCs w:val="22"/>
        </w:rPr>
      </w:pPr>
      <w:r>
        <w:rPr>
          <w:rFonts w:ascii="Microsoft Yi Baiti" w:eastAsia="Microsoft Yi Baiti" w:hAnsi="Microsoft Yi Baiti" w:cs="Vrinda"/>
          <w:sz w:val="22"/>
          <w:szCs w:val="22"/>
        </w:rPr>
        <w:t>………………………………………………………………….</w:t>
      </w:r>
      <w:r>
        <w:rPr>
          <w:rFonts w:ascii="Microsoft Yi Baiti" w:eastAsia="Microsoft Yi Baiti" w:hAnsi="Microsoft Yi Baiti" w:cs="Vrinda"/>
          <w:sz w:val="22"/>
          <w:szCs w:val="22"/>
        </w:rPr>
        <w:tab/>
        <w:t>………………………………………………………………….</w:t>
      </w:r>
    </w:p>
    <w:p w:rsidR="00821A85" w:rsidRPr="00993989" w:rsidRDefault="00821A85" w:rsidP="00821A85">
      <w:pPr>
        <w:tabs>
          <w:tab w:val="left" w:pos="0"/>
          <w:tab w:val="left" w:pos="4253"/>
        </w:tabs>
        <w:rPr>
          <w:rFonts w:ascii="Microsoft Yi Baiti" w:eastAsia="Microsoft Yi Baiti" w:hAnsi="Microsoft Yi Baiti" w:cs="Vrinda"/>
          <w:sz w:val="22"/>
          <w:szCs w:val="22"/>
        </w:rPr>
      </w:pPr>
      <w:r w:rsidRPr="00993989">
        <w:rPr>
          <w:rFonts w:ascii="Microsoft Yi Baiti" w:eastAsia="Microsoft Yi Baiti" w:hAnsi="Microsoft Yi Baiti" w:cs="Vrinda" w:hint="eastAsia"/>
          <w:sz w:val="22"/>
          <w:szCs w:val="22"/>
        </w:rPr>
        <w:t>(Auftraggeber)</w:t>
      </w:r>
      <w:r w:rsidRPr="00993989">
        <w:rPr>
          <w:rFonts w:ascii="Microsoft Yi Baiti" w:eastAsia="Microsoft Yi Baiti" w:hAnsi="Microsoft Yi Baiti" w:cs="Vrinda" w:hint="eastAsia"/>
          <w:sz w:val="22"/>
          <w:szCs w:val="22"/>
        </w:rPr>
        <w:tab/>
      </w:r>
      <w:r w:rsidRPr="00993989">
        <w:rPr>
          <w:rFonts w:ascii="Microsoft Yi Baiti" w:eastAsia="Microsoft Yi Baiti" w:hAnsi="Microsoft Yi Baiti" w:cs="Vrinda" w:hint="eastAsia"/>
          <w:sz w:val="22"/>
          <w:szCs w:val="22"/>
        </w:rPr>
        <w:tab/>
        <w:t>(Contractor)</w:t>
      </w:r>
    </w:p>
    <w:p w:rsidR="00821A85" w:rsidRPr="00580585" w:rsidRDefault="00821A85" w:rsidP="00821A85">
      <w:pPr>
        <w:tabs>
          <w:tab w:val="left" w:pos="426"/>
        </w:tabs>
        <w:rPr>
          <w:rFonts w:ascii="Microsoft Yi Baiti" w:eastAsia="Microsoft Yi Baiti" w:hAnsi="Microsoft Yi Baiti" w:cs="Vrinda"/>
          <w:b/>
          <w:sz w:val="22"/>
          <w:szCs w:val="22"/>
        </w:rPr>
      </w:pPr>
    </w:p>
    <w:p w:rsidR="00821A85" w:rsidRDefault="00821A85" w:rsidP="00821A85">
      <w:pPr>
        <w:spacing w:after="200" w:line="276" w:lineRule="auto"/>
        <w:rPr>
          <w:rFonts w:ascii="Microsoft Yi Baiti" w:eastAsia="Microsoft Yi Baiti" w:hAnsi="Microsoft Yi Baiti" w:cs="Vrinda"/>
          <w:sz w:val="22"/>
          <w:szCs w:val="22"/>
        </w:rPr>
      </w:pPr>
      <w:r>
        <w:rPr>
          <w:rFonts w:ascii="Microsoft Yi Baiti" w:eastAsia="Microsoft Yi Baiti" w:hAnsi="Microsoft Yi Baiti" w:cs="Vrinda"/>
          <w:sz w:val="22"/>
          <w:szCs w:val="22"/>
        </w:rPr>
        <w:br w:type="page"/>
      </w:r>
    </w:p>
    <w:p w:rsidR="002B3548" w:rsidRPr="00BB700F" w:rsidRDefault="00AD7F6A" w:rsidP="00ED0F8D">
      <w:pPr>
        <w:pStyle w:val="berschrift1"/>
      </w:pPr>
      <w:bookmarkStart w:id="127" w:name="_Toc364523762"/>
      <w:bookmarkEnd w:id="125"/>
      <w:r w:rsidRPr="00BB700F">
        <w:lastRenderedPageBreak/>
        <w:t>ANLAGEN</w:t>
      </w:r>
      <w:r w:rsidR="00A84483" w:rsidRPr="00BB700F">
        <w:t>VERZEICHNIS</w:t>
      </w:r>
      <w:bookmarkEnd w:id="127"/>
    </w:p>
    <w:p w:rsidR="00A926A5" w:rsidRDefault="00A926A5" w:rsidP="006836DB">
      <w:pPr>
        <w:rPr>
          <w:rFonts w:ascii="Microsoft Yi Baiti" w:eastAsia="Microsoft Yi Baiti" w:hAnsi="Microsoft Yi Baiti"/>
          <w:bCs/>
          <w:sz w:val="22"/>
          <w:szCs w:val="22"/>
          <w:lang w:eastAsia="de-AT"/>
        </w:rPr>
      </w:pPr>
    </w:p>
    <w:p w:rsidR="00A926A5" w:rsidRDefault="00711001" w:rsidP="006836DB">
      <w:pPr>
        <w:rPr>
          <w:rFonts w:ascii="Microsoft Yi Baiti" w:eastAsia="Microsoft Yi Baiti" w:hAnsi="Microsoft Yi Baiti"/>
          <w:bCs/>
          <w:sz w:val="22"/>
          <w:szCs w:val="22"/>
          <w:lang w:eastAsia="de-AT"/>
        </w:rPr>
      </w:pPr>
      <w:r>
        <w:rPr>
          <w:rFonts w:ascii="Microsoft Yi Baiti" w:eastAsia="Microsoft Yi Baiti" w:hAnsi="Microsoft Yi Baiti"/>
          <w:bCs/>
          <w:sz w:val="22"/>
          <w:szCs w:val="22"/>
          <w:lang w:eastAsia="de-AT"/>
        </w:rPr>
        <w:t>Auf d</w:t>
      </w:r>
      <w:r w:rsidR="007B6CAF">
        <w:rPr>
          <w:rFonts w:ascii="Microsoft Yi Baiti" w:eastAsia="Microsoft Yi Baiti" w:hAnsi="Microsoft Yi Baiti"/>
          <w:bCs/>
          <w:sz w:val="22"/>
          <w:szCs w:val="22"/>
          <w:lang w:eastAsia="de-AT"/>
        </w:rPr>
        <w:t xml:space="preserve">iese </w:t>
      </w:r>
      <w:r w:rsidR="00A926A5" w:rsidRPr="00A926A5">
        <w:rPr>
          <w:rFonts w:ascii="Microsoft Yi Baiti" w:eastAsia="Microsoft Yi Baiti" w:hAnsi="Microsoft Yi Baiti"/>
          <w:bCs/>
          <w:sz w:val="22"/>
          <w:szCs w:val="22"/>
          <w:lang w:eastAsia="de-AT"/>
        </w:rPr>
        <w:t>Anlagen</w:t>
      </w:r>
      <w:r w:rsidR="007B6CAF">
        <w:rPr>
          <w:rFonts w:ascii="Microsoft Yi Baiti" w:eastAsia="Microsoft Yi Baiti" w:hAnsi="Microsoft Yi Baiti"/>
          <w:bCs/>
          <w:sz w:val="22"/>
          <w:szCs w:val="22"/>
          <w:lang w:eastAsia="de-AT"/>
        </w:rPr>
        <w:t xml:space="preserve"> wird</w:t>
      </w:r>
      <w:r w:rsidR="00A926A5" w:rsidRPr="00A926A5">
        <w:rPr>
          <w:rFonts w:ascii="Microsoft Yi Baiti" w:eastAsia="Microsoft Yi Baiti" w:hAnsi="Microsoft Yi Baiti"/>
          <w:bCs/>
          <w:sz w:val="22"/>
          <w:szCs w:val="22"/>
          <w:lang w:eastAsia="de-AT"/>
        </w:rPr>
        <w:t xml:space="preserve"> im Mustervertrag </w:t>
      </w:r>
      <w:r w:rsidR="007B6CAF">
        <w:rPr>
          <w:rFonts w:ascii="Microsoft Yi Baiti" w:eastAsia="Microsoft Yi Baiti" w:hAnsi="Microsoft Yi Baiti"/>
          <w:bCs/>
          <w:sz w:val="22"/>
          <w:szCs w:val="22"/>
          <w:lang w:eastAsia="de-AT"/>
        </w:rPr>
        <w:t>verwiesen, im Klammerausdruck je</w:t>
      </w:r>
      <w:r>
        <w:rPr>
          <w:rFonts w:ascii="Microsoft Yi Baiti" w:eastAsia="Microsoft Yi Baiti" w:hAnsi="Microsoft Yi Baiti"/>
          <w:bCs/>
          <w:sz w:val="22"/>
          <w:szCs w:val="22"/>
          <w:lang w:eastAsia="de-AT"/>
        </w:rPr>
        <w:t>weils die erste Verweisstelle.</w:t>
      </w:r>
    </w:p>
    <w:p w:rsidR="007B6CAF" w:rsidRPr="00A926A5" w:rsidRDefault="007B6CAF" w:rsidP="006836DB">
      <w:pPr>
        <w:rPr>
          <w:rFonts w:ascii="Microsoft Yi Baiti" w:eastAsia="Microsoft Yi Baiti" w:hAnsi="Microsoft Yi Baiti"/>
          <w:b/>
          <w:bCs/>
          <w:sz w:val="22"/>
          <w:szCs w:val="22"/>
          <w:lang w:eastAsia="de-AT"/>
        </w:rPr>
      </w:pPr>
    </w:p>
    <w:p w:rsidR="006836DB" w:rsidRPr="00B6009F" w:rsidRDefault="006836DB" w:rsidP="00A926A5">
      <w:pPr>
        <w:rPr>
          <w:rFonts w:ascii="Microsoft Yi Baiti" w:eastAsia="Microsoft Yi Baiti" w:hAnsi="Microsoft Yi Baiti"/>
          <w:bCs/>
          <w:sz w:val="22"/>
          <w:szCs w:val="22"/>
          <w:lang w:eastAsia="de-AT"/>
        </w:rPr>
      </w:pPr>
      <w:r w:rsidRPr="00B6009F">
        <w:rPr>
          <w:rFonts w:ascii="Microsoft Yi Baiti" w:eastAsia="Microsoft Yi Baiti" w:hAnsi="Microsoft Yi Baiti" w:hint="eastAsia"/>
          <w:bCs/>
          <w:sz w:val="22"/>
          <w:szCs w:val="22"/>
          <w:lang w:eastAsia="de-AT"/>
        </w:rPr>
        <w:t>Anlage µ Objektliste</w:t>
      </w:r>
      <w:r w:rsidR="00B6009F">
        <w:rPr>
          <w:rFonts w:ascii="Microsoft Yi Baiti" w:eastAsia="Microsoft Yi Baiti" w:hAnsi="Microsoft Yi Baiti"/>
          <w:bCs/>
          <w:sz w:val="22"/>
          <w:szCs w:val="22"/>
          <w:lang w:eastAsia="de-AT"/>
        </w:rPr>
        <w:t xml:space="preserve"> </w:t>
      </w:r>
      <w:r w:rsidRPr="00B6009F">
        <w:rPr>
          <w:rFonts w:ascii="Microsoft Yi Baiti" w:eastAsia="Microsoft Yi Baiti" w:hAnsi="Microsoft Yi Baiti" w:hint="eastAsia"/>
          <w:bCs/>
          <w:sz w:val="22"/>
          <w:szCs w:val="22"/>
          <w:lang w:eastAsia="de-AT"/>
        </w:rPr>
        <w:t>(§ 1 Präambel)</w:t>
      </w:r>
    </w:p>
    <w:p w:rsidR="006836DB" w:rsidRPr="00B6009F" w:rsidRDefault="006836DB" w:rsidP="00A926A5">
      <w:pPr>
        <w:rPr>
          <w:rFonts w:ascii="Microsoft Yi Baiti" w:eastAsia="Microsoft Yi Baiti" w:hAnsi="Microsoft Yi Baiti"/>
          <w:bCs/>
          <w:sz w:val="22"/>
          <w:szCs w:val="22"/>
          <w:lang w:eastAsia="de-AT"/>
        </w:rPr>
      </w:pPr>
      <w:r w:rsidRPr="00B6009F">
        <w:rPr>
          <w:rFonts w:ascii="Microsoft Yi Baiti" w:eastAsia="Microsoft Yi Baiti" w:hAnsi="Microsoft Yi Baiti" w:hint="eastAsia"/>
          <w:bCs/>
          <w:sz w:val="22"/>
          <w:szCs w:val="22"/>
          <w:lang w:eastAsia="de-AT"/>
        </w:rPr>
        <w:t>Anlage µ Referenzdaten (§ 3.1 Vollständigkeitsgarantie)</w:t>
      </w:r>
    </w:p>
    <w:p w:rsidR="006836DB" w:rsidRPr="00B6009F" w:rsidRDefault="006836DB" w:rsidP="00A926A5">
      <w:pPr>
        <w:rPr>
          <w:rFonts w:ascii="Microsoft Yi Baiti" w:eastAsia="Microsoft Yi Baiti" w:hAnsi="Microsoft Yi Baiti"/>
          <w:bCs/>
          <w:sz w:val="22"/>
          <w:szCs w:val="22"/>
          <w:lang w:eastAsia="de-AT"/>
        </w:rPr>
      </w:pPr>
      <w:r w:rsidRPr="003666C4">
        <w:rPr>
          <w:rFonts w:ascii="Microsoft Yi Baiti" w:eastAsia="Microsoft Yi Baiti" w:hAnsi="Microsoft Yi Baiti" w:hint="eastAsia"/>
          <w:bCs/>
          <w:sz w:val="22"/>
          <w:szCs w:val="22"/>
          <w:lang w:eastAsia="de-AT"/>
        </w:rPr>
        <w:t>Anlage µ Maßnahmen</w:t>
      </w:r>
      <w:r w:rsidR="00D60C36" w:rsidRPr="003666C4">
        <w:rPr>
          <w:rFonts w:ascii="Microsoft Yi Baiti" w:eastAsia="Microsoft Yi Baiti" w:hAnsi="Microsoft Yi Baiti"/>
          <w:bCs/>
          <w:sz w:val="22"/>
          <w:szCs w:val="22"/>
          <w:lang w:eastAsia="de-AT"/>
        </w:rPr>
        <w:t>katalog</w:t>
      </w:r>
      <w:r w:rsidRPr="003666C4">
        <w:rPr>
          <w:rFonts w:ascii="Microsoft Yi Baiti" w:eastAsia="Microsoft Yi Baiti" w:hAnsi="Microsoft Yi Baiti" w:hint="eastAsia"/>
          <w:bCs/>
          <w:sz w:val="22"/>
          <w:szCs w:val="22"/>
          <w:lang w:eastAsia="de-AT"/>
        </w:rPr>
        <w:t xml:space="preserve"> (§ 4.1 Gegenstand des </w:t>
      </w:r>
      <w:r w:rsidR="00493FE9">
        <w:rPr>
          <w:rFonts w:ascii="Microsoft Yi Baiti" w:eastAsia="Microsoft Yi Baiti" w:hAnsi="Microsoft Yi Baiti" w:hint="eastAsia"/>
          <w:bCs/>
          <w:sz w:val="22"/>
          <w:szCs w:val="22"/>
          <w:lang w:eastAsia="de-AT"/>
        </w:rPr>
        <w:t>Vertrags</w:t>
      </w:r>
      <w:r w:rsidRPr="003666C4">
        <w:rPr>
          <w:rFonts w:ascii="Microsoft Yi Baiti" w:eastAsia="Microsoft Yi Baiti" w:hAnsi="Microsoft Yi Baiti" w:hint="eastAsia"/>
          <w:bCs/>
          <w:sz w:val="22"/>
          <w:szCs w:val="22"/>
          <w:lang w:eastAsia="de-AT"/>
        </w:rPr>
        <w:t>)</w:t>
      </w:r>
    </w:p>
    <w:p w:rsidR="006836DB" w:rsidRPr="00B6009F" w:rsidRDefault="006836DB" w:rsidP="00A926A5">
      <w:pPr>
        <w:rPr>
          <w:rFonts w:ascii="Microsoft Yi Baiti" w:eastAsia="Microsoft Yi Baiti" w:hAnsi="Microsoft Yi Baiti"/>
          <w:bCs/>
          <w:sz w:val="22"/>
          <w:szCs w:val="22"/>
          <w:lang w:eastAsia="de-AT"/>
        </w:rPr>
      </w:pPr>
      <w:r w:rsidRPr="00B6009F">
        <w:rPr>
          <w:rFonts w:ascii="Microsoft Yi Baiti" w:eastAsia="Microsoft Yi Baiti" w:hAnsi="Microsoft Yi Baiti" w:hint="eastAsia"/>
          <w:bCs/>
          <w:sz w:val="22"/>
          <w:szCs w:val="22"/>
          <w:lang w:eastAsia="de-AT"/>
        </w:rPr>
        <w:t>Anlage µ Bankgarantie (§ 4.2 Vertragsdauer)</w:t>
      </w:r>
    </w:p>
    <w:p w:rsidR="006836DB" w:rsidRPr="00B6009F" w:rsidRDefault="006836DB" w:rsidP="00A926A5">
      <w:pPr>
        <w:rPr>
          <w:rFonts w:ascii="Microsoft Yi Baiti" w:eastAsia="Microsoft Yi Baiti" w:hAnsi="Microsoft Yi Baiti"/>
          <w:bCs/>
          <w:sz w:val="22"/>
          <w:szCs w:val="22"/>
          <w:lang w:eastAsia="de-AT"/>
        </w:rPr>
      </w:pPr>
      <w:r w:rsidRPr="00B6009F">
        <w:rPr>
          <w:rFonts w:ascii="Microsoft Yi Baiti" w:eastAsia="Microsoft Yi Baiti" w:hAnsi="Microsoft Yi Baiti" w:hint="eastAsia"/>
          <w:bCs/>
          <w:sz w:val="22"/>
          <w:szCs w:val="22"/>
          <w:lang w:eastAsia="de-AT"/>
        </w:rPr>
        <w:t>Anlage µ Grobanalyse (§ 5.1 Vorbereitungsphase)</w:t>
      </w:r>
    </w:p>
    <w:p w:rsidR="006836DB" w:rsidRPr="00B6009F" w:rsidRDefault="006836DB" w:rsidP="00A926A5">
      <w:pPr>
        <w:rPr>
          <w:rFonts w:ascii="Microsoft Yi Baiti" w:eastAsia="Microsoft Yi Baiti" w:hAnsi="Microsoft Yi Baiti"/>
          <w:bCs/>
          <w:sz w:val="22"/>
          <w:szCs w:val="22"/>
          <w:lang w:eastAsia="de-AT"/>
        </w:rPr>
      </w:pPr>
      <w:r w:rsidRPr="00B6009F">
        <w:rPr>
          <w:rFonts w:ascii="Microsoft Yi Baiti" w:eastAsia="Microsoft Yi Baiti" w:hAnsi="Microsoft Yi Baiti" w:hint="eastAsia"/>
          <w:bCs/>
          <w:sz w:val="22"/>
          <w:szCs w:val="22"/>
          <w:lang w:eastAsia="de-AT"/>
        </w:rPr>
        <w:t xml:space="preserve">Anlage µ </w:t>
      </w:r>
      <w:r w:rsidR="000620A3" w:rsidRPr="00B6009F">
        <w:rPr>
          <w:rFonts w:ascii="Microsoft Yi Baiti" w:eastAsia="Microsoft Yi Baiti" w:hAnsi="Microsoft Yi Baiti"/>
          <w:bCs/>
          <w:sz w:val="22"/>
          <w:szCs w:val="22"/>
          <w:lang w:eastAsia="de-AT"/>
        </w:rPr>
        <w:t>Entstörungs</w:t>
      </w:r>
      <w:r w:rsidRPr="00B6009F">
        <w:rPr>
          <w:rFonts w:ascii="Microsoft Yi Baiti" w:eastAsia="Microsoft Yi Baiti" w:hAnsi="Microsoft Yi Baiti" w:hint="eastAsia"/>
          <w:bCs/>
          <w:sz w:val="22"/>
          <w:szCs w:val="22"/>
          <w:lang w:eastAsia="de-AT"/>
        </w:rPr>
        <w:t xml:space="preserve">ablauf (§ 10.1.2 </w:t>
      </w:r>
      <w:r w:rsidR="000620A3" w:rsidRPr="00B6009F">
        <w:rPr>
          <w:rFonts w:ascii="Microsoft Yi Baiti" w:eastAsia="Microsoft Yi Baiti" w:hAnsi="Microsoft Yi Baiti"/>
          <w:bCs/>
          <w:sz w:val="22"/>
          <w:szCs w:val="22"/>
          <w:lang w:eastAsia="de-AT"/>
        </w:rPr>
        <w:t>Entstörung</w:t>
      </w:r>
      <w:r w:rsidRPr="00B6009F">
        <w:rPr>
          <w:rFonts w:ascii="Microsoft Yi Baiti" w:eastAsia="Microsoft Yi Baiti" w:hAnsi="Microsoft Yi Baiti"/>
          <w:bCs/>
          <w:sz w:val="22"/>
          <w:szCs w:val="22"/>
          <w:lang w:eastAsia="de-AT"/>
        </w:rPr>
        <w:t>)</w:t>
      </w:r>
    </w:p>
    <w:p w:rsidR="006836DB" w:rsidRPr="00B6009F" w:rsidRDefault="006836DB" w:rsidP="00A926A5">
      <w:pPr>
        <w:rPr>
          <w:rFonts w:ascii="Microsoft Yi Baiti" w:eastAsia="Microsoft Yi Baiti" w:hAnsi="Microsoft Yi Baiti"/>
          <w:bCs/>
          <w:sz w:val="22"/>
          <w:szCs w:val="22"/>
          <w:lang w:eastAsia="de-AT"/>
        </w:rPr>
      </w:pPr>
      <w:r w:rsidRPr="00B6009F">
        <w:rPr>
          <w:rFonts w:ascii="Microsoft Yi Baiti" w:eastAsia="Microsoft Yi Baiti" w:hAnsi="Microsoft Yi Baiti" w:hint="eastAsia"/>
          <w:bCs/>
          <w:sz w:val="22"/>
          <w:szCs w:val="22"/>
          <w:lang w:eastAsia="de-AT"/>
        </w:rPr>
        <w:t>Anlage µ Fehlerklassen und Definition der Zeiten</w:t>
      </w:r>
      <w:r w:rsidRPr="00B6009F">
        <w:rPr>
          <w:rFonts w:ascii="Microsoft Yi Baiti" w:eastAsia="Microsoft Yi Baiti" w:hAnsi="Microsoft Yi Baiti"/>
          <w:bCs/>
          <w:sz w:val="22"/>
          <w:szCs w:val="22"/>
          <w:lang w:eastAsia="de-AT"/>
        </w:rPr>
        <w:t xml:space="preserve">  </w:t>
      </w:r>
      <w:r w:rsidRPr="00B6009F">
        <w:rPr>
          <w:rFonts w:ascii="Microsoft Yi Baiti" w:eastAsia="Microsoft Yi Baiti" w:hAnsi="Microsoft Yi Baiti" w:hint="eastAsia"/>
          <w:bCs/>
          <w:sz w:val="22"/>
          <w:szCs w:val="22"/>
          <w:lang w:eastAsia="de-AT"/>
        </w:rPr>
        <w:t xml:space="preserve">(§ 10.1.2 </w:t>
      </w:r>
      <w:r w:rsidR="000620A3" w:rsidRPr="00B6009F">
        <w:rPr>
          <w:rFonts w:ascii="Microsoft Yi Baiti" w:eastAsia="Microsoft Yi Baiti" w:hAnsi="Microsoft Yi Baiti"/>
          <w:bCs/>
          <w:sz w:val="22"/>
          <w:szCs w:val="22"/>
          <w:lang w:eastAsia="de-AT"/>
        </w:rPr>
        <w:t>Entstörung</w:t>
      </w:r>
      <w:r w:rsidRPr="00B6009F">
        <w:rPr>
          <w:rFonts w:ascii="Microsoft Yi Baiti" w:eastAsia="Microsoft Yi Baiti" w:hAnsi="Microsoft Yi Baiti"/>
          <w:bCs/>
          <w:sz w:val="22"/>
          <w:szCs w:val="22"/>
          <w:lang w:eastAsia="de-AT"/>
        </w:rPr>
        <w:t xml:space="preserve">) </w:t>
      </w:r>
    </w:p>
    <w:p w:rsidR="006836DB" w:rsidRPr="00B6009F" w:rsidRDefault="006836DB" w:rsidP="00A926A5">
      <w:pPr>
        <w:rPr>
          <w:rFonts w:ascii="Microsoft Yi Baiti" w:eastAsia="Microsoft Yi Baiti" w:hAnsi="Microsoft Yi Baiti"/>
          <w:bCs/>
          <w:sz w:val="22"/>
          <w:szCs w:val="22"/>
          <w:lang w:eastAsia="de-AT"/>
        </w:rPr>
      </w:pPr>
      <w:r w:rsidRPr="00B6009F">
        <w:rPr>
          <w:rFonts w:ascii="Microsoft Yi Baiti" w:eastAsia="Microsoft Yi Baiti" w:hAnsi="Microsoft Yi Baiti" w:hint="eastAsia"/>
          <w:bCs/>
          <w:sz w:val="22"/>
          <w:szCs w:val="22"/>
          <w:lang w:eastAsia="de-AT"/>
        </w:rPr>
        <w:t>Anlage µ Muster Leistungsblätter (§ 5.1.2 Festlegung des Maßnahmenkatalogs in Abstimmung mit dem AG)</w:t>
      </w:r>
    </w:p>
    <w:p w:rsidR="006836DB" w:rsidRPr="00B6009F" w:rsidRDefault="006836DB" w:rsidP="00A926A5">
      <w:pPr>
        <w:rPr>
          <w:rFonts w:ascii="Microsoft Yi Baiti" w:eastAsia="Microsoft Yi Baiti" w:hAnsi="Microsoft Yi Baiti"/>
          <w:bCs/>
          <w:sz w:val="22"/>
          <w:szCs w:val="22"/>
          <w:lang w:eastAsia="de-AT"/>
        </w:rPr>
      </w:pPr>
      <w:r w:rsidRPr="00B6009F">
        <w:rPr>
          <w:rFonts w:ascii="Microsoft Yi Baiti" w:eastAsia="Microsoft Yi Baiti" w:hAnsi="Microsoft Yi Baiti" w:hint="eastAsia"/>
          <w:bCs/>
          <w:sz w:val="22"/>
          <w:szCs w:val="22"/>
          <w:lang w:eastAsia="de-AT"/>
        </w:rPr>
        <w:t xml:space="preserve">Anlage µ </w:t>
      </w:r>
      <w:r w:rsidR="004E009D" w:rsidRPr="00B6009F">
        <w:rPr>
          <w:rFonts w:ascii="Microsoft Yi Baiti" w:eastAsia="Microsoft Yi Baiti" w:hAnsi="Microsoft Yi Baiti"/>
          <w:bCs/>
          <w:sz w:val="22"/>
          <w:szCs w:val="22"/>
          <w:lang w:eastAsia="de-AT"/>
        </w:rPr>
        <w:t>Regieleistungen und -preise</w:t>
      </w:r>
      <w:r w:rsidRPr="00B6009F">
        <w:rPr>
          <w:rFonts w:ascii="Microsoft Yi Baiti" w:eastAsia="Microsoft Yi Baiti" w:hAnsi="Microsoft Yi Baiti" w:hint="eastAsia"/>
          <w:bCs/>
          <w:sz w:val="22"/>
          <w:szCs w:val="22"/>
          <w:lang w:eastAsia="de-AT"/>
        </w:rPr>
        <w:t xml:space="preserve"> (§  9.4 Regieleistungen / Regiepreis)</w:t>
      </w:r>
    </w:p>
    <w:p w:rsidR="00032BBA" w:rsidRPr="00B6009F" w:rsidRDefault="00032BBA" w:rsidP="00A926A5">
      <w:pPr>
        <w:rPr>
          <w:rFonts w:ascii="Microsoft Yi Baiti" w:eastAsia="Microsoft Yi Baiti" w:hAnsi="Microsoft Yi Baiti"/>
          <w:bCs/>
          <w:sz w:val="22"/>
          <w:szCs w:val="22"/>
          <w:lang w:eastAsia="de-AT"/>
        </w:rPr>
      </w:pPr>
      <w:r w:rsidRPr="00B6009F">
        <w:rPr>
          <w:rFonts w:ascii="Microsoft Yi Baiti" w:eastAsia="Microsoft Yi Baiti" w:hAnsi="Microsoft Yi Baiti"/>
          <w:bCs/>
          <w:sz w:val="22"/>
          <w:szCs w:val="22"/>
          <w:lang w:eastAsia="de-AT"/>
        </w:rPr>
        <w:t>Anlage µ Komfortstandards</w:t>
      </w:r>
    </w:p>
    <w:p w:rsidR="00CE69F1" w:rsidRPr="00501AB5" w:rsidRDefault="001C672F" w:rsidP="00FE4607">
      <w:pPr>
        <w:pStyle w:val="berschrift1"/>
        <w:rPr>
          <w:color w:val="808080" w:themeColor="background1" w:themeShade="80"/>
          <w:sz w:val="28"/>
          <w:szCs w:val="28"/>
        </w:rPr>
      </w:pPr>
      <w:r w:rsidRPr="001C672F">
        <w:rPr>
          <w:sz w:val="28"/>
          <w:szCs w:val="28"/>
          <w:lang w:eastAsia="de-AT"/>
        </w:rPr>
        <w:pict>
          <v:shape id="_x0000_s1289" type="#_x0000_t202" style="position:absolute;margin-left:219.85pt;margin-top:554.35pt;width:35.45pt;height:23.6pt;z-index:-251401216" wrapcoords="-460 0 -460 20903 21600 20903 21600 0 -460 0" stroked="f">
            <v:textbox style="mso-next-textbox:#_x0000_s1289">
              <w:txbxContent>
                <w:p w:rsidR="00F54902" w:rsidRPr="00B40A38" w:rsidRDefault="00F54902" w:rsidP="00607F9C">
                  <w:pPr>
                    <w:jc w:val="center"/>
                    <w:rPr>
                      <w:rFonts w:ascii="Microsoft Yi Baiti" w:eastAsia="Microsoft Yi Baiti" w:hAnsi="Microsoft Yi Baiti"/>
                      <w:lang w:val="de-DE"/>
                    </w:rPr>
                  </w:pPr>
                  <w:r>
                    <w:rPr>
                      <w:rFonts w:ascii="Microsoft Yi Baiti" w:eastAsia="Microsoft Yi Baiti" w:hAnsi="Microsoft Yi Baiti"/>
                      <w:lang w:val="de-DE"/>
                    </w:rPr>
                    <w:t>28</w:t>
                  </w:r>
                </w:p>
              </w:txbxContent>
            </v:textbox>
            <w10:wrap type="tight"/>
          </v:shape>
        </w:pict>
      </w:r>
      <w:r w:rsidR="00A84483">
        <w:rPr>
          <w:sz w:val="28"/>
          <w:szCs w:val="28"/>
        </w:rPr>
        <w:br w:type="page"/>
      </w:r>
    </w:p>
    <w:p w:rsidR="002B3548" w:rsidRPr="00004D4D" w:rsidRDefault="00E354AC" w:rsidP="007F3835">
      <w:pPr>
        <w:pStyle w:val="berschrift2"/>
        <w:numPr>
          <w:ilvl w:val="0"/>
          <w:numId w:val="0"/>
        </w:numPr>
      </w:pPr>
      <w:bookmarkStart w:id="128" w:name="_Toc364523763"/>
      <w:r w:rsidRPr="00004D4D">
        <w:lastRenderedPageBreak/>
        <w:t xml:space="preserve">Anhang </w:t>
      </w:r>
      <w:r w:rsidRPr="00004D4D">
        <w:rPr>
          <w:highlight w:val="lightGray"/>
        </w:rPr>
        <w:t>µ:</w:t>
      </w:r>
      <w:r w:rsidRPr="00004D4D">
        <w:t xml:space="preserve"> </w:t>
      </w:r>
      <w:r w:rsidRPr="00004D4D">
        <w:rPr>
          <w:rFonts w:hint="eastAsia"/>
        </w:rPr>
        <w:t>Fehlerklassen und Definition der Zeiten</w:t>
      </w:r>
      <w:bookmarkEnd w:id="128"/>
      <w:r w:rsidR="003666C4">
        <w:t xml:space="preserve"> bei Störfällen</w:t>
      </w:r>
    </w:p>
    <w:p w:rsidR="002B3548" w:rsidRPr="00004D4D" w:rsidRDefault="002B3548" w:rsidP="00B55D06">
      <w:pPr>
        <w:pStyle w:val="Listenabsatz"/>
        <w:numPr>
          <w:ilvl w:val="0"/>
          <w:numId w:val="47"/>
        </w:numPr>
        <w:spacing w:before="240" w:after="240"/>
        <w:rPr>
          <w:rFonts w:ascii="Microsoft Yi Baiti" w:eastAsia="Microsoft Yi Baiti" w:hAnsi="Microsoft Yi Baiti"/>
          <w:b/>
          <w:sz w:val="28"/>
          <w:szCs w:val="28"/>
        </w:rPr>
      </w:pPr>
      <w:r w:rsidRPr="00004D4D">
        <w:rPr>
          <w:rFonts w:ascii="Microsoft Yi Baiti" w:eastAsia="Microsoft Yi Baiti" w:hAnsi="Microsoft Yi Baiti" w:hint="eastAsia"/>
          <w:b/>
          <w:sz w:val="28"/>
          <w:szCs w:val="28"/>
        </w:rPr>
        <w:t>Definition der vier Fehlerklassen</w:t>
      </w:r>
    </w:p>
    <w:p w:rsidR="002B3548" w:rsidRPr="002B3548" w:rsidRDefault="002B3548" w:rsidP="002B3548">
      <w:pPr>
        <w:rPr>
          <w:rFonts w:ascii="Microsoft Yi Baiti" w:eastAsia="Microsoft Yi Baiti" w:hAnsi="Microsoft Yi Baiti" w:cs="Vrinda"/>
          <w:b/>
          <w:sz w:val="22"/>
          <w:szCs w:val="22"/>
        </w:rPr>
      </w:pPr>
      <w:r w:rsidRPr="002B3548">
        <w:rPr>
          <w:rFonts w:ascii="Microsoft Yi Baiti" w:eastAsia="Microsoft Yi Baiti" w:hAnsi="Microsoft Yi Baiti" w:cs="Vrinda" w:hint="eastAsia"/>
          <w:b/>
          <w:sz w:val="22"/>
          <w:szCs w:val="22"/>
        </w:rPr>
        <w:t xml:space="preserve">Klasse 1 - „kritisch“ </w:t>
      </w:r>
    </w:p>
    <w:p w:rsidR="002B3548" w:rsidRPr="00580585" w:rsidRDefault="002B3548" w:rsidP="002B3548">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Ein Fehler der Klasse 1 – „kritisch“ unterbindet somit die zweckmäßige Nutzung eines wesentlichen Teils oder der gesamten Infrastruktur des Vertragsobjektes und führt zu einer Betriebsbeeinträchtigung oder Störung der Basisinfrastruktur. Diese Fehler haben deshalb einen schwerwiegenden Einfluss auf die Versorgung des Vertragsobjektes und führen zu signifikanten finanziellen oder organisatorischen Härten bzw. kann die Geschäftsabwicklung oder die Sicherheit dadurch massiv beeinflusst werden. </w:t>
      </w:r>
    </w:p>
    <w:p w:rsidR="002B3548" w:rsidRPr="006C19D3" w:rsidRDefault="002B3548" w:rsidP="002B3548">
      <w:pPr>
        <w:rPr>
          <w:rFonts w:ascii="Microsoft Yi Baiti" w:eastAsia="Microsoft Yi Baiti" w:hAnsi="Microsoft Yi Baiti" w:cs="Vrinda"/>
          <w:i/>
          <w:sz w:val="22"/>
          <w:szCs w:val="22"/>
        </w:rPr>
      </w:pPr>
      <w:r w:rsidRPr="006C19D3">
        <w:rPr>
          <w:rFonts w:ascii="Microsoft Yi Baiti" w:eastAsia="Microsoft Yi Baiti" w:hAnsi="Microsoft Yi Baiti" w:cs="Vrinda" w:hint="eastAsia"/>
          <w:i/>
          <w:sz w:val="22"/>
          <w:szCs w:val="22"/>
        </w:rPr>
        <w:t xml:space="preserve">Maßnahmen zur Behebung: </w:t>
      </w:r>
    </w:p>
    <w:p w:rsidR="002B3548" w:rsidRPr="00580585" w:rsidRDefault="002B3548" w:rsidP="002B3548">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Der Contractor beginnt unverzüglich</w:t>
      </w:r>
      <w:r>
        <w:rPr>
          <w:rFonts w:ascii="Microsoft Yi Baiti" w:eastAsia="Microsoft Yi Baiti" w:hAnsi="Microsoft Yi Baiti" w:cs="Vrinda"/>
          <w:sz w:val="22"/>
          <w:szCs w:val="22"/>
        </w:rPr>
        <w:t>,</w:t>
      </w:r>
      <w:r w:rsidRPr="00580585">
        <w:rPr>
          <w:rFonts w:ascii="Microsoft Yi Baiti" w:eastAsia="Microsoft Yi Baiti" w:hAnsi="Microsoft Yi Baiti" w:cs="Vrinda" w:hint="eastAsia"/>
          <w:sz w:val="22"/>
          <w:szCs w:val="22"/>
        </w:rPr>
        <w:t xml:space="preserve"> aber spätestens </w:t>
      </w:r>
      <w:r w:rsidRPr="006C19D3">
        <w:rPr>
          <w:rFonts w:ascii="Microsoft Yi Baiti" w:eastAsia="Microsoft Yi Baiti" w:hAnsi="Microsoft Yi Baiti" w:cs="Vrinda" w:hint="eastAsia"/>
          <w:sz w:val="22"/>
          <w:szCs w:val="22"/>
        </w:rPr>
        <w:t xml:space="preserve">30 Minuten nach der Störungsmeldung mit der Bearbeitung des Fehlers durch qualifiziertes Personal (Reaktionszeit). Innerhalb von spätestens </w:t>
      </w:r>
      <w:r w:rsidR="00496C63">
        <w:rPr>
          <w:rFonts w:ascii="Microsoft Yi Baiti" w:eastAsia="Microsoft Yi Baiti" w:hAnsi="Microsoft Yi Baiti" w:cs="Vrinda"/>
          <w:sz w:val="22"/>
          <w:szCs w:val="22"/>
        </w:rPr>
        <w:t>4</w:t>
      </w:r>
      <w:r w:rsidRPr="006C19D3">
        <w:rPr>
          <w:rFonts w:ascii="Microsoft Yi Baiti" w:eastAsia="Microsoft Yi Baiti" w:hAnsi="Microsoft Yi Baiti" w:cs="Vrinda" w:hint="eastAsia"/>
          <w:sz w:val="22"/>
          <w:szCs w:val="22"/>
        </w:rPr>
        <w:t xml:space="preserve"> </w:t>
      </w:r>
      <w:r w:rsidR="00496C63">
        <w:rPr>
          <w:rFonts w:ascii="Microsoft Yi Baiti" w:eastAsia="Microsoft Yi Baiti" w:hAnsi="Microsoft Yi Baiti" w:cs="Vrinda"/>
          <w:sz w:val="22"/>
          <w:szCs w:val="22"/>
        </w:rPr>
        <w:t>Stunden</w:t>
      </w:r>
      <w:r w:rsidR="00496C63" w:rsidRPr="006C19D3">
        <w:rPr>
          <w:rFonts w:ascii="Microsoft Yi Baiti" w:eastAsia="Microsoft Yi Baiti" w:hAnsi="Microsoft Yi Baiti" w:cs="Vrinda" w:hint="eastAsia"/>
          <w:sz w:val="22"/>
          <w:szCs w:val="22"/>
        </w:rPr>
        <w:t xml:space="preserve"> </w:t>
      </w:r>
      <w:r w:rsidRPr="006C19D3">
        <w:rPr>
          <w:rFonts w:ascii="Microsoft Yi Baiti" w:eastAsia="Microsoft Yi Baiti" w:hAnsi="Microsoft Yi Baiti" w:cs="Vrinda" w:hint="eastAsia"/>
          <w:sz w:val="22"/>
          <w:szCs w:val="22"/>
        </w:rPr>
        <w:t>ist der Contractor vor Ort (Einsatzzeit) und sorgt kurzfristig</w:t>
      </w:r>
      <w:r>
        <w:rPr>
          <w:rFonts w:ascii="Microsoft Yi Baiti" w:eastAsia="Microsoft Yi Baiti" w:hAnsi="Microsoft Yi Baiti" w:cs="Vrinda"/>
          <w:sz w:val="22"/>
          <w:szCs w:val="22"/>
        </w:rPr>
        <w:t>,</w:t>
      </w:r>
      <w:r w:rsidRPr="006C19D3">
        <w:rPr>
          <w:rFonts w:ascii="Microsoft Yi Baiti" w:eastAsia="Microsoft Yi Baiti" w:hAnsi="Microsoft Yi Baiti" w:cs="Vrinda" w:hint="eastAsia"/>
          <w:sz w:val="22"/>
          <w:szCs w:val="22"/>
        </w:rPr>
        <w:t xml:space="preserve"> aber spätestens innerhalb von </w:t>
      </w:r>
      <w:r w:rsidR="00496C63">
        <w:rPr>
          <w:rFonts w:ascii="Microsoft Yi Baiti" w:eastAsia="Microsoft Yi Baiti" w:hAnsi="Microsoft Yi Baiti" w:cs="Vrinda"/>
          <w:sz w:val="22"/>
          <w:szCs w:val="22"/>
        </w:rPr>
        <w:t>2</w:t>
      </w:r>
      <w:r w:rsidRPr="006C19D3">
        <w:rPr>
          <w:rFonts w:ascii="Microsoft Yi Baiti" w:eastAsia="Microsoft Yi Baiti" w:hAnsi="Microsoft Yi Baiti" w:cs="Vrinda" w:hint="eastAsia"/>
          <w:sz w:val="22"/>
          <w:szCs w:val="22"/>
        </w:rPr>
        <w:t>4 Stunden ab dem Auftreten der Unterbrechung</w:t>
      </w:r>
      <w:r>
        <w:rPr>
          <w:rFonts w:ascii="Microsoft Yi Baiti" w:eastAsia="Microsoft Yi Baiti" w:hAnsi="Microsoft Yi Baiti" w:cs="Vrinda"/>
          <w:sz w:val="22"/>
          <w:szCs w:val="22"/>
        </w:rPr>
        <w:t>,</w:t>
      </w:r>
      <w:r w:rsidRPr="006C19D3">
        <w:rPr>
          <w:rFonts w:ascii="Microsoft Yi Baiti" w:eastAsia="Microsoft Yi Baiti" w:hAnsi="Microsoft Yi Baiti" w:cs="Vrinda" w:hint="eastAsia"/>
          <w:sz w:val="22"/>
          <w:szCs w:val="22"/>
        </w:rPr>
        <w:t xml:space="preserve"> für eine Umgehung (Workaround) und stellt somit die Funktionstüchtigkeit wieder her. Die vollständige Behebung des Störfalles ist in einem entsprechend angemessen Zeitrahmen</w:t>
      </w:r>
      <w:r w:rsidRPr="00580585">
        <w:rPr>
          <w:rFonts w:ascii="Microsoft Yi Baiti" w:eastAsia="Microsoft Yi Baiti" w:hAnsi="Microsoft Yi Baiti" w:cs="Vrinda" w:hint="eastAsia"/>
          <w:sz w:val="22"/>
          <w:szCs w:val="22"/>
        </w:rPr>
        <w:t xml:space="preserve"> (innerhalb </w:t>
      </w:r>
      <w:r>
        <w:rPr>
          <w:rFonts w:ascii="Microsoft Yi Baiti" w:eastAsia="Microsoft Yi Baiti" w:hAnsi="Microsoft Yi Baiti" w:cs="Vrinda"/>
          <w:sz w:val="22"/>
          <w:szCs w:val="22"/>
        </w:rPr>
        <w:t xml:space="preserve">von </w:t>
      </w:r>
      <w:r w:rsidRPr="00580585">
        <w:rPr>
          <w:rFonts w:ascii="Microsoft Yi Baiti" w:eastAsia="Microsoft Yi Baiti" w:hAnsi="Microsoft Yi Baiti" w:cs="Vrinda" w:hint="eastAsia"/>
          <w:sz w:val="22"/>
          <w:szCs w:val="22"/>
        </w:rPr>
        <w:t xml:space="preserve">max. 2 Werktagen) durchzuführen. </w:t>
      </w:r>
    </w:p>
    <w:p w:rsidR="002B3548" w:rsidRPr="00580585" w:rsidRDefault="002B3548" w:rsidP="002B3548">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Der AG ist dabei mindestens halbstündlich über den aktuellen Status der Fehlerbehebung zu informieren. </w:t>
      </w:r>
    </w:p>
    <w:p w:rsidR="002B3548" w:rsidRPr="006C19D3" w:rsidRDefault="002B3548" w:rsidP="002B3548">
      <w:pPr>
        <w:rPr>
          <w:rFonts w:ascii="Microsoft Yi Baiti" w:eastAsia="Microsoft Yi Baiti" w:hAnsi="Microsoft Yi Baiti" w:cs="Vrinda"/>
          <w:b/>
          <w:sz w:val="22"/>
          <w:szCs w:val="22"/>
        </w:rPr>
      </w:pPr>
      <w:r w:rsidRPr="006C19D3">
        <w:rPr>
          <w:rFonts w:ascii="Microsoft Yi Baiti" w:eastAsia="Microsoft Yi Baiti" w:hAnsi="Microsoft Yi Baiti" w:cs="Vrinda" w:hint="eastAsia"/>
          <w:b/>
          <w:sz w:val="22"/>
          <w:szCs w:val="22"/>
        </w:rPr>
        <w:t>Klasse 2 - „schwer“</w:t>
      </w:r>
    </w:p>
    <w:p w:rsidR="002B3548" w:rsidRPr="00580585" w:rsidRDefault="002B3548" w:rsidP="002B3548">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Ein Fehler der Klasse 2 – „schwer“ unterbindet nicht die zweckmäßige Nutzung eines wesentlichen Teils oder der gesamten Infrastruktur des Vertragsobjektes. Diese Fehler können einen schwerwiegenden Einfluss auf die Versorgung der Einrichtungen des Vertragsobjektes auslösen und können zu signifikanten finanziellen oder organisatorischen Härten führen bzw. die Geschäftsabwicklung oder Sicherheit massiv beeinflussen. </w:t>
      </w:r>
    </w:p>
    <w:p w:rsidR="002B3548" w:rsidRPr="006C19D3" w:rsidRDefault="002B3548" w:rsidP="002B3548">
      <w:pPr>
        <w:rPr>
          <w:rFonts w:ascii="Microsoft Yi Baiti" w:eastAsia="Microsoft Yi Baiti" w:hAnsi="Microsoft Yi Baiti" w:cs="Vrinda"/>
          <w:i/>
          <w:sz w:val="22"/>
          <w:szCs w:val="22"/>
        </w:rPr>
      </w:pPr>
      <w:r w:rsidRPr="006C19D3">
        <w:rPr>
          <w:rFonts w:ascii="Microsoft Yi Baiti" w:eastAsia="Microsoft Yi Baiti" w:hAnsi="Microsoft Yi Baiti" w:cs="Vrinda" w:hint="eastAsia"/>
          <w:i/>
          <w:sz w:val="22"/>
          <w:szCs w:val="22"/>
        </w:rPr>
        <w:t xml:space="preserve">Maßnahmen zur Behebung: </w:t>
      </w:r>
    </w:p>
    <w:p w:rsidR="002B3548" w:rsidRPr="006C19D3" w:rsidRDefault="002B3548" w:rsidP="002B3548">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Der Contractor beginnt unverzüglich</w:t>
      </w:r>
      <w:r>
        <w:rPr>
          <w:rFonts w:ascii="Microsoft Yi Baiti" w:eastAsia="Microsoft Yi Baiti" w:hAnsi="Microsoft Yi Baiti" w:cs="Vrinda"/>
          <w:sz w:val="22"/>
          <w:szCs w:val="22"/>
        </w:rPr>
        <w:t>,</w:t>
      </w:r>
      <w:r w:rsidRPr="00580585">
        <w:rPr>
          <w:rFonts w:ascii="Microsoft Yi Baiti" w:eastAsia="Microsoft Yi Baiti" w:hAnsi="Microsoft Yi Baiti" w:cs="Vrinda" w:hint="eastAsia"/>
          <w:sz w:val="22"/>
          <w:szCs w:val="22"/>
        </w:rPr>
        <w:t xml:space="preserve"> aber spätestens </w:t>
      </w:r>
      <w:r w:rsidRPr="006C19D3">
        <w:rPr>
          <w:rFonts w:ascii="Microsoft Yi Baiti" w:eastAsia="Microsoft Yi Baiti" w:hAnsi="Microsoft Yi Baiti" w:cs="Vrinda" w:hint="eastAsia"/>
          <w:sz w:val="22"/>
          <w:szCs w:val="22"/>
        </w:rPr>
        <w:t xml:space="preserve">30 Minuten nach der Störungsmeldung mit der Bearbeitung des Fehlers durch qualifiziertes Personal (Reaktionszeit). Innerhalb von spätestens </w:t>
      </w:r>
      <w:r w:rsidR="00496C63">
        <w:rPr>
          <w:rFonts w:ascii="Microsoft Yi Baiti" w:eastAsia="Microsoft Yi Baiti" w:hAnsi="Microsoft Yi Baiti" w:cs="Vrinda"/>
          <w:sz w:val="22"/>
          <w:szCs w:val="22"/>
        </w:rPr>
        <w:t>4</w:t>
      </w:r>
      <w:r w:rsidR="00496C63" w:rsidRPr="006C19D3">
        <w:rPr>
          <w:rFonts w:ascii="Microsoft Yi Baiti" w:eastAsia="Microsoft Yi Baiti" w:hAnsi="Microsoft Yi Baiti" w:cs="Vrinda" w:hint="eastAsia"/>
          <w:sz w:val="22"/>
          <w:szCs w:val="22"/>
        </w:rPr>
        <w:t xml:space="preserve"> </w:t>
      </w:r>
      <w:r w:rsidR="00496C63">
        <w:rPr>
          <w:rFonts w:ascii="Microsoft Yi Baiti" w:eastAsia="Microsoft Yi Baiti" w:hAnsi="Microsoft Yi Baiti" w:cs="Vrinda"/>
          <w:sz w:val="22"/>
          <w:szCs w:val="22"/>
        </w:rPr>
        <w:t>Stunden</w:t>
      </w:r>
      <w:r w:rsidR="00496C63" w:rsidRPr="006C19D3">
        <w:rPr>
          <w:rFonts w:ascii="Microsoft Yi Baiti" w:eastAsia="Microsoft Yi Baiti" w:hAnsi="Microsoft Yi Baiti" w:cs="Vrinda" w:hint="eastAsia"/>
          <w:sz w:val="22"/>
          <w:szCs w:val="22"/>
        </w:rPr>
        <w:t xml:space="preserve"> </w:t>
      </w:r>
      <w:r w:rsidRPr="006C19D3">
        <w:rPr>
          <w:rFonts w:ascii="Microsoft Yi Baiti" w:eastAsia="Microsoft Yi Baiti" w:hAnsi="Microsoft Yi Baiti" w:cs="Vrinda" w:hint="eastAsia"/>
          <w:sz w:val="22"/>
          <w:szCs w:val="22"/>
        </w:rPr>
        <w:t>ist der Contractor vor Ort (Einsatzzeit) und sorgt kurzfristig</w:t>
      </w:r>
      <w:r>
        <w:rPr>
          <w:rFonts w:ascii="Microsoft Yi Baiti" w:eastAsia="Microsoft Yi Baiti" w:hAnsi="Microsoft Yi Baiti" w:cs="Vrinda"/>
          <w:sz w:val="22"/>
          <w:szCs w:val="22"/>
        </w:rPr>
        <w:t>,</w:t>
      </w:r>
      <w:r w:rsidRPr="006C19D3">
        <w:rPr>
          <w:rFonts w:ascii="Microsoft Yi Baiti" w:eastAsia="Microsoft Yi Baiti" w:hAnsi="Microsoft Yi Baiti" w:cs="Vrinda" w:hint="eastAsia"/>
          <w:sz w:val="22"/>
          <w:szCs w:val="22"/>
        </w:rPr>
        <w:t xml:space="preserve"> aber spätestens innerhalb von </w:t>
      </w:r>
      <w:r w:rsidR="00496C63">
        <w:rPr>
          <w:rFonts w:ascii="Microsoft Yi Baiti" w:eastAsia="Microsoft Yi Baiti" w:hAnsi="Microsoft Yi Baiti" w:cs="Vrinda"/>
          <w:sz w:val="22"/>
          <w:szCs w:val="22"/>
        </w:rPr>
        <w:t>4</w:t>
      </w:r>
      <w:r w:rsidRPr="006C19D3">
        <w:rPr>
          <w:rFonts w:ascii="Microsoft Yi Baiti" w:eastAsia="Microsoft Yi Baiti" w:hAnsi="Microsoft Yi Baiti" w:cs="Vrinda" w:hint="eastAsia"/>
          <w:sz w:val="22"/>
          <w:szCs w:val="22"/>
        </w:rPr>
        <w:t>8 Stunden ab dem Auftreten der Unterbrechung</w:t>
      </w:r>
      <w:r>
        <w:rPr>
          <w:rFonts w:ascii="Microsoft Yi Baiti" w:eastAsia="Microsoft Yi Baiti" w:hAnsi="Microsoft Yi Baiti" w:cs="Vrinda"/>
          <w:sz w:val="22"/>
          <w:szCs w:val="22"/>
        </w:rPr>
        <w:t>,</w:t>
      </w:r>
      <w:r w:rsidRPr="006C19D3">
        <w:rPr>
          <w:rFonts w:ascii="Microsoft Yi Baiti" w:eastAsia="Microsoft Yi Baiti" w:hAnsi="Microsoft Yi Baiti" w:cs="Vrinda" w:hint="eastAsia"/>
          <w:sz w:val="22"/>
          <w:szCs w:val="22"/>
        </w:rPr>
        <w:t xml:space="preserve"> für eine Umgehung (Workaround) und stellt somit die Funktionstüchtigkeit wieder her. Die vollständige Behebung des Störfalles ist in einem entsprechend angemessen Zeitrahmen (innerhalb </w:t>
      </w:r>
      <w:r>
        <w:rPr>
          <w:rFonts w:ascii="Microsoft Yi Baiti" w:eastAsia="Microsoft Yi Baiti" w:hAnsi="Microsoft Yi Baiti" w:cs="Vrinda"/>
          <w:sz w:val="22"/>
          <w:szCs w:val="22"/>
        </w:rPr>
        <w:t xml:space="preserve">von </w:t>
      </w:r>
      <w:r w:rsidRPr="006C19D3">
        <w:rPr>
          <w:rFonts w:ascii="Microsoft Yi Baiti" w:eastAsia="Microsoft Yi Baiti" w:hAnsi="Microsoft Yi Baiti" w:cs="Vrinda" w:hint="eastAsia"/>
          <w:sz w:val="22"/>
          <w:szCs w:val="22"/>
        </w:rPr>
        <w:t xml:space="preserve">max. </w:t>
      </w:r>
      <w:r w:rsidR="00496C63">
        <w:rPr>
          <w:rFonts w:ascii="Microsoft Yi Baiti" w:eastAsia="Microsoft Yi Baiti" w:hAnsi="Microsoft Yi Baiti" w:cs="Vrinda"/>
          <w:sz w:val="22"/>
          <w:szCs w:val="22"/>
        </w:rPr>
        <w:t>5</w:t>
      </w:r>
      <w:r w:rsidR="00496C63" w:rsidRPr="006C19D3">
        <w:rPr>
          <w:rFonts w:ascii="Microsoft Yi Baiti" w:eastAsia="Microsoft Yi Baiti" w:hAnsi="Microsoft Yi Baiti" w:cs="Vrinda" w:hint="eastAsia"/>
          <w:sz w:val="22"/>
          <w:szCs w:val="22"/>
        </w:rPr>
        <w:t xml:space="preserve"> </w:t>
      </w:r>
      <w:r w:rsidRPr="006C19D3">
        <w:rPr>
          <w:rFonts w:ascii="Microsoft Yi Baiti" w:eastAsia="Microsoft Yi Baiti" w:hAnsi="Microsoft Yi Baiti" w:cs="Vrinda" w:hint="eastAsia"/>
          <w:sz w:val="22"/>
          <w:szCs w:val="22"/>
        </w:rPr>
        <w:t xml:space="preserve">Werktagen) durchzuführen. </w:t>
      </w:r>
    </w:p>
    <w:p w:rsidR="002B3548" w:rsidRPr="00580585" w:rsidRDefault="002B3548" w:rsidP="002B3548">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Der AG ist dabei mindestens stündlich über den aktuellen Status der Fehlerbehebung zu informieren. Ist im Zuge der Behebung von Störungen der Klasse 2 eine noch weitreichendere Beeinträchtigung der versorgungsrelevanten Basisinfrastruktur zu erwarten bzw. besteht im Zuge der Behebung des Fehlers ein erhöhtes Risiko, dass es zu einem Gesamtausfall der  versorgungsrelevanten Basisinfrastruktur kommt, ist die Behebungsmaßnahme und der Zeitpunkt mit dem AG abzustimmen.</w:t>
      </w:r>
    </w:p>
    <w:p w:rsidR="002B3548" w:rsidRPr="006C19D3" w:rsidRDefault="002B3548" w:rsidP="002B3548">
      <w:pPr>
        <w:rPr>
          <w:rFonts w:ascii="Microsoft Yi Baiti" w:eastAsia="Microsoft Yi Baiti" w:hAnsi="Microsoft Yi Baiti" w:cs="Vrinda"/>
          <w:b/>
          <w:sz w:val="22"/>
          <w:szCs w:val="22"/>
        </w:rPr>
      </w:pPr>
      <w:r w:rsidRPr="006C19D3">
        <w:rPr>
          <w:rFonts w:ascii="Microsoft Yi Baiti" w:eastAsia="Microsoft Yi Baiti" w:hAnsi="Microsoft Yi Baiti" w:cs="Vrinda" w:hint="eastAsia"/>
          <w:b/>
          <w:sz w:val="22"/>
          <w:szCs w:val="22"/>
        </w:rPr>
        <w:t xml:space="preserve">Klasse 3 - „leicht“ </w:t>
      </w:r>
    </w:p>
    <w:p w:rsidR="002B3548" w:rsidRPr="00580585" w:rsidRDefault="002B3548" w:rsidP="002B3548">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Die Betriebsbeeinträchtigung oder Störung der für das Vertragsobjekt versorgungsrelevanten Basisinfrastruktur hat keine unmittelbare Auswirkung auf die Verfügbarkeit der Basisinfrastruktur-Einrichtungen, der Fehler könnte aber mittelfristig zu einer Betriebsbeeinträchtigung führen. Ein Fehler der Klasse 3 – „leicht“ ist ebenfalls zu beheben, hat aber keinen Einfluss auf die Verfügbarkeit des Vertragsobjektes.</w:t>
      </w:r>
    </w:p>
    <w:p w:rsidR="002B3548" w:rsidRPr="006C19D3" w:rsidRDefault="002B3548" w:rsidP="002B3548">
      <w:pPr>
        <w:rPr>
          <w:rFonts w:ascii="Microsoft Yi Baiti" w:eastAsia="Microsoft Yi Baiti" w:hAnsi="Microsoft Yi Baiti" w:cs="Vrinda"/>
          <w:i/>
          <w:sz w:val="22"/>
          <w:szCs w:val="22"/>
        </w:rPr>
      </w:pPr>
      <w:r w:rsidRPr="006C19D3">
        <w:rPr>
          <w:rFonts w:ascii="Microsoft Yi Baiti" w:eastAsia="Microsoft Yi Baiti" w:hAnsi="Microsoft Yi Baiti" w:cs="Vrinda" w:hint="eastAsia"/>
          <w:i/>
          <w:sz w:val="22"/>
          <w:szCs w:val="22"/>
        </w:rPr>
        <w:t xml:space="preserve">Maßnahmen zur Behebung: </w:t>
      </w:r>
    </w:p>
    <w:p w:rsidR="002B3548" w:rsidRPr="006C19D3" w:rsidRDefault="002B3548" w:rsidP="002B3548">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Ein Störfall kann nur dann als leichter Fehler klassifiziert werden, wenn er eindeutig von einem Techniker vor Ort </w:t>
      </w:r>
      <w:r w:rsidRPr="006C19D3">
        <w:rPr>
          <w:rFonts w:ascii="Microsoft Yi Baiti" w:eastAsia="Microsoft Yi Baiti" w:hAnsi="Microsoft Yi Baiti" w:cs="Vrinda" w:hint="eastAsia"/>
          <w:sz w:val="22"/>
          <w:szCs w:val="22"/>
        </w:rPr>
        <w:t>im Zuge von Arbeiten eindeutig verifiziert werden kann.</w:t>
      </w:r>
    </w:p>
    <w:p w:rsidR="002B3548" w:rsidRPr="00580585" w:rsidRDefault="002B3548" w:rsidP="002B3548">
      <w:pPr>
        <w:spacing w:after="60"/>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 xml:space="preserve">Der Contractor beginnt mit der Bearbeitung des Fehlers spätestens am Werktag nach dem Auftreten der Fehlermeldung und sorgt durch qualifiziertes Personal innerhalb von </w:t>
      </w:r>
      <w:r w:rsidR="001946B5">
        <w:rPr>
          <w:rFonts w:ascii="Microsoft Yi Baiti" w:eastAsia="Microsoft Yi Baiti" w:hAnsi="Microsoft Yi Baiti" w:cs="Vrinda"/>
          <w:sz w:val="22"/>
          <w:szCs w:val="22"/>
        </w:rPr>
        <w:t>1</w:t>
      </w:r>
      <w:r w:rsidR="00496C63">
        <w:rPr>
          <w:rFonts w:ascii="Microsoft Yi Baiti" w:eastAsia="Microsoft Yi Baiti" w:hAnsi="Microsoft Yi Baiti" w:cs="Vrinda"/>
          <w:sz w:val="22"/>
          <w:szCs w:val="22"/>
        </w:rPr>
        <w:t>4</w:t>
      </w:r>
      <w:r w:rsidRPr="006C19D3">
        <w:rPr>
          <w:rFonts w:ascii="Microsoft Yi Baiti" w:eastAsia="Microsoft Yi Baiti" w:hAnsi="Microsoft Yi Baiti" w:cs="Vrinda" w:hint="eastAsia"/>
          <w:sz w:val="22"/>
          <w:szCs w:val="22"/>
        </w:rPr>
        <w:t xml:space="preserve"> Werktagen für eine Behebung der Fehlerursache. </w:t>
      </w:r>
      <w:r w:rsidRPr="00580585">
        <w:rPr>
          <w:rFonts w:ascii="Microsoft Yi Baiti" w:eastAsia="Microsoft Yi Baiti" w:hAnsi="Microsoft Yi Baiti" w:cs="Vrinda" w:hint="eastAsia"/>
          <w:sz w:val="22"/>
          <w:szCs w:val="22"/>
        </w:rPr>
        <w:t xml:space="preserve">Der AG ist </w:t>
      </w:r>
      <w:r>
        <w:rPr>
          <w:rFonts w:ascii="Microsoft Yi Baiti" w:eastAsia="Microsoft Yi Baiti" w:hAnsi="Microsoft Yi Baiti" w:cs="Vrinda"/>
          <w:sz w:val="22"/>
          <w:szCs w:val="22"/>
        </w:rPr>
        <w:t xml:space="preserve">über den Abschluss </w:t>
      </w:r>
      <w:r w:rsidRPr="00580585">
        <w:rPr>
          <w:rFonts w:ascii="Microsoft Yi Baiti" w:eastAsia="Microsoft Yi Baiti" w:hAnsi="Microsoft Yi Baiti" w:cs="Vrinda" w:hint="eastAsia"/>
          <w:sz w:val="22"/>
          <w:szCs w:val="22"/>
        </w:rPr>
        <w:t>de</w:t>
      </w:r>
      <w:r>
        <w:rPr>
          <w:rFonts w:ascii="Microsoft Yi Baiti" w:eastAsia="Microsoft Yi Baiti" w:hAnsi="Microsoft Yi Baiti" w:cs="Vrinda" w:hint="eastAsia"/>
          <w:sz w:val="22"/>
          <w:szCs w:val="22"/>
        </w:rPr>
        <w:t>r Fehlerbehebung zu informieren</w:t>
      </w:r>
      <w:r w:rsidRPr="00580585">
        <w:rPr>
          <w:rFonts w:ascii="Microsoft Yi Baiti" w:eastAsia="Microsoft Yi Baiti" w:hAnsi="Microsoft Yi Baiti" w:cs="Vrinda" w:hint="eastAsia"/>
          <w:sz w:val="22"/>
          <w:szCs w:val="22"/>
        </w:rPr>
        <w:t xml:space="preserve">. </w:t>
      </w:r>
    </w:p>
    <w:p w:rsidR="002B3548" w:rsidRPr="00580585" w:rsidRDefault="002B3548" w:rsidP="002B3548">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Ist im Zuge der Behebung von Störungen der Klasse 3 eine Beeinträchtigung der versorgungsrelevanten Basisinfrastruktur zu erwarten bzw. besteht im Zuge der Behebung des Fehlers ein erhöhtes Risiko, dass es zu einer Beeinträchtigung der versorgungsrelevanten Basisinfrastruktur kommt, ist die Behebungsmaßnahme und der Zeitpunkt mit dem AG abzustimmen.</w:t>
      </w:r>
    </w:p>
    <w:p w:rsidR="002B3548" w:rsidRPr="006C19D3" w:rsidRDefault="002B3548" w:rsidP="002B3548">
      <w:pPr>
        <w:rPr>
          <w:rFonts w:ascii="Microsoft Yi Baiti" w:eastAsia="Microsoft Yi Baiti" w:hAnsi="Microsoft Yi Baiti" w:cs="Vrinda"/>
          <w:b/>
          <w:sz w:val="22"/>
          <w:szCs w:val="22"/>
        </w:rPr>
      </w:pPr>
      <w:r w:rsidRPr="006C19D3">
        <w:rPr>
          <w:rFonts w:ascii="Microsoft Yi Baiti" w:eastAsia="Microsoft Yi Baiti" w:hAnsi="Microsoft Yi Baiti" w:cs="Vrinda" w:hint="eastAsia"/>
          <w:b/>
          <w:sz w:val="22"/>
          <w:szCs w:val="22"/>
        </w:rPr>
        <w:t xml:space="preserve">Klasse 4 </w:t>
      </w:r>
      <w:r>
        <w:rPr>
          <w:rFonts w:ascii="Microsoft Yi Baiti" w:eastAsia="Microsoft Yi Baiti" w:hAnsi="Microsoft Yi Baiti" w:cs="Vrinda"/>
          <w:b/>
          <w:sz w:val="22"/>
          <w:szCs w:val="22"/>
        </w:rPr>
        <w:t>–</w:t>
      </w:r>
      <w:r w:rsidRPr="006C19D3">
        <w:rPr>
          <w:rFonts w:ascii="Microsoft Yi Baiti" w:eastAsia="Microsoft Yi Baiti" w:hAnsi="Microsoft Yi Baiti" w:cs="Vrinda" w:hint="eastAsia"/>
          <w:b/>
          <w:sz w:val="22"/>
          <w:szCs w:val="22"/>
        </w:rPr>
        <w:t xml:space="preserve"> </w:t>
      </w:r>
      <w:r>
        <w:rPr>
          <w:rFonts w:ascii="Microsoft Yi Baiti" w:eastAsia="Microsoft Yi Baiti" w:hAnsi="Microsoft Yi Baiti" w:cs="Vrinda"/>
          <w:b/>
          <w:sz w:val="22"/>
          <w:szCs w:val="22"/>
        </w:rPr>
        <w:t>„</w:t>
      </w:r>
      <w:r w:rsidRPr="006C19D3">
        <w:rPr>
          <w:rFonts w:ascii="Microsoft Yi Baiti" w:eastAsia="Microsoft Yi Baiti" w:hAnsi="Microsoft Yi Baiti" w:cs="Vrinda" w:hint="eastAsia"/>
          <w:b/>
          <w:sz w:val="22"/>
          <w:szCs w:val="22"/>
        </w:rPr>
        <w:t>trivial</w:t>
      </w:r>
      <w:r>
        <w:rPr>
          <w:rFonts w:ascii="Microsoft Yi Baiti" w:eastAsia="Microsoft Yi Baiti" w:hAnsi="Microsoft Yi Baiti" w:cs="Vrinda"/>
          <w:b/>
          <w:sz w:val="22"/>
          <w:szCs w:val="22"/>
        </w:rPr>
        <w:t>“</w:t>
      </w:r>
    </w:p>
    <w:p w:rsidR="002B3548" w:rsidRPr="00580585" w:rsidRDefault="002B3548" w:rsidP="002B3548">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Es handelt sich dabei um eine Betriebsbeeinträchtigung oder Störung einer nicht versorgungsrelevanten Basisinfrastruktur des Vertragsobjektes, die keine  Auswirkung auf die Verfügbarkeit der Basisinfrastruktur-Einrichtungen haben kann.</w:t>
      </w:r>
      <w:r>
        <w:rPr>
          <w:rFonts w:ascii="Microsoft Yi Baiti" w:eastAsia="Microsoft Yi Baiti" w:hAnsi="Microsoft Yi Baiti" w:cs="Vrinda"/>
          <w:sz w:val="22"/>
          <w:szCs w:val="22"/>
        </w:rPr>
        <w:t xml:space="preserve"> </w:t>
      </w:r>
      <w:r w:rsidRPr="00580585">
        <w:rPr>
          <w:rFonts w:ascii="Microsoft Yi Baiti" w:eastAsia="Microsoft Yi Baiti" w:hAnsi="Microsoft Yi Baiti" w:cs="Vrinda" w:hint="eastAsia"/>
          <w:sz w:val="22"/>
          <w:szCs w:val="22"/>
        </w:rPr>
        <w:t xml:space="preserve">Ein Fehler der Klasse 4 – „trivial“ erfordert zwar einen Wartungseingriff, das Auftreten dieses Fehlers kann sich niemals negativ auf die Verfügbarkeit der Basisinfrastruktur auswirken. </w:t>
      </w:r>
    </w:p>
    <w:p w:rsidR="002B3548" w:rsidRPr="006C19D3" w:rsidRDefault="002B3548" w:rsidP="002B3548">
      <w:pPr>
        <w:rPr>
          <w:rFonts w:ascii="Microsoft Yi Baiti" w:eastAsia="Microsoft Yi Baiti" w:hAnsi="Microsoft Yi Baiti" w:cs="Vrinda"/>
          <w:i/>
          <w:sz w:val="22"/>
          <w:szCs w:val="22"/>
        </w:rPr>
      </w:pPr>
      <w:r w:rsidRPr="006C19D3">
        <w:rPr>
          <w:rFonts w:ascii="Microsoft Yi Baiti" w:eastAsia="Microsoft Yi Baiti" w:hAnsi="Microsoft Yi Baiti" w:cs="Vrinda" w:hint="eastAsia"/>
          <w:i/>
          <w:sz w:val="22"/>
          <w:szCs w:val="22"/>
        </w:rPr>
        <w:t>Maßnah</w:t>
      </w:r>
      <w:r w:rsidRPr="006C19D3">
        <w:rPr>
          <w:rFonts w:ascii="Microsoft Yi Baiti" w:eastAsia="Microsoft Yi Baiti" w:hAnsi="Microsoft Yi Baiti" w:cs="Vrinda"/>
          <w:i/>
          <w:sz w:val="22"/>
          <w:szCs w:val="22"/>
        </w:rPr>
        <w:t>m</w:t>
      </w:r>
      <w:r w:rsidRPr="006C19D3">
        <w:rPr>
          <w:rFonts w:ascii="Microsoft Yi Baiti" w:eastAsia="Microsoft Yi Baiti" w:hAnsi="Microsoft Yi Baiti" w:cs="Vrinda" w:hint="eastAsia"/>
          <w:i/>
          <w:sz w:val="22"/>
          <w:szCs w:val="22"/>
        </w:rPr>
        <w:t xml:space="preserve">en zur Behebung: </w:t>
      </w:r>
    </w:p>
    <w:p w:rsidR="00C1149B" w:rsidRDefault="002B3548" w:rsidP="002B3548">
      <w:pPr>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 xml:space="preserve">Der Contractor behebt den Fehler </w:t>
      </w:r>
      <w:r w:rsidR="001946B5">
        <w:rPr>
          <w:rFonts w:ascii="Microsoft Yi Baiti" w:eastAsia="Microsoft Yi Baiti" w:hAnsi="Microsoft Yi Baiti" w:cs="Vrinda"/>
          <w:sz w:val="22"/>
          <w:szCs w:val="22"/>
        </w:rPr>
        <w:t>bei der nächsten Wartung</w:t>
      </w:r>
      <w:r w:rsidRPr="006C19D3">
        <w:rPr>
          <w:rFonts w:ascii="Microsoft Yi Baiti" w:eastAsia="Microsoft Yi Baiti" w:hAnsi="Microsoft Yi Baiti" w:cs="Vrinda" w:hint="eastAsia"/>
          <w:sz w:val="22"/>
          <w:szCs w:val="22"/>
        </w:rPr>
        <w:t xml:space="preserve"> und informiert den AG nach Abschluss der Fehlerbehebung.</w:t>
      </w:r>
    </w:p>
    <w:p w:rsidR="00C1149B" w:rsidRDefault="00C1149B">
      <w:pPr>
        <w:spacing w:after="200" w:line="276" w:lineRule="auto"/>
        <w:rPr>
          <w:rFonts w:ascii="Microsoft Yi Baiti" w:eastAsia="Microsoft Yi Baiti" w:hAnsi="Microsoft Yi Baiti" w:cs="Vrinda"/>
          <w:sz w:val="22"/>
          <w:szCs w:val="22"/>
        </w:rPr>
      </w:pPr>
    </w:p>
    <w:p w:rsidR="00496C63" w:rsidRPr="00FE4607" w:rsidRDefault="001C672F" w:rsidP="00FE4607">
      <w:pPr>
        <w:spacing w:after="200" w:line="276" w:lineRule="auto"/>
        <w:rPr>
          <w:rFonts w:ascii="Microsoft Yi Baiti" w:hAnsi="Microsoft Yi Baiti"/>
        </w:rPr>
      </w:pPr>
      <w:r w:rsidRPr="001C672F">
        <w:rPr>
          <w:rFonts w:ascii="Microsoft Yi Baiti" w:eastAsia="Microsoft Yi Baiti" w:hAnsi="Microsoft Yi Baiti" w:cs="Vrinda"/>
          <w:noProof/>
          <w:sz w:val="22"/>
          <w:szCs w:val="22"/>
          <w:lang w:eastAsia="de-AT"/>
        </w:rPr>
        <w:lastRenderedPageBreak/>
        <w:pict>
          <v:shape id="_x0000_s1357" type="#_x0000_t202" style="position:absolute;margin-left:219.9pt;margin-top:33.85pt;width:35.45pt;height:23.6pt;z-index:-251329536" wrapcoords="-460 0 -460 20903 21600 20903 21600 0 -460 0" stroked="f">
            <v:textbox style="mso-next-textbox:#_x0000_s1357">
              <w:txbxContent>
                <w:p w:rsidR="00F54902" w:rsidRPr="00B40A38" w:rsidRDefault="00F54902" w:rsidP="00C1149B">
                  <w:pPr>
                    <w:jc w:val="center"/>
                    <w:rPr>
                      <w:rFonts w:ascii="Microsoft Yi Baiti" w:eastAsia="Microsoft Yi Baiti" w:hAnsi="Microsoft Yi Baiti"/>
                      <w:lang w:val="de-DE"/>
                    </w:rPr>
                  </w:pPr>
                  <w:r>
                    <w:rPr>
                      <w:rFonts w:ascii="Microsoft Yi Baiti" w:eastAsia="Microsoft Yi Baiti" w:hAnsi="Microsoft Yi Baiti"/>
                      <w:lang w:val="de-DE"/>
                    </w:rPr>
                    <w:t>29</w:t>
                  </w:r>
                </w:p>
              </w:txbxContent>
            </v:textbox>
            <w10:wrap type="tight"/>
          </v:shape>
        </w:pict>
      </w:r>
      <w:r w:rsidR="00496C63" w:rsidRPr="00FE4607">
        <w:rPr>
          <w:rFonts w:ascii="Microsoft Yi Baiti" w:hAnsi="Microsoft Yi Baiti"/>
        </w:rPr>
        <w:t xml:space="preserve">Tab.: </w:t>
      </w:r>
      <w:r w:rsidR="00496C63" w:rsidRPr="00FE4607">
        <w:rPr>
          <w:rFonts w:ascii="Microsoft Yi Baiti" w:hAnsi="Microsoft Yi Baiti" w:hint="eastAsia"/>
        </w:rPr>
        <w:t>Fehlerklassen</w:t>
      </w:r>
      <w:r w:rsidR="00496C63" w:rsidRPr="00FE4607">
        <w:rPr>
          <w:rFonts w:ascii="Microsoft Yi Baiti" w:hAnsi="Microsoft Yi Baiti"/>
        </w:rPr>
        <w:t xml:space="preserve"> und vorgegebene Zeiten</w:t>
      </w:r>
      <w:r w:rsidR="00496C63" w:rsidRPr="00FE4607">
        <w:rPr>
          <w:rFonts w:ascii="Microsoft Yi Baiti" w:hAnsi="Microsoft Yi Baiti" w:hint="eastAsia"/>
        </w:rPr>
        <w:t xml:space="preserve"> im Überblick</w:t>
      </w:r>
    </w:p>
    <w:tbl>
      <w:tblPr>
        <w:tblW w:w="9072" w:type="dxa"/>
        <w:tblInd w:w="70" w:type="dxa"/>
        <w:tblLayout w:type="fixed"/>
        <w:tblCellMar>
          <w:left w:w="70" w:type="dxa"/>
          <w:right w:w="70" w:type="dxa"/>
        </w:tblCellMar>
        <w:tblLook w:val="04A0"/>
      </w:tblPr>
      <w:tblGrid>
        <w:gridCol w:w="993"/>
        <w:gridCol w:w="992"/>
        <w:gridCol w:w="1276"/>
        <w:gridCol w:w="1842"/>
        <w:gridCol w:w="1418"/>
        <w:gridCol w:w="2551"/>
      </w:tblGrid>
      <w:tr w:rsidR="00496C63" w:rsidRPr="00E354AC" w:rsidTr="00405ACB">
        <w:trPr>
          <w:trHeight w:val="227"/>
        </w:trPr>
        <w:tc>
          <w:tcPr>
            <w:tcW w:w="1985"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496C63" w:rsidRPr="00E354AC" w:rsidRDefault="00496C63" w:rsidP="00405ACB">
            <w:pPr>
              <w:spacing w:after="120"/>
              <w:rPr>
                <w:rFonts w:ascii="Calibri" w:eastAsia="Microsoft Yi Baiti" w:hAnsi="Calibri" w:cs="Vrinda"/>
                <w:b/>
                <w:bCs/>
                <w:color w:val="000000"/>
                <w:lang w:eastAsia="de-AT"/>
              </w:rPr>
            </w:pPr>
            <w:r w:rsidRPr="00E354AC">
              <w:rPr>
                <w:rFonts w:ascii="Calibri" w:eastAsia="Microsoft Yi Baiti" w:hAnsi="Calibri" w:cs="Vrinda"/>
                <w:b/>
                <w:bCs/>
                <w:color w:val="000000"/>
                <w:sz w:val="22"/>
                <w:szCs w:val="22"/>
                <w:lang w:eastAsia="de-AT"/>
              </w:rPr>
              <w:t>Fehlerklasse</w:t>
            </w:r>
          </w:p>
        </w:tc>
        <w:tc>
          <w:tcPr>
            <w:tcW w:w="7087" w:type="dxa"/>
            <w:gridSpan w:val="4"/>
            <w:tcBorders>
              <w:top w:val="single" w:sz="4" w:space="0" w:color="auto"/>
              <w:left w:val="nil"/>
              <w:bottom w:val="single" w:sz="4" w:space="0" w:color="auto"/>
              <w:right w:val="single" w:sz="4" w:space="0" w:color="000000"/>
            </w:tcBorders>
            <w:shd w:val="clear" w:color="000000" w:fill="BFBFBF"/>
            <w:vAlign w:val="center"/>
            <w:hideMark/>
          </w:tcPr>
          <w:p w:rsidR="00496C63" w:rsidRPr="00E354AC" w:rsidRDefault="00496C63" w:rsidP="00405ACB">
            <w:pPr>
              <w:spacing w:after="120"/>
              <w:rPr>
                <w:rFonts w:ascii="Calibri" w:eastAsia="Microsoft Yi Baiti" w:hAnsi="Calibri" w:cs="Vrinda"/>
                <w:b/>
                <w:bCs/>
                <w:color w:val="000000"/>
                <w:lang w:eastAsia="de-AT"/>
              </w:rPr>
            </w:pPr>
            <w:r w:rsidRPr="00E354AC">
              <w:rPr>
                <w:rFonts w:ascii="Calibri" w:eastAsia="Microsoft Yi Baiti" w:hAnsi="Calibri" w:cs="Vrinda"/>
                <w:b/>
                <w:bCs/>
                <w:color w:val="000000"/>
                <w:sz w:val="22"/>
                <w:szCs w:val="22"/>
                <w:lang w:eastAsia="de-AT"/>
              </w:rPr>
              <w:t>Zeitvorgaben</w:t>
            </w:r>
          </w:p>
        </w:tc>
      </w:tr>
      <w:tr w:rsidR="00496C63" w:rsidRPr="00E354AC" w:rsidTr="00405ACB">
        <w:trPr>
          <w:trHeight w:val="624"/>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496C63" w:rsidRPr="00E354AC" w:rsidRDefault="00496C63" w:rsidP="00405ACB">
            <w:pPr>
              <w:spacing w:before="60" w:after="60"/>
              <w:rPr>
                <w:rFonts w:asciiTheme="majorHAnsi" w:eastAsia="Microsoft Yi Baiti" w:hAnsiTheme="majorHAnsi" w:cs="Vrinda"/>
                <w:bCs/>
                <w:color w:val="000000"/>
                <w:lang w:eastAsia="de-AT"/>
              </w:rPr>
            </w:pPr>
            <w:r w:rsidRPr="00E354AC">
              <w:rPr>
                <w:rFonts w:asciiTheme="majorHAnsi" w:eastAsia="Microsoft Yi Baiti" w:hAnsiTheme="majorHAnsi" w:cs="Vrinda"/>
                <w:bCs/>
                <w:color w:val="000000"/>
                <w:sz w:val="22"/>
                <w:szCs w:val="22"/>
                <w:lang w:eastAsia="de-AT"/>
              </w:rPr>
              <w:t>Klasse</w:t>
            </w:r>
          </w:p>
        </w:tc>
        <w:tc>
          <w:tcPr>
            <w:tcW w:w="992" w:type="dxa"/>
            <w:tcBorders>
              <w:top w:val="nil"/>
              <w:left w:val="nil"/>
              <w:bottom w:val="single" w:sz="4" w:space="0" w:color="auto"/>
              <w:right w:val="single" w:sz="4" w:space="0" w:color="auto"/>
            </w:tcBorders>
            <w:shd w:val="clear" w:color="000000" w:fill="D9D9D9"/>
            <w:noWrap/>
            <w:vAlign w:val="center"/>
            <w:hideMark/>
          </w:tcPr>
          <w:p w:rsidR="00496C63" w:rsidRPr="00E354AC" w:rsidRDefault="00496C63" w:rsidP="00405ACB">
            <w:pPr>
              <w:spacing w:before="60" w:after="60"/>
              <w:rPr>
                <w:rFonts w:asciiTheme="majorHAnsi" w:eastAsia="Microsoft Yi Baiti" w:hAnsiTheme="majorHAnsi" w:cs="Vrinda"/>
                <w:bCs/>
                <w:color w:val="000000"/>
                <w:lang w:eastAsia="de-AT"/>
              </w:rPr>
            </w:pPr>
            <w:r w:rsidRPr="00E354AC">
              <w:rPr>
                <w:rFonts w:asciiTheme="majorHAnsi" w:eastAsia="Microsoft Yi Baiti" w:hAnsiTheme="majorHAnsi" w:cs="Vrinda"/>
                <w:bCs/>
                <w:color w:val="000000"/>
                <w:sz w:val="22"/>
                <w:szCs w:val="22"/>
                <w:lang w:eastAsia="de-AT"/>
              </w:rPr>
              <w:t>Fehler</w:t>
            </w:r>
          </w:p>
        </w:tc>
        <w:tc>
          <w:tcPr>
            <w:tcW w:w="1276" w:type="dxa"/>
            <w:tcBorders>
              <w:top w:val="nil"/>
              <w:left w:val="nil"/>
              <w:bottom w:val="single" w:sz="4" w:space="0" w:color="auto"/>
              <w:right w:val="single" w:sz="4" w:space="0" w:color="auto"/>
            </w:tcBorders>
            <w:shd w:val="clear" w:color="000000" w:fill="D9D9D9"/>
            <w:vAlign w:val="center"/>
            <w:hideMark/>
          </w:tcPr>
          <w:p w:rsidR="00496C63" w:rsidRPr="00E354AC" w:rsidRDefault="00496C63" w:rsidP="00405ACB">
            <w:pPr>
              <w:spacing w:before="60" w:after="60"/>
              <w:rPr>
                <w:rFonts w:asciiTheme="majorHAnsi" w:eastAsia="Microsoft Yi Baiti" w:hAnsiTheme="majorHAnsi" w:cs="Vrinda"/>
                <w:bCs/>
                <w:color w:val="000000"/>
                <w:lang w:eastAsia="de-AT"/>
              </w:rPr>
            </w:pPr>
            <w:r w:rsidRPr="00E354AC">
              <w:rPr>
                <w:rFonts w:asciiTheme="majorHAnsi" w:eastAsia="Microsoft Yi Baiti" w:hAnsiTheme="majorHAnsi" w:cs="Vrinda"/>
                <w:bCs/>
                <w:color w:val="000000"/>
                <w:sz w:val="22"/>
                <w:szCs w:val="22"/>
                <w:lang w:eastAsia="de-AT"/>
              </w:rPr>
              <w:t>Reaktions-</w:t>
            </w:r>
            <w:r w:rsidRPr="00E354AC">
              <w:rPr>
                <w:rFonts w:asciiTheme="majorHAnsi" w:eastAsia="Microsoft Yi Baiti" w:hAnsiTheme="majorHAnsi" w:cs="Vrinda"/>
                <w:bCs/>
                <w:color w:val="000000"/>
                <w:sz w:val="22"/>
                <w:szCs w:val="22"/>
                <w:lang w:eastAsia="de-AT"/>
              </w:rPr>
              <w:br/>
              <w:t>zeit</w:t>
            </w:r>
          </w:p>
        </w:tc>
        <w:tc>
          <w:tcPr>
            <w:tcW w:w="1842" w:type="dxa"/>
            <w:tcBorders>
              <w:top w:val="nil"/>
              <w:left w:val="nil"/>
              <w:bottom w:val="single" w:sz="4" w:space="0" w:color="auto"/>
              <w:right w:val="single" w:sz="4" w:space="0" w:color="auto"/>
            </w:tcBorders>
            <w:shd w:val="clear" w:color="000000" w:fill="D9D9D9"/>
            <w:vAlign w:val="center"/>
            <w:hideMark/>
          </w:tcPr>
          <w:p w:rsidR="00496C63" w:rsidRPr="00E354AC" w:rsidRDefault="00496C63" w:rsidP="00405ACB">
            <w:pPr>
              <w:spacing w:before="60" w:after="60"/>
              <w:rPr>
                <w:rFonts w:asciiTheme="majorHAnsi" w:eastAsia="Microsoft Yi Baiti" w:hAnsiTheme="majorHAnsi" w:cs="Vrinda"/>
                <w:bCs/>
                <w:color w:val="000000"/>
                <w:lang w:eastAsia="de-AT"/>
              </w:rPr>
            </w:pPr>
            <w:r w:rsidRPr="00E354AC">
              <w:rPr>
                <w:rFonts w:asciiTheme="majorHAnsi" w:eastAsia="Microsoft Yi Baiti" w:hAnsiTheme="majorHAnsi" w:cs="Vrinda"/>
                <w:bCs/>
                <w:color w:val="000000"/>
                <w:sz w:val="22"/>
                <w:szCs w:val="22"/>
                <w:lang w:eastAsia="de-AT"/>
              </w:rPr>
              <w:t>Vor Ort</w:t>
            </w:r>
            <w:r>
              <w:rPr>
                <w:rFonts w:asciiTheme="majorHAnsi" w:eastAsia="Microsoft Yi Baiti" w:hAnsiTheme="majorHAnsi" w:cs="Vrinda"/>
                <w:bCs/>
                <w:color w:val="000000"/>
                <w:sz w:val="22"/>
                <w:szCs w:val="22"/>
                <w:lang w:eastAsia="de-AT"/>
              </w:rPr>
              <w:t xml:space="preserve"> </w:t>
            </w:r>
            <w:r w:rsidRPr="00E354AC">
              <w:rPr>
                <w:rFonts w:asciiTheme="majorHAnsi" w:eastAsia="Microsoft Yi Baiti" w:hAnsiTheme="majorHAnsi" w:cs="Vrinda"/>
                <w:bCs/>
                <w:color w:val="000000"/>
                <w:sz w:val="22"/>
                <w:szCs w:val="22"/>
                <w:lang w:eastAsia="de-AT"/>
              </w:rPr>
              <w:t>Einsatz</w:t>
            </w:r>
          </w:p>
        </w:tc>
        <w:tc>
          <w:tcPr>
            <w:tcW w:w="1418" w:type="dxa"/>
            <w:tcBorders>
              <w:top w:val="nil"/>
              <w:left w:val="nil"/>
              <w:bottom w:val="single" w:sz="4" w:space="0" w:color="auto"/>
              <w:right w:val="single" w:sz="4" w:space="0" w:color="auto"/>
            </w:tcBorders>
            <w:shd w:val="clear" w:color="000000" w:fill="D9D9D9"/>
            <w:vAlign w:val="center"/>
            <w:hideMark/>
          </w:tcPr>
          <w:p w:rsidR="00496C63" w:rsidRPr="00E354AC" w:rsidRDefault="00496C63" w:rsidP="00405ACB">
            <w:pPr>
              <w:spacing w:before="60" w:after="60"/>
              <w:rPr>
                <w:rFonts w:asciiTheme="majorHAnsi" w:eastAsia="Microsoft Yi Baiti" w:hAnsiTheme="majorHAnsi" w:cs="Vrinda"/>
                <w:bCs/>
                <w:color w:val="000000"/>
                <w:lang w:eastAsia="de-AT"/>
              </w:rPr>
            </w:pPr>
            <w:r w:rsidRPr="00E354AC">
              <w:rPr>
                <w:rFonts w:asciiTheme="majorHAnsi" w:eastAsia="Microsoft Yi Baiti" w:hAnsiTheme="majorHAnsi" w:cs="Vrinda"/>
                <w:bCs/>
                <w:color w:val="000000"/>
                <w:sz w:val="22"/>
                <w:szCs w:val="22"/>
                <w:lang w:eastAsia="de-AT"/>
              </w:rPr>
              <w:t>Funktions-</w:t>
            </w:r>
            <w:r w:rsidRPr="00E354AC">
              <w:rPr>
                <w:rFonts w:asciiTheme="majorHAnsi" w:eastAsia="Microsoft Yi Baiti" w:hAnsiTheme="majorHAnsi" w:cs="Vrinda"/>
                <w:bCs/>
                <w:color w:val="000000"/>
                <w:sz w:val="22"/>
                <w:szCs w:val="22"/>
                <w:lang w:eastAsia="de-AT"/>
              </w:rPr>
              <w:br/>
              <w:t>tüchtigkeit</w:t>
            </w:r>
          </w:p>
        </w:tc>
        <w:tc>
          <w:tcPr>
            <w:tcW w:w="2551" w:type="dxa"/>
            <w:tcBorders>
              <w:top w:val="nil"/>
              <w:left w:val="nil"/>
              <w:bottom w:val="single" w:sz="4" w:space="0" w:color="auto"/>
              <w:right w:val="single" w:sz="4" w:space="0" w:color="auto"/>
            </w:tcBorders>
            <w:shd w:val="clear" w:color="000000" w:fill="D9D9D9"/>
            <w:vAlign w:val="center"/>
            <w:hideMark/>
          </w:tcPr>
          <w:p w:rsidR="00496C63" w:rsidRPr="00E354AC" w:rsidRDefault="00496C63" w:rsidP="00405ACB">
            <w:pPr>
              <w:spacing w:before="60" w:after="60"/>
              <w:rPr>
                <w:rFonts w:asciiTheme="majorHAnsi" w:eastAsia="Microsoft Yi Baiti" w:hAnsiTheme="majorHAnsi" w:cs="Vrinda"/>
                <w:bCs/>
                <w:color w:val="000000"/>
                <w:lang w:eastAsia="de-AT"/>
              </w:rPr>
            </w:pPr>
            <w:r>
              <w:rPr>
                <w:rFonts w:asciiTheme="majorHAnsi" w:eastAsia="Microsoft Yi Baiti" w:hAnsiTheme="majorHAnsi" w:cs="Vrinda"/>
                <w:bCs/>
                <w:color w:val="000000"/>
                <w:sz w:val="22"/>
                <w:szCs w:val="22"/>
                <w:lang w:eastAsia="de-AT"/>
              </w:rPr>
              <w:t>Behebungs</w:t>
            </w:r>
            <w:r w:rsidRPr="00E354AC">
              <w:rPr>
                <w:rFonts w:asciiTheme="majorHAnsi" w:eastAsia="Microsoft Yi Baiti" w:hAnsiTheme="majorHAnsi" w:cs="Vrinda"/>
                <w:bCs/>
                <w:color w:val="000000"/>
                <w:sz w:val="22"/>
                <w:szCs w:val="22"/>
                <w:lang w:eastAsia="de-AT"/>
              </w:rPr>
              <w:t>zeit</w:t>
            </w:r>
          </w:p>
        </w:tc>
      </w:tr>
      <w:tr w:rsidR="00496C63" w:rsidRPr="00E354AC" w:rsidTr="00405ACB">
        <w:trPr>
          <w:trHeight w:val="62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C63" w:rsidRPr="00E354AC" w:rsidRDefault="00496C63" w:rsidP="00405ACB">
            <w:pPr>
              <w:spacing w:before="60" w:after="60"/>
              <w:rPr>
                <w:rFonts w:asciiTheme="majorHAnsi" w:eastAsia="Microsoft Yi Baiti" w:hAnsiTheme="majorHAnsi" w:cs="Vrinda"/>
                <w:b/>
                <w:bCs/>
                <w:color w:val="000000"/>
                <w:lang w:eastAsia="de-AT"/>
              </w:rPr>
            </w:pPr>
            <w:r w:rsidRPr="00E354AC">
              <w:rPr>
                <w:rFonts w:asciiTheme="majorHAnsi" w:eastAsia="Microsoft Yi Baiti" w:hAnsiTheme="majorHAnsi" w:cs="Vrinda"/>
                <w:b/>
                <w:bCs/>
                <w:color w:val="000000"/>
                <w:sz w:val="22"/>
                <w:szCs w:val="22"/>
                <w:lang w:eastAsia="de-AT"/>
              </w:rPr>
              <w:t>K 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6C63" w:rsidRPr="00E354AC" w:rsidRDefault="00496C63" w:rsidP="00405ACB">
            <w:pPr>
              <w:spacing w:before="60" w:after="60"/>
              <w:rPr>
                <w:rFonts w:asciiTheme="majorHAnsi" w:eastAsia="Microsoft Yi Baiti" w:hAnsiTheme="majorHAnsi" w:cs="Vrinda"/>
                <w:b/>
                <w:bCs/>
                <w:color w:val="000000"/>
                <w:lang w:eastAsia="de-AT"/>
              </w:rPr>
            </w:pPr>
            <w:r w:rsidRPr="00E354AC">
              <w:rPr>
                <w:rFonts w:asciiTheme="majorHAnsi" w:eastAsia="Microsoft Yi Baiti" w:hAnsiTheme="majorHAnsi" w:cs="Vrinda"/>
                <w:b/>
                <w:bCs/>
                <w:color w:val="000000"/>
                <w:sz w:val="22"/>
                <w:szCs w:val="22"/>
                <w:lang w:eastAsia="de-AT"/>
              </w:rPr>
              <w:t>kritisch</w:t>
            </w:r>
          </w:p>
        </w:tc>
        <w:tc>
          <w:tcPr>
            <w:tcW w:w="1276" w:type="dxa"/>
            <w:tcBorders>
              <w:top w:val="single" w:sz="4" w:space="0" w:color="auto"/>
              <w:left w:val="nil"/>
              <w:bottom w:val="single" w:sz="4" w:space="0" w:color="auto"/>
              <w:right w:val="single" w:sz="4" w:space="0" w:color="auto"/>
            </w:tcBorders>
            <w:shd w:val="clear" w:color="000000" w:fill="FCD5B4"/>
            <w:noWrap/>
            <w:vAlign w:val="center"/>
            <w:hideMark/>
          </w:tcPr>
          <w:p w:rsidR="00496C63" w:rsidRPr="00E354AC" w:rsidRDefault="00496C63" w:rsidP="00405ACB">
            <w:pPr>
              <w:spacing w:before="60" w:after="60"/>
              <w:rPr>
                <w:rFonts w:asciiTheme="majorHAnsi" w:eastAsia="Microsoft Yi Baiti" w:hAnsiTheme="majorHAnsi" w:cs="Vrinda"/>
                <w:color w:val="000000"/>
                <w:lang w:eastAsia="de-AT"/>
              </w:rPr>
            </w:pPr>
            <w:r w:rsidRPr="00E354AC">
              <w:rPr>
                <w:rFonts w:asciiTheme="majorHAnsi" w:eastAsia="Microsoft Yi Baiti" w:hAnsiTheme="majorHAnsi" w:cs="Vrinda"/>
                <w:color w:val="000000"/>
                <w:sz w:val="22"/>
                <w:szCs w:val="22"/>
                <w:lang w:eastAsia="de-AT"/>
              </w:rPr>
              <w:t>30 min</w:t>
            </w:r>
          </w:p>
        </w:tc>
        <w:tc>
          <w:tcPr>
            <w:tcW w:w="1842" w:type="dxa"/>
            <w:tcBorders>
              <w:top w:val="single" w:sz="4" w:space="0" w:color="auto"/>
              <w:left w:val="nil"/>
              <w:bottom w:val="single" w:sz="4" w:space="0" w:color="auto"/>
              <w:right w:val="single" w:sz="4" w:space="0" w:color="auto"/>
            </w:tcBorders>
            <w:shd w:val="clear" w:color="000000" w:fill="FCD5B4"/>
            <w:noWrap/>
            <w:vAlign w:val="center"/>
            <w:hideMark/>
          </w:tcPr>
          <w:p w:rsidR="00496C63" w:rsidRPr="00E354AC" w:rsidRDefault="00496C63" w:rsidP="00405ACB">
            <w:pPr>
              <w:spacing w:before="60" w:after="60"/>
              <w:rPr>
                <w:rFonts w:asciiTheme="majorHAnsi" w:eastAsia="Microsoft Yi Baiti" w:hAnsiTheme="majorHAnsi" w:cs="Vrinda"/>
                <w:color w:val="000000"/>
                <w:lang w:eastAsia="de-AT"/>
              </w:rPr>
            </w:pPr>
            <w:r w:rsidRPr="000B7919">
              <w:rPr>
                <w:rFonts w:asciiTheme="majorHAnsi" w:eastAsia="Microsoft Yi Baiti" w:hAnsiTheme="majorHAnsi" w:cs="Vrinda"/>
                <w:color w:val="000000"/>
                <w:sz w:val="22"/>
                <w:szCs w:val="22"/>
                <w:highlight w:val="lightGray"/>
                <w:lang w:eastAsia="de-AT"/>
              </w:rPr>
              <w:t>4 h</w:t>
            </w:r>
          </w:p>
        </w:tc>
        <w:tc>
          <w:tcPr>
            <w:tcW w:w="1418" w:type="dxa"/>
            <w:tcBorders>
              <w:top w:val="single" w:sz="4" w:space="0" w:color="auto"/>
              <w:left w:val="nil"/>
              <w:bottom w:val="single" w:sz="4" w:space="0" w:color="auto"/>
              <w:right w:val="single" w:sz="4" w:space="0" w:color="auto"/>
            </w:tcBorders>
            <w:shd w:val="clear" w:color="000000" w:fill="FCD5B4"/>
            <w:noWrap/>
            <w:vAlign w:val="center"/>
            <w:hideMark/>
          </w:tcPr>
          <w:p w:rsidR="00496C63" w:rsidRPr="00E354AC" w:rsidRDefault="00496C63" w:rsidP="00405ACB">
            <w:pPr>
              <w:spacing w:before="60" w:after="60"/>
              <w:rPr>
                <w:rFonts w:asciiTheme="majorHAnsi" w:eastAsia="Microsoft Yi Baiti" w:hAnsiTheme="majorHAnsi" w:cs="Vrinda"/>
                <w:color w:val="000000"/>
                <w:lang w:eastAsia="de-AT"/>
              </w:rPr>
            </w:pPr>
            <w:r w:rsidRPr="000B7919">
              <w:rPr>
                <w:rFonts w:asciiTheme="majorHAnsi" w:eastAsia="Microsoft Yi Baiti" w:hAnsiTheme="majorHAnsi" w:cs="Vrinda"/>
                <w:color w:val="000000"/>
                <w:sz w:val="22"/>
                <w:szCs w:val="22"/>
                <w:highlight w:val="lightGray"/>
                <w:lang w:eastAsia="de-AT"/>
              </w:rPr>
              <w:t>24</w:t>
            </w:r>
            <w:r w:rsidRPr="00E354AC">
              <w:rPr>
                <w:rFonts w:asciiTheme="majorHAnsi" w:eastAsia="Microsoft Yi Baiti" w:hAnsiTheme="majorHAnsi" w:cs="Vrinda"/>
                <w:color w:val="000000"/>
                <w:sz w:val="22"/>
                <w:szCs w:val="22"/>
                <w:lang w:eastAsia="de-AT"/>
              </w:rPr>
              <w:t xml:space="preserve"> Stunden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96C63" w:rsidRPr="00E354AC" w:rsidRDefault="00496C63" w:rsidP="00405ACB">
            <w:pPr>
              <w:spacing w:before="60" w:after="60"/>
              <w:rPr>
                <w:rFonts w:asciiTheme="majorHAnsi" w:eastAsia="Microsoft Yi Baiti" w:hAnsiTheme="majorHAnsi" w:cs="Vrinda"/>
                <w:color w:val="000000"/>
                <w:lang w:eastAsia="de-AT"/>
              </w:rPr>
            </w:pPr>
            <w:r w:rsidRPr="00E354AC">
              <w:rPr>
                <w:rFonts w:asciiTheme="majorHAnsi" w:eastAsia="Microsoft Yi Baiti" w:hAnsiTheme="majorHAnsi" w:cs="Vrinda"/>
                <w:color w:val="000000"/>
                <w:sz w:val="22"/>
                <w:szCs w:val="22"/>
                <w:lang w:eastAsia="de-AT"/>
              </w:rPr>
              <w:t>Angemessen</w:t>
            </w:r>
            <w:r>
              <w:rPr>
                <w:rFonts w:asciiTheme="majorHAnsi" w:eastAsia="Microsoft Yi Baiti" w:hAnsiTheme="majorHAnsi" w:cs="Vrinda"/>
                <w:color w:val="000000"/>
                <w:sz w:val="22"/>
                <w:szCs w:val="22"/>
                <w:lang w:eastAsia="de-AT"/>
              </w:rPr>
              <w:t>,</w:t>
            </w:r>
            <w:r w:rsidRPr="00E354AC">
              <w:rPr>
                <w:rFonts w:asciiTheme="majorHAnsi" w:eastAsia="Microsoft Yi Baiti" w:hAnsiTheme="majorHAnsi" w:cs="Vrinda"/>
                <w:color w:val="000000"/>
                <w:sz w:val="22"/>
                <w:szCs w:val="22"/>
                <w:lang w:eastAsia="de-AT"/>
              </w:rPr>
              <w:t xml:space="preserve"> aber max. </w:t>
            </w:r>
            <w:r w:rsidRPr="000B7919">
              <w:rPr>
                <w:rFonts w:asciiTheme="majorHAnsi" w:eastAsia="Microsoft Yi Baiti" w:hAnsiTheme="majorHAnsi" w:cs="Vrinda"/>
                <w:color w:val="000000"/>
                <w:sz w:val="22"/>
                <w:szCs w:val="22"/>
                <w:highlight w:val="lightGray"/>
                <w:lang w:eastAsia="de-AT"/>
              </w:rPr>
              <w:t>2</w:t>
            </w:r>
            <w:r w:rsidRPr="00E354AC">
              <w:rPr>
                <w:rFonts w:asciiTheme="majorHAnsi" w:eastAsia="Microsoft Yi Baiti" w:hAnsiTheme="majorHAnsi" w:cs="Vrinda"/>
                <w:color w:val="000000"/>
                <w:sz w:val="22"/>
                <w:szCs w:val="22"/>
                <w:lang w:eastAsia="de-AT"/>
              </w:rPr>
              <w:t xml:space="preserve"> Werktage</w:t>
            </w:r>
          </w:p>
        </w:tc>
      </w:tr>
      <w:tr w:rsidR="00496C63" w:rsidRPr="00E354AC" w:rsidTr="00405ACB">
        <w:trPr>
          <w:trHeight w:val="62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96C63" w:rsidRPr="00E354AC" w:rsidRDefault="00496C63" w:rsidP="00405ACB">
            <w:pPr>
              <w:spacing w:before="60" w:after="60"/>
              <w:rPr>
                <w:rFonts w:asciiTheme="majorHAnsi" w:eastAsia="Microsoft Yi Baiti" w:hAnsiTheme="majorHAnsi" w:cs="Vrinda"/>
                <w:b/>
                <w:bCs/>
                <w:color w:val="000000"/>
                <w:lang w:eastAsia="de-AT"/>
              </w:rPr>
            </w:pPr>
            <w:r w:rsidRPr="00E354AC">
              <w:rPr>
                <w:rFonts w:asciiTheme="majorHAnsi" w:eastAsia="Microsoft Yi Baiti" w:hAnsiTheme="majorHAnsi" w:cs="Vrinda"/>
                <w:b/>
                <w:bCs/>
                <w:color w:val="000000"/>
                <w:sz w:val="22"/>
                <w:szCs w:val="22"/>
                <w:lang w:eastAsia="de-AT"/>
              </w:rPr>
              <w:t>K 2</w:t>
            </w:r>
          </w:p>
        </w:tc>
        <w:tc>
          <w:tcPr>
            <w:tcW w:w="992" w:type="dxa"/>
            <w:tcBorders>
              <w:top w:val="nil"/>
              <w:left w:val="nil"/>
              <w:bottom w:val="single" w:sz="4" w:space="0" w:color="auto"/>
              <w:right w:val="single" w:sz="4" w:space="0" w:color="auto"/>
            </w:tcBorders>
            <w:shd w:val="clear" w:color="auto" w:fill="auto"/>
            <w:noWrap/>
            <w:vAlign w:val="center"/>
            <w:hideMark/>
          </w:tcPr>
          <w:p w:rsidR="00496C63" w:rsidRPr="00E354AC" w:rsidRDefault="00496C63" w:rsidP="00405ACB">
            <w:pPr>
              <w:spacing w:before="60" w:after="60"/>
              <w:rPr>
                <w:rFonts w:asciiTheme="majorHAnsi" w:eastAsia="Microsoft Yi Baiti" w:hAnsiTheme="majorHAnsi" w:cs="Vrinda"/>
                <w:b/>
                <w:bCs/>
                <w:color w:val="000000"/>
                <w:lang w:eastAsia="de-AT"/>
              </w:rPr>
            </w:pPr>
            <w:r w:rsidRPr="00E354AC">
              <w:rPr>
                <w:rFonts w:asciiTheme="majorHAnsi" w:eastAsia="Microsoft Yi Baiti" w:hAnsiTheme="majorHAnsi" w:cs="Vrinda"/>
                <w:b/>
                <w:bCs/>
                <w:color w:val="000000"/>
                <w:sz w:val="22"/>
                <w:szCs w:val="22"/>
                <w:lang w:eastAsia="de-AT"/>
              </w:rPr>
              <w:t>schwer</w:t>
            </w:r>
          </w:p>
        </w:tc>
        <w:tc>
          <w:tcPr>
            <w:tcW w:w="1276" w:type="dxa"/>
            <w:tcBorders>
              <w:top w:val="nil"/>
              <w:left w:val="nil"/>
              <w:bottom w:val="single" w:sz="4" w:space="0" w:color="auto"/>
              <w:right w:val="single" w:sz="4" w:space="0" w:color="auto"/>
            </w:tcBorders>
            <w:shd w:val="clear" w:color="000000" w:fill="FCD5B4"/>
            <w:noWrap/>
            <w:vAlign w:val="center"/>
            <w:hideMark/>
          </w:tcPr>
          <w:p w:rsidR="00496C63" w:rsidRPr="00E354AC" w:rsidRDefault="00496C63" w:rsidP="00405ACB">
            <w:pPr>
              <w:spacing w:before="60" w:after="60"/>
              <w:rPr>
                <w:rFonts w:asciiTheme="majorHAnsi" w:eastAsia="Microsoft Yi Baiti" w:hAnsiTheme="majorHAnsi" w:cs="Vrinda"/>
                <w:color w:val="000000"/>
                <w:lang w:eastAsia="de-AT"/>
              </w:rPr>
            </w:pPr>
            <w:r w:rsidRPr="00E354AC">
              <w:rPr>
                <w:rFonts w:asciiTheme="majorHAnsi" w:eastAsia="Microsoft Yi Baiti" w:hAnsiTheme="majorHAnsi" w:cs="Vrinda"/>
                <w:color w:val="000000"/>
                <w:sz w:val="22"/>
                <w:szCs w:val="22"/>
                <w:lang w:eastAsia="de-AT"/>
              </w:rPr>
              <w:t>30 min</w:t>
            </w:r>
          </w:p>
        </w:tc>
        <w:tc>
          <w:tcPr>
            <w:tcW w:w="1842" w:type="dxa"/>
            <w:tcBorders>
              <w:top w:val="nil"/>
              <w:left w:val="nil"/>
              <w:bottom w:val="single" w:sz="4" w:space="0" w:color="auto"/>
              <w:right w:val="single" w:sz="4" w:space="0" w:color="auto"/>
            </w:tcBorders>
            <w:shd w:val="clear" w:color="000000" w:fill="FCD5B4"/>
            <w:noWrap/>
            <w:vAlign w:val="center"/>
            <w:hideMark/>
          </w:tcPr>
          <w:p w:rsidR="00496C63" w:rsidRPr="00E354AC" w:rsidRDefault="00496C63" w:rsidP="00405ACB">
            <w:pPr>
              <w:spacing w:before="60" w:after="60"/>
              <w:rPr>
                <w:rFonts w:asciiTheme="majorHAnsi" w:eastAsia="Microsoft Yi Baiti" w:hAnsiTheme="majorHAnsi" w:cs="Vrinda"/>
                <w:color w:val="000000"/>
                <w:lang w:eastAsia="de-AT"/>
              </w:rPr>
            </w:pPr>
            <w:r w:rsidRPr="000B7919">
              <w:rPr>
                <w:rFonts w:asciiTheme="majorHAnsi" w:eastAsia="Microsoft Yi Baiti" w:hAnsiTheme="majorHAnsi" w:cs="Vrinda"/>
                <w:color w:val="000000"/>
                <w:sz w:val="22"/>
                <w:szCs w:val="22"/>
                <w:highlight w:val="lightGray"/>
                <w:lang w:eastAsia="de-AT"/>
              </w:rPr>
              <w:t>4 h</w:t>
            </w:r>
          </w:p>
        </w:tc>
        <w:tc>
          <w:tcPr>
            <w:tcW w:w="1418" w:type="dxa"/>
            <w:tcBorders>
              <w:top w:val="nil"/>
              <w:left w:val="nil"/>
              <w:bottom w:val="single" w:sz="4" w:space="0" w:color="auto"/>
              <w:right w:val="single" w:sz="4" w:space="0" w:color="auto"/>
            </w:tcBorders>
            <w:shd w:val="clear" w:color="000000" w:fill="FCD5B4"/>
            <w:noWrap/>
            <w:vAlign w:val="center"/>
            <w:hideMark/>
          </w:tcPr>
          <w:p w:rsidR="00496C63" w:rsidRPr="00E354AC" w:rsidRDefault="00496C63" w:rsidP="00405ACB">
            <w:pPr>
              <w:spacing w:before="60" w:after="60"/>
              <w:rPr>
                <w:rFonts w:asciiTheme="majorHAnsi" w:eastAsia="Microsoft Yi Baiti" w:hAnsiTheme="majorHAnsi" w:cs="Vrinda"/>
                <w:color w:val="000000"/>
                <w:lang w:eastAsia="de-AT"/>
              </w:rPr>
            </w:pPr>
            <w:r w:rsidRPr="000B7919">
              <w:rPr>
                <w:rFonts w:asciiTheme="majorHAnsi" w:eastAsia="Microsoft Yi Baiti" w:hAnsiTheme="majorHAnsi" w:cs="Vrinda"/>
                <w:color w:val="000000"/>
                <w:sz w:val="22"/>
                <w:szCs w:val="22"/>
                <w:highlight w:val="lightGray"/>
                <w:lang w:eastAsia="de-AT"/>
              </w:rPr>
              <w:t>48</w:t>
            </w:r>
            <w:r w:rsidRPr="00E354AC">
              <w:rPr>
                <w:rFonts w:asciiTheme="majorHAnsi" w:eastAsia="Microsoft Yi Baiti" w:hAnsiTheme="majorHAnsi" w:cs="Vrinda"/>
                <w:color w:val="000000"/>
                <w:sz w:val="22"/>
                <w:szCs w:val="22"/>
                <w:lang w:eastAsia="de-AT"/>
              </w:rPr>
              <w:t xml:space="preserve"> Stunden</w:t>
            </w:r>
          </w:p>
        </w:tc>
        <w:tc>
          <w:tcPr>
            <w:tcW w:w="2551" w:type="dxa"/>
            <w:tcBorders>
              <w:top w:val="nil"/>
              <w:left w:val="nil"/>
              <w:bottom w:val="single" w:sz="4" w:space="0" w:color="auto"/>
              <w:right w:val="single" w:sz="4" w:space="0" w:color="auto"/>
            </w:tcBorders>
            <w:shd w:val="clear" w:color="auto" w:fill="auto"/>
            <w:vAlign w:val="center"/>
            <w:hideMark/>
          </w:tcPr>
          <w:p w:rsidR="00496C63" w:rsidRPr="00E354AC" w:rsidRDefault="00496C63" w:rsidP="00405ACB">
            <w:pPr>
              <w:spacing w:before="60" w:after="60"/>
              <w:rPr>
                <w:rFonts w:asciiTheme="majorHAnsi" w:eastAsia="Microsoft Yi Baiti" w:hAnsiTheme="majorHAnsi" w:cs="Vrinda"/>
                <w:color w:val="000000"/>
                <w:lang w:eastAsia="de-AT"/>
              </w:rPr>
            </w:pPr>
            <w:r w:rsidRPr="00E354AC">
              <w:rPr>
                <w:rFonts w:asciiTheme="majorHAnsi" w:eastAsia="Microsoft Yi Baiti" w:hAnsiTheme="majorHAnsi" w:cs="Vrinda"/>
                <w:color w:val="000000"/>
                <w:sz w:val="22"/>
                <w:szCs w:val="22"/>
                <w:lang w:eastAsia="de-AT"/>
              </w:rPr>
              <w:t>Angemessen</w:t>
            </w:r>
            <w:r>
              <w:rPr>
                <w:rFonts w:asciiTheme="majorHAnsi" w:eastAsia="Microsoft Yi Baiti" w:hAnsiTheme="majorHAnsi" w:cs="Vrinda"/>
                <w:color w:val="000000"/>
                <w:sz w:val="22"/>
                <w:szCs w:val="22"/>
                <w:lang w:eastAsia="de-AT"/>
              </w:rPr>
              <w:t>,</w:t>
            </w:r>
            <w:r w:rsidRPr="00E354AC">
              <w:rPr>
                <w:rFonts w:asciiTheme="majorHAnsi" w:eastAsia="Microsoft Yi Baiti" w:hAnsiTheme="majorHAnsi" w:cs="Vrinda"/>
                <w:color w:val="000000"/>
                <w:sz w:val="22"/>
                <w:szCs w:val="22"/>
                <w:lang w:eastAsia="de-AT"/>
              </w:rPr>
              <w:t xml:space="preserve"> aber max. </w:t>
            </w:r>
            <w:r w:rsidRPr="000B7919">
              <w:rPr>
                <w:rFonts w:asciiTheme="majorHAnsi" w:eastAsia="Microsoft Yi Baiti" w:hAnsiTheme="majorHAnsi" w:cs="Vrinda"/>
                <w:color w:val="000000"/>
                <w:sz w:val="22"/>
                <w:szCs w:val="22"/>
                <w:highlight w:val="lightGray"/>
                <w:lang w:eastAsia="de-AT"/>
              </w:rPr>
              <w:t>5</w:t>
            </w:r>
            <w:r w:rsidRPr="00E354AC">
              <w:rPr>
                <w:rFonts w:asciiTheme="majorHAnsi" w:eastAsia="Microsoft Yi Baiti" w:hAnsiTheme="majorHAnsi" w:cs="Vrinda"/>
                <w:color w:val="000000"/>
                <w:sz w:val="22"/>
                <w:szCs w:val="22"/>
                <w:lang w:eastAsia="de-AT"/>
              </w:rPr>
              <w:t xml:space="preserve"> Werktage</w:t>
            </w:r>
          </w:p>
        </w:tc>
      </w:tr>
      <w:tr w:rsidR="00496C63" w:rsidRPr="00E354AC" w:rsidTr="00405ACB">
        <w:trPr>
          <w:trHeight w:val="62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96C63" w:rsidRPr="00E354AC" w:rsidRDefault="00496C63" w:rsidP="00405ACB">
            <w:pPr>
              <w:spacing w:before="60" w:after="60"/>
              <w:rPr>
                <w:rFonts w:asciiTheme="majorHAnsi" w:eastAsia="Microsoft Yi Baiti" w:hAnsiTheme="majorHAnsi" w:cs="Vrinda"/>
                <w:b/>
                <w:bCs/>
                <w:color w:val="000000"/>
                <w:lang w:eastAsia="de-AT"/>
              </w:rPr>
            </w:pPr>
            <w:r w:rsidRPr="00E354AC">
              <w:rPr>
                <w:rFonts w:asciiTheme="majorHAnsi" w:eastAsia="Microsoft Yi Baiti" w:hAnsiTheme="majorHAnsi" w:cs="Vrinda"/>
                <w:b/>
                <w:bCs/>
                <w:color w:val="000000"/>
                <w:sz w:val="22"/>
                <w:szCs w:val="22"/>
                <w:lang w:eastAsia="de-AT"/>
              </w:rPr>
              <w:t>K 3</w:t>
            </w:r>
          </w:p>
        </w:tc>
        <w:tc>
          <w:tcPr>
            <w:tcW w:w="992" w:type="dxa"/>
            <w:tcBorders>
              <w:top w:val="nil"/>
              <w:left w:val="nil"/>
              <w:bottom w:val="single" w:sz="4" w:space="0" w:color="auto"/>
              <w:right w:val="single" w:sz="4" w:space="0" w:color="auto"/>
            </w:tcBorders>
            <w:shd w:val="clear" w:color="auto" w:fill="auto"/>
            <w:noWrap/>
            <w:vAlign w:val="center"/>
            <w:hideMark/>
          </w:tcPr>
          <w:p w:rsidR="00496C63" w:rsidRPr="00E354AC" w:rsidRDefault="00496C63" w:rsidP="00405ACB">
            <w:pPr>
              <w:spacing w:before="60" w:after="60"/>
              <w:rPr>
                <w:rFonts w:asciiTheme="majorHAnsi" w:eastAsia="Microsoft Yi Baiti" w:hAnsiTheme="majorHAnsi" w:cs="Vrinda"/>
                <w:b/>
                <w:bCs/>
                <w:color w:val="000000"/>
                <w:lang w:eastAsia="de-AT"/>
              </w:rPr>
            </w:pPr>
            <w:r w:rsidRPr="00E354AC">
              <w:rPr>
                <w:rFonts w:asciiTheme="majorHAnsi" w:eastAsia="Microsoft Yi Baiti" w:hAnsiTheme="majorHAnsi" w:cs="Vrinda"/>
                <w:b/>
                <w:bCs/>
                <w:color w:val="000000"/>
                <w:sz w:val="22"/>
                <w:szCs w:val="22"/>
                <w:lang w:eastAsia="de-AT"/>
              </w:rPr>
              <w:t>leicht</w:t>
            </w:r>
          </w:p>
        </w:tc>
        <w:tc>
          <w:tcPr>
            <w:tcW w:w="1276" w:type="dxa"/>
            <w:tcBorders>
              <w:top w:val="nil"/>
              <w:left w:val="nil"/>
              <w:bottom w:val="single" w:sz="4" w:space="0" w:color="auto"/>
              <w:right w:val="single" w:sz="4" w:space="0" w:color="auto"/>
            </w:tcBorders>
            <w:shd w:val="clear" w:color="auto" w:fill="auto"/>
            <w:vAlign w:val="center"/>
            <w:hideMark/>
          </w:tcPr>
          <w:p w:rsidR="00496C63" w:rsidRPr="00E354AC" w:rsidRDefault="00496C63" w:rsidP="00405ACB">
            <w:pPr>
              <w:spacing w:before="60" w:after="60"/>
              <w:rPr>
                <w:rFonts w:asciiTheme="majorHAnsi" w:eastAsia="Microsoft Yi Baiti" w:hAnsiTheme="majorHAnsi" w:cs="Vrinda"/>
                <w:color w:val="000000"/>
                <w:lang w:eastAsia="de-AT"/>
              </w:rPr>
            </w:pPr>
            <w:r w:rsidRPr="00E354AC">
              <w:rPr>
                <w:rFonts w:asciiTheme="majorHAnsi" w:eastAsia="Microsoft Yi Baiti" w:hAnsiTheme="majorHAnsi" w:cs="Vrinda"/>
                <w:color w:val="000000"/>
                <w:sz w:val="22"/>
                <w:szCs w:val="22"/>
                <w:lang w:eastAsia="de-AT"/>
              </w:rPr>
              <w:t>nächster</w:t>
            </w:r>
            <w:r w:rsidRPr="00E354AC">
              <w:rPr>
                <w:rFonts w:asciiTheme="majorHAnsi" w:eastAsia="Microsoft Yi Baiti" w:hAnsiTheme="majorHAnsi" w:cs="Vrinda"/>
                <w:color w:val="000000"/>
                <w:sz w:val="22"/>
                <w:szCs w:val="22"/>
                <w:lang w:eastAsia="de-AT"/>
              </w:rPr>
              <w:br/>
              <w:t>Werktag</w:t>
            </w:r>
          </w:p>
        </w:tc>
        <w:tc>
          <w:tcPr>
            <w:tcW w:w="1842" w:type="dxa"/>
            <w:tcBorders>
              <w:top w:val="nil"/>
              <w:left w:val="nil"/>
              <w:bottom w:val="single" w:sz="4" w:space="0" w:color="auto"/>
              <w:right w:val="single" w:sz="4" w:space="0" w:color="auto"/>
              <w:tr2bl w:val="single" w:sz="4" w:space="0" w:color="auto"/>
            </w:tcBorders>
            <w:shd w:val="clear" w:color="auto" w:fill="auto"/>
            <w:noWrap/>
            <w:vAlign w:val="center"/>
            <w:hideMark/>
          </w:tcPr>
          <w:p w:rsidR="00496C63" w:rsidRPr="00E354AC" w:rsidRDefault="00496C63" w:rsidP="00405ACB">
            <w:pPr>
              <w:spacing w:before="60" w:after="60"/>
              <w:rPr>
                <w:rFonts w:asciiTheme="majorHAnsi" w:eastAsia="Microsoft Yi Baiti" w:hAnsiTheme="majorHAnsi" w:cs="Vrinda"/>
                <w:color w:val="000000"/>
                <w:lang w:eastAsia="de-AT"/>
              </w:rPr>
            </w:pPr>
            <w:r w:rsidRPr="00E354AC">
              <w:rPr>
                <w:rFonts w:asciiTheme="majorHAnsi" w:eastAsia="Microsoft Yi Baiti" w:hAnsiTheme="majorHAnsi" w:cs="Vrinda"/>
                <w:color w:val="000000"/>
                <w:sz w:val="22"/>
                <w:szCs w:val="22"/>
                <w:lang w:eastAsia="de-AT"/>
              </w:rPr>
              <w:t> </w:t>
            </w:r>
          </w:p>
        </w:tc>
        <w:tc>
          <w:tcPr>
            <w:tcW w:w="1418" w:type="dxa"/>
            <w:tcBorders>
              <w:top w:val="nil"/>
              <w:left w:val="nil"/>
              <w:bottom w:val="single" w:sz="4" w:space="0" w:color="auto"/>
              <w:right w:val="single" w:sz="4" w:space="0" w:color="auto"/>
              <w:tr2bl w:val="single" w:sz="4" w:space="0" w:color="auto"/>
            </w:tcBorders>
            <w:shd w:val="clear" w:color="auto" w:fill="auto"/>
            <w:noWrap/>
            <w:vAlign w:val="center"/>
            <w:hideMark/>
          </w:tcPr>
          <w:p w:rsidR="00496C63" w:rsidRPr="00E354AC" w:rsidRDefault="00496C63" w:rsidP="00405ACB">
            <w:pPr>
              <w:spacing w:before="60" w:after="60"/>
              <w:rPr>
                <w:rFonts w:asciiTheme="majorHAnsi" w:eastAsia="Microsoft Yi Baiti" w:hAnsiTheme="majorHAnsi" w:cs="Vrinda"/>
                <w:color w:val="000000"/>
                <w:lang w:eastAsia="de-AT"/>
              </w:rPr>
            </w:pPr>
            <w:r w:rsidRPr="00E354AC">
              <w:rPr>
                <w:rFonts w:asciiTheme="majorHAnsi" w:eastAsia="Microsoft Yi Baiti" w:hAnsiTheme="majorHAnsi" w:cs="Vrinda"/>
                <w:color w:val="000000"/>
                <w:sz w:val="22"/>
                <w:szCs w:val="22"/>
                <w:lang w:eastAsia="de-AT"/>
              </w:rPr>
              <w:t> </w:t>
            </w:r>
          </w:p>
        </w:tc>
        <w:tc>
          <w:tcPr>
            <w:tcW w:w="2551" w:type="dxa"/>
            <w:tcBorders>
              <w:top w:val="nil"/>
              <w:left w:val="nil"/>
              <w:bottom w:val="single" w:sz="4" w:space="0" w:color="auto"/>
              <w:right w:val="single" w:sz="4" w:space="0" w:color="auto"/>
            </w:tcBorders>
            <w:shd w:val="clear" w:color="auto" w:fill="auto"/>
            <w:noWrap/>
            <w:vAlign w:val="center"/>
            <w:hideMark/>
          </w:tcPr>
          <w:p w:rsidR="00496C63" w:rsidRPr="00E354AC" w:rsidRDefault="00496C63" w:rsidP="00405ACB">
            <w:pPr>
              <w:spacing w:before="60" w:after="60"/>
              <w:rPr>
                <w:rFonts w:asciiTheme="majorHAnsi" w:eastAsia="Microsoft Yi Baiti" w:hAnsiTheme="majorHAnsi" w:cs="Vrinda"/>
                <w:color w:val="000000"/>
                <w:lang w:eastAsia="de-AT"/>
              </w:rPr>
            </w:pPr>
            <w:r>
              <w:rPr>
                <w:rFonts w:asciiTheme="majorHAnsi" w:eastAsia="Microsoft Yi Baiti" w:hAnsiTheme="majorHAnsi" w:cs="Vrinda"/>
                <w:color w:val="000000"/>
                <w:sz w:val="22"/>
                <w:szCs w:val="22"/>
                <w:lang w:eastAsia="de-AT"/>
              </w:rPr>
              <w:t>15</w:t>
            </w:r>
            <w:r w:rsidRPr="00E354AC">
              <w:rPr>
                <w:rFonts w:asciiTheme="majorHAnsi" w:eastAsia="Microsoft Yi Baiti" w:hAnsiTheme="majorHAnsi" w:cs="Vrinda"/>
                <w:color w:val="000000"/>
                <w:sz w:val="22"/>
                <w:szCs w:val="22"/>
                <w:lang w:eastAsia="de-AT"/>
              </w:rPr>
              <w:t xml:space="preserve"> Werktage</w:t>
            </w:r>
          </w:p>
        </w:tc>
      </w:tr>
      <w:tr w:rsidR="00496C63" w:rsidRPr="00E354AC" w:rsidTr="00405ACB">
        <w:trPr>
          <w:trHeight w:val="36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96C63" w:rsidRPr="00E354AC" w:rsidRDefault="00496C63" w:rsidP="00405ACB">
            <w:pPr>
              <w:spacing w:before="60" w:after="60"/>
              <w:rPr>
                <w:rFonts w:asciiTheme="majorHAnsi" w:eastAsia="Microsoft Yi Baiti" w:hAnsiTheme="majorHAnsi" w:cs="Vrinda"/>
                <w:b/>
                <w:bCs/>
                <w:color w:val="000000"/>
                <w:lang w:eastAsia="de-AT"/>
              </w:rPr>
            </w:pPr>
            <w:r w:rsidRPr="00E354AC">
              <w:rPr>
                <w:rFonts w:asciiTheme="majorHAnsi" w:eastAsia="Microsoft Yi Baiti" w:hAnsiTheme="majorHAnsi" w:cs="Vrinda"/>
                <w:b/>
                <w:bCs/>
                <w:color w:val="000000"/>
                <w:sz w:val="22"/>
                <w:szCs w:val="22"/>
                <w:lang w:eastAsia="de-AT"/>
              </w:rPr>
              <w:t>K 4</w:t>
            </w:r>
          </w:p>
        </w:tc>
        <w:tc>
          <w:tcPr>
            <w:tcW w:w="992" w:type="dxa"/>
            <w:tcBorders>
              <w:top w:val="nil"/>
              <w:left w:val="nil"/>
              <w:bottom w:val="single" w:sz="4" w:space="0" w:color="auto"/>
              <w:right w:val="single" w:sz="4" w:space="0" w:color="auto"/>
            </w:tcBorders>
            <w:shd w:val="clear" w:color="auto" w:fill="auto"/>
            <w:noWrap/>
            <w:vAlign w:val="center"/>
            <w:hideMark/>
          </w:tcPr>
          <w:p w:rsidR="00496C63" w:rsidRPr="00E354AC" w:rsidRDefault="00496C63" w:rsidP="00405ACB">
            <w:pPr>
              <w:spacing w:before="60" w:after="60"/>
              <w:rPr>
                <w:rFonts w:asciiTheme="majorHAnsi" w:eastAsia="Microsoft Yi Baiti" w:hAnsiTheme="majorHAnsi" w:cs="Vrinda"/>
                <w:b/>
                <w:bCs/>
                <w:color w:val="000000"/>
                <w:lang w:eastAsia="de-AT"/>
              </w:rPr>
            </w:pPr>
            <w:r w:rsidRPr="00E354AC">
              <w:rPr>
                <w:rFonts w:asciiTheme="majorHAnsi" w:eastAsia="Microsoft Yi Baiti" w:hAnsiTheme="majorHAnsi" w:cs="Vrinda"/>
                <w:b/>
                <w:bCs/>
                <w:color w:val="000000"/>
                <w:sz w:val="22"/>
                <w:szCs w:val="22"/>
                <w:lang w:eastAsia="de-AT"/>
              </w:rPr>
              <w:t>trivial</w:t>
            </w:r>
          </w:p>
        </w:tc>
        <w:tc>
          <w:tcPr>
            <w:tcW w:w="1276" w:type="dxa"/>
            <w:tcBorders>
              <w:top w:val="nil"/>
              <w:left w:val="nil"/>
              <w:bottom w:val="single" w:sz="4" w:space="0" w:color="auto"/>
              <w:right w:val="single" w:sz="4" w:space="0" w:color="auto"/>
              <w:tr2bl w:val="single" w:sz="4" w:space="0" w:color="auto"/>
            </w:tcBorders>
            <w:shd w:val="clear" w:color="auto" w:fill="auto"/>
            <w:noWrap/>
            <w:vAlign w:val="center"/>
            <w:hideMark/>
          </w:tcPr>
          <w:p w:rsidR="00496C63" w:rsidRPr="00E354AC" w:rsidRDefault="00496C63" w:rsidP="00405ACB">
            <w:pPr>
              <w:spacing w:before="60" w:after="60"/>
              <w:rPr>
                <w:rFonts w:asciiTheme="majorHAnsi" w:eastAsia="Microsoft Yi Baiti" w:hAnsiTheme="majorHAnsi" w:cs="Vrinda"/>
                <w:color w:val="000000"/>
                <w:lang w:eastAsia="de-AT"/>
              </w:rPr>
            </w:pPr>
            <w:r w:rsidRPr="00E354AC">
              <w:rPr>
                <w:rFonts w:asciiTheme="majorHAnsi" w:eastAsia="Microsoft Yi Baiti" w:hAnsiTheme="majorHAnsi" w:cs="Vrinda"/>
                <w:color w:val="000000"/>
                <w:sz w:val="22"/>
                <w:szCs w:val="22"/>
                <w:lang w:eastAsia="de-AT"/>
              </w:rPr>
              <w:t> </w:t>
            </w:r>
          </w:p>
        </w:tc>
        <w:tc>
          <w:tcPr>
            <w:tcW w:w="1842" w:type="dxa"/>
            <w:tcBorders>
              <w:top w:val="nil"/>
              <w:left w:val="nil"/>
              <w:bottom w:val="single" w:sz="4" w:space="0" w:color="auto"/>
              <w:right w:val="single" w:sz="4" w:space="0" w:color="auto"/>
              <w:tr2bl w:val="single" w:sz="4" w:space="0" w:color="auto"/>
            </w:tcBorders>
            <w:shd w:val="clear" w:color="auto" w:fill="auto"/>
            <w:noWrap/>
            <w:vAlign w:val="center"/>
            <w:hideMark/>
          </w:tcPr>
          <w:p w:rsidR="00496C63" w:rsidRPr="00E354AC" w:rsidRDefault="00496C63" w:rsidP="00405ACB">
            <w:pPr>
              <w:spacing w:before="60" w:after="60"/>
              <w:rPr>
                <w:rFonts w:asciiTheme="majorHAnsi" w:eastAsia="Microsoft Yi Baiti" w:hAnsiTheme="majorHAnsi" w:cs="Vrinda"/>
                <w:color w:val="000000"/>
                <w:lang w:eastAsia="de-AT"/>
              </w:rPr>
            </w:pPr>
            <w:r w:rsidRPr="00E354AC">
              <w:rPr>
                <w:rFonts w:asciiTheme="majorHAnsi" w:eastAsia="Microsoft Yi Baiti" w:hAnsiTheme="majorHAnsi" w:cs="Vrinda"/>
                <w:color w:val="000000"/>
                <w:sz w:val="22"/>
                <w:szCs w:val="22"/>
                <w:lang w:eastAsia="de-AT"/>
              </w:rPr>
              <w:t> </w:t>
            </w:r>
          </w:p>
        </w:tc>
        <w:tc>
          <w:tcPr>
            <w:tcW w:w="1418" w:type="dxa"/>
            <w:tcBorders>
              <w:top w:val="nil"/>
              <w:left w:val="nil"/>
              <w:bottom w:val="single" w:sz="4" w:space="0" w:color="auto"/>
              <w:right w:val="single" w:sz="4" w:space="0" w:color="auto"/>
              <w:tr2bl w:val="single" w:sz="4" w:space="0" w:color="auto"/>
            </w:tcBorders>
            <w:shd w:val="clear" w:color="auto" w:fill="auto"/>
            <w:noWrap/>
            <w:vAlign w:val="center"/>
            <w:hideMark/>
          </w:tcPr>
          <w:p w:rsidR="00496C63" w:rsidRPr="00E354AC" w:rsidRDefault="00496C63" w:rsidP="00405ACB">
            <w:pPr>
              <w:spacing w:before="60" w:after="60"/>
              <w:rPr>
                <w:rFonts w:asciiTheme="majorHAnsi" w:eastAsia="Microsoft Yi Baiti" w:hAnsiTheme="majorHAnsi" w:cs="Vrinda"/>
                <w:color w:val="000000"/>
                <w:lang w:eastAsia="de-AT"/>
              </w:rPr>
            </w:pPr>
            <w:r w:rsidRPr="00E354AC">
              <w:rPr>
                <w:rFonts w:asciiTheme="majorHAnsi" w:eastAsia="Microsoft Yi Baiti" w:hAnsiTheme="majorHAnsi" w:cs="Vrinda"/>
                <w:color w:val="000000"/>
                <w:sz w:val="22"/>
                <w:szCs w:val="22"/>
                <w:lang w:eastAsia="de-AT"/>
              </w:rPr>
              <w:t> </w:t>
            </w:r>
          </w:p>
        </w:tc>
        <w:tc>
          <w:tcPr>
            <w:tcW w:w="2551" w:type="dxa"/>
            <w:tcBorders>
              <w:top w:val="nil"/>
              <w:left w:val="nil"/>
              <w:bottom w:val="single" w:sz="4" w:space="0" w:color="auto"/>
              <w:right w:val="single" w:sz="4" w:space="0" w:color="auto"/>
            </w:tcBorders>
            <w:shd w:val="clear" w:color="auto" w:fill="auto"/>
            <w:noWrap/>
            <w:vAlign w:val="center"/>
            <w:hideMark/>
          </w:tcPr>
          <w:p w:rsidR="00496C63" w:rsidRPr="00E354AC" w:rsidRDefault="00496C63" w:rsidP="000B7919">
            <w:pPr>
              <w:spacing w:before="60" w:after="60"/>
              <w:rPr>
                <w:rFonts w:asciiTheme="majorHAnsi" w:eastAsia="Microsoft Yi Baiti" w:hAnsiTheme="majorHAnsi" w:cs="Vrinda"/>
                <w:color w:val="000000"/>
                <w:lang w:eastAsia="de-AT"/>
              </w:rPr>
            </w:pPr>
            <w:r>
              <w:rPr>
                <w:rFonts w:asciiTheme="majorHAnsi" w:eastAsia="Microsoft Yi Baiti" w:hAnsiTheme="majorHAnsi" w:cs="Vrinda"/>
                <w:color w:val="000000"/>
                <w:sz w:val="22"/>
                <w:szCs w:val="22"/>
                <w:lang w:eastAsia="de-AT"/>
              </w:rPr>
              <w:t>nä</w:t>
            </w:r>
            <w:r w:rsidR="000B7919">
              <w:rPr>
                <w:rFonts w:asciiTheme="majorHAnsi" w:eastAsia="Microsoft Yi Baiti" w:hAnsiTheme="majorHAnsi" w:cs="Vrinda"/>
                <w:color w:val="000000"/>
                <w:sz w:val="22"/>
                <w:szCs w:val="22"/>
                <w:lang w:eastAsia="de-AT"/>
              </w:rPr>
              <w:t>chster</w:t>
            </w:r>
            <w:r>
              <w:rPr>
                <w:rFonts w:asciiTheme="majorHAnsi" w:eastAsia="Microsoft Yi Baiti" w:hAnsiTheme="majorHAnsi" w:cs="Vrinda"/>
                <w:color w:val="000000"/>
                <w:sz w:val="22"/>
                <w:szCs w:val="22"/>
                <w:lang w:eastAsia="de-AT"/>
              </w:rPr>
              <w:t xml:space="preserve"> Wartung</w:t>
            </w:r>
            <w:r w:rsidR="000B7919">
              <w:rPr>
                <w:rFonts w:asciiTheme="majorHAnsi" w:eastAsia="Microsoft Yi Baiti" w:hAnsiTheme="majorHAnsi" w:cs="Vrinda"/>
                <w:color w:val="000000"/>
                <w:sz w:val="22"/>
                <w:szCs w:val="22"/>
                <w:lang w:eastAsia="de-AT"/>
              </w:rPr>
              <w:t>stermin</w:t>
            </w:r>
          </w:p>
        </w:tc>
      </w:tr>
    </w:tbl>
    <w:p w:rsidR="002B3548" w:rsidRPr="006C19D3" w:rsidRDefault="002B3548" w:rsidP="002B3548">
      <w:pPr>
        <w:rPr>
          <w:rFonts w:ascii="Microsoft Yi Baiti" w:eastAsia="Microsoft Yi Baiti" w:hAnsi="Microsoft Yi Baiti" w:cs="Vrinda"/>
          <w:sz w:val="22"/>
          <w:szCs w:val="22"/>
        </w:rPr>
      </w:pPr>
      <w:r w:rsidRPr="006C19D3">
        <w:rPr>
          <w:rFonts w:ascii="Microsoft Yi Baiti" w:eastAsia="Microsoft Yi Baiti" w:hAnsi="Microsoft Yi Baiti" w:cs="Vrinda" w:hint="eastAsia"/>
          <w:sz w:val="22"/>
          <w:szCs w:val="22"/>
        </w:rPr>
        <w:t xml:space="preserve"> </w:t>
      </w:r>
    </w:p>
    <w:p w:rsidR="00B3317A" w:rsidRPr="00004D4D" w:rsidRDefault="00B3317A" w:rsidP="00B32267">
      <w:pPr>
        <w:pStyle w:val="Listenabsatz"/>
        <w:numPr>
          <w:ilvl w:val="0"/>
          <w:numId w:val="60"/>
        </w:numPr>
        <w:spacing w:before="240" w:after="240"/>
        <w:rPr>
          <w:rFonts w:ascii="Microsoft Yi Baiti" w:eastAsia="Microsoft Yi Baiti" w:hAnsi="Microsoft Yi Baiti"/>
          <w:b/>
          <w:sz w:val="28"/>
          <w:szCs w:val="28"/>
        </w:rPr>
      </w:pPr>
      <w:r w:rsidRPr="00004D4D">
        <w:rPr>
          <w:rFonts w:ascii="Microsoft Yi Baiti" w:eastAsia="Microsoft Yi Baiti" w:hAnsi="Microsoft Yi Baiti" w:hint="eastAsia"/>
          <w:b/>
          <w:sz w:val="28"/>
          <w:szCs w:val="28"/>
        </w:rPr>
        <w:t>Definition der Zeiten bei Störfällen</w:t>
      </w:r>
    </w:p>
    <w:p w:rsidR="00B3317A" w:rsidRPr="00580585" w:rsidRDefault="00B3317A" w:rsidP="00B3317A">
      <w:pPr>
        <w:pStyle w:val="Listenabsatz"/>
        <w:numPr>
          <w:ilvl w:val="0"/>
          <w:numId w:val="15"/>
        </w:numPr>
        <w:ind w:left="567"/>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Reaktionszeit</w:t>
      </w:r>
    </w:p>
    <w:p w:rsidR="00B3317A" w:rsidRPr="00580585" w:rsidRDefault="00B3317A" w:rsidP="00B3317A">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Zur Gewährleistung eines schadensminimierenden Betriebes sind die Reaktionszeiten auf Störungen und Missstände so kurz wie möglich unbedingt einzuhalten.</w:t>
      </w:r>
    </w:p>
    <w:p w:rsidR="00B3317A" w:rsidRPr="00580585" w:rsidRDefault="00B3317A" w:rsidP="00B3317A">
      <w:pPr>
        <w:spacing w:after="6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Als Reaktionszeit gilt die Zeit zwischen dem Zeitpunkt der Störungsmeldung durch den AG an den Contractor oder der eingehenden Störmeldung des Contractors bis zum Beginn der Bearbeitung (nicht zwingend vor Ort).</w:t>
      </w:r>
    </w:p>
    <w:p w:rsidR="00B3317A" w:rsidRPr="00580585" w:rsidRDefault="00B3317A" w:rsidP="00AD7F6A">
      <w:pPr>
        <w:spacing w:after="12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Die Reaktionszeiten werden gemäß </w:t>
      </w:r>
      <w:r w:rsidRPr="00580585">
        <w:rPr>
          <w:rFonts w:ascii="Microsoft Yi Baiti" w:eastAsia="Microsoft Yi Baiti" w:hAnsi="Microsoft Yi Baiti" w:cs="Vrinda" w:hint="eastAsia"/>
          <w:sz w:val="22"/>
          <w:szCs w:val="22"/>
          <w:highlight w:val="yellow"/>
        </w:rPr>
        <w:t>Pkt</w:t>
      </w:r>
      <w:r w:rsidR="006D041A">
        <w:rPr>
          <w:rFonts w:ascii="Microsoft Yi Baiti" w:eastAsia="Microsoft Yi Baiti" w:hAnsi="Microsoft Yi Baiti" w:cs="Vrinda"/>
          <w:sz w:val="22"/>
          <w:szCs w:val="22"/>
          <w:highlight w:val="yellow"/>
        </w:rPr>
        <w:t>.</w:t>
      </w:r>
      <w:r w:rsidRPr="00580585">
        <w:rPr>
          <w:rFonts w:ascii="Microsoft Yi Baiti" w:eastAsia="Microsoft Yi Baiti" w:hAnsi="Microsoft Yi Baiti" w:cs="Vrinda" w:hint="eastAsia"/>
          <w:sz w:val="22"/>
          <w:szCs w:val="22"/>
          <w:highlight w:val="yellow"/>
        </w:rPr>
        <w:t xml:space="preserve"> </w:t>
      </w:r>
      <w:r w:rsidR="00A84483" w:rsidRPr="00A84483">
        <w:rPr>
          <w:rFonts w:ascii="Microsoft Yi Baiti" w:eastAsia="Microsoft Yi Baiti" w:hAnsi="Microsoft Yi Baiti" w:cs="Vrinda"/>
          <w:sz w:val="22"/>
          <w:szCs w:val="22"/>
          <w:highlight w:val="yellow"/>
        </w:rPr>
        <w:t>11.5 Vertragsstrafen</w:t>
      </w:r>
      <w:r w:rsidRPr="00580585">
        <w:rPr>
          <w:rFonts w:ascii="Microsoft Yi Baiti" w:eastAsia="Microsoft Yi Baiti" w:hAnsi="Microsoft Yi Baiti" w:cs="Vrinda" w:hint="eastAsia"/>
          <w:sz w:val="22"/>
          <w:szCs w:val="22"/>
        </w:rPr>
        <w:t xml:space="preserve"> pönalisiert (Vertragsstrafe) und müssen durch den Contractor standardisiert gemessen und entsprechend schriftlich dokumentiert werden. Bei Gefahr in Verzug, Notfall und bei massiver Überschreitung der Reaktionszeit kann der AG eine Ersatzvornahme veranlassen, die dem Contractor in Rechnung gestellt wird.</w:t>
      </w:r>
    </w:p>
    <w:p w:rsidR="00B3317A" w:rsidRPr="00580585" w:rsidRDefault="00B3317A" w:rsidP="00B3317A">
      <w:pPr>
        <w:pStyle w:val="Listenabsatz"/>
        <w:numPr>
          <w:ilvl w:val="0"/>
          <w:numId w:val="15"/>
        </w:numPr>
        <w:ind w:left="567"/>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Vor Ort Einsatzzeit</w:t>
      </w:r>
    </w:p>
    <w:p w:rsidR="00B3317A" w:rsidRPr="00580585" w:rsidRDefault="00B3317A" w:rsidP="00B3317A">
      <w:pPr>
        <w:spacing w:after="60"/>
        <w:rPr>
          <w:rFonts w:ascii="Microsoft Yi Baiti" w:eastAsia="Microsoft Yi Baiti" w:hAnsi="Microsoft Yi Baiti" w:cs="Vrinda"/>
          <w:sz w:val="22"/>
          <w:szCs w:val="22"/>
        </w:rPr>
      </w:pPr>
      <w:bookmarkStart w:id="129" w:name="_Toc328569466"/>
      <w:r w:rsidRPr="00580585">
        <w:rPr>
          <w:rFonts w:ascii="Microsoft Yi Baiti" w:eastAsia="Microsoft Yi Baiti" w:hAnsi="Microsoft Yi Baiti" w:cs="Vrinda" w:hint="eastAsia"/>
          <w:sz w:val="22"/>
          <w:szCs w:val="22"/>
        </w:rPr>
        <w:t>Als vor Ort Einsatzzeit gilt die Zeit zwischen dem Zeitpunkt der Störungsmeldung durch den AG an den Contractor oder der eingehenden Störmeldung über den Contractor bis zum Beginn der Behebung oder Einleitung von Erst- bzw. Notmaßnahmen vor Ort.</w:t>
      </w:r>
    </w:p>
    <w:p w:rsidR="00B3317A" w:rsidRPr="00580585" w:rsidRDefault="00B3317A" w:rsidP="00AD7F6A">
      <w:pPr>
        <w:spacing w:after="12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Die vor Ort Einsatzzeiten werden gemäß </w:t>
      </w:r>
      <w:r w:rsidR="00A84483" w:rsidRPr="00A84483">
        <w:rPr>
          <w:rFonts w:ascii="Microsoft Yi Baiti" w:eastAsia="Microsoft Yi Baiti" w:hAnsi="Microsoft Yi Baiti" w:cs="Vrinda" w:hint="eastAsia"/>
          <w:highlight w:val="yellow"/>
          <w:lang w:val="de-DE"/>
        </w:rPr>
        <w:t>Pkt</w:t>
      </w:r>
      <w:r w:rsidR="006D041A">
        <w:rPr>
          <w:rFonts w:ascii="Microsoft Yi Baiti" w:eastAsia="Microsoft Yi Baiti" w:hAnsi="Microsoft Yi Baiti" w:cs="Vrinda"/>
          <w:highlight w:val="yellow"/>
          <w:lang w:val="de-DE"/>
        </w:rPr>
        <w:t>.</w:t>
      </w:r>
      <w:r w:rsidR="00A84483" w:rsidRPr="00A84483">
        <w:rPr>
          <w:rFonts w:ascii="Microsoft Yi Baiti" w:eastAsia="Microsoft Yi Baiti" w:hAnsi="Microsoft Yi Baiti" w:cs="Vrinda" w:hint="eastAsia"/>
          <w:highlight w:val="yellow"/>
          <w:lang w:val="de-DE"/>
        </w:rPr>
        <w:t xml:space="preserve"> </w:t>
      </w:r>
      <w:r w:rsidR="006D041A">
        <w:rPr>
          <w:rFonts w:ascii="Microsoft Yi Baiti" w:hAnsi="Microsoft Yi Baiti" w:cs="Vrinda"/>
          <w:sz w:val="22"/>
          <w:szCs w:val="22"/>
          <w:highlight w:val="yellow"/>
          <w:lang w:eastAsia="en-US"/>
        </w:rPr>
        <w:t xml:space="preserve">4.2 </w:t>
      </w:r>
      <w:r w:rsidR="00A84483" w:rsidRPr="00A84483">
        <w:rPr>
          <w:rFonts w:ascii="Microsoft Yi Baiti" w:hAnsi="Microsoft Yi Baiti" w:cs="Vrinda" w:hint="eastAsia"/>
          <w:sz w:val="22"/>
          <w:szCs w:val="22"/>
          <w:highlight w:val="yellow"/>
          <w:lang w:eastAsia="en-US"/>
        </w:rPr>
        <w:t>Vertragsdauer</w:t>
      </w:r>
      <w:r w:rsidRPr="00580585">
        <w:rPr>
          <w:rFonts w:ascii="Microsoft Yi Baiti" w:eastAsia="Microsoft Yi Baiti" w:hAnsi="Microsoft Yi Baiti" w:cs="Vrinda" w:hint="eastAsia"/>
          <w:sz w:val="22"/>
          <w:szCs w:val="22"/>
        </w:rPr>
        <w:t xml:space="preserve"> pönalisiert (Vertragsstrafe) und müssen durch den Contractor standardisiert gemessen und entsprechend schriftlich dokumentiert werden.</w:t>
      </w:r>
    </w:p>
    <w:p w:rsidR="00B3317A" w:rsidRPr="00580585" w:rsidRDefault="00B3317A" w:rsidP="00B3317A">
      <w:pPr>
        <w:pStyle w:val="Listenabsatz"/>
        <w:numPr>
          <w:ilvl w:val="0"/>
          <w:numId w:val="15"/>
        </w:numPr>
        <w:ind w:left="567"/>
        <w:rPr>
          <w:rFonts w:ascii="Microsoft Yi Baiti" w:eastAsia="Microsoft Yi Baiti" w:hAnsi="Microsoft Yi Baiti" w:cs="Vrinda"/>
          <w:sz w:val="22"/>
          <w:szCs w:val="22"/>
        </w:rPr>
      </w:pPr>
      <w:bookmarkStart w:id="130" w:name="_Toc328569468"/>
      <w:bookmarkStart w:id="131" w:name="_Toc328569467"/>
      <w:r w:rsidRPr="00580585">
        <w:rPr>
          <w:rFonts w:ascii="Microsoft Yi Baiti" w:eastAsia="Microsoft Yi Baiti" w:hAnsi="Microsoft Yi Baiti" w:cs="Vrinda" w:hint="eastAsia"/>
          <w:sz w:val="22"/>
          <w:szCs w:val="22"/>
        </w:rPr>
        <w:t>Zeit für Wiederherstellung der Funktions</w:t>
      </w:r>
      <w:bookmarkEnd w:id="130"/>
      <w:r w:rsidRPr="00580585">
        <w:rPr>
          <w:rFonts w:ascii="Microsoft Yi Baiti" w:eastAsia="Microsoft Yi Baiti" w:hAnsi="Microsoft Yi Baiti" w:cs="Vrinda" w:hint="eastAsia"/>
          <w:sz w:val="22"/>
          <w:szCs w:val="22"/>
        </w:rPr>
        <w:t>tüchtigkeit</w:t>
      </w:r>
    </w:p>
    <w:p w:rsidR="00B3317A" w:rsidRPr="00580585" w:rsidRDefault="00B3317A" w:rsidP="00B3317A">
      <w:pPr>
        <w:spacing w:after="60"/>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Als Zeit zur Wiederherstellung der Funktionstüchtigkeit gilt die Zeit zwischen dem Ende der Reaktionszeit bis zur Wiederherstellung der Funktionstüchtigkeit der Anlagen mittels umgehender Maßnahmen (Workaround). D.h. die Einheit erfüllt wieder ihre geforderte Funktion.</w:t>
      </w:r>
    </w:p>
    <w:p w:rsidR="00B3317A" w:rsidRPr="00580585" w:rsidRDefault="00B3317A" w:rsidP="00AD7F6A">
      <w:pPr>
        <w:spacing w:after="120"/>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 xml:space="preserve">Die Zeiten zur Wiederherstellung der Funktionstüchtigkeit werden gemäß </w:t>
      </w:r>
      <w:r w:rsidR="00F95A97" w:rsidRPr="00F95A97">
        <w:rPr>
          <w:rFonts w:ascii="Microsoft Yi Baiti" w:eastAsia="Microsoft Yi Baiti" w:hAnsi="Microsoft Yi Baiti" w:cs="Vrinda" w:hint="eastAsia"/>
          <w:highlight w:val="yellow"/>
          <w:lang w:val="de-DE"/>
        </w:rPr>
        <w:t>Pkt</w:t>
      </w:r>
      <w:r w:rsidR="006D041A">
        <w:rPr>
          <w:rFonts w:ascii="Microsoft Yi Baiti" w:eastAsia="Microsoft Yi Baiti" w:hAnsi="Microsoft Yi Baiti" w:cs="Vrinda"/>
          <w:highlight w:val="yellow"/>
          <w:lang w:val="de-DE"/>
        </w:rPr>
        <w:t>.</w:t>
      </w:r>
      <w:r w:rsidR="00F95A97" w:rsidRPr="00F95A97">
        <w:rPr>
          <w:rFonts w:ascii="Microsoft Yi Baiti" w:eastAsia="Microsoft Yi Baiti" w:hAnsi="Microsoft Yi Baiti" w:cs="Vrinda" w:hint="eastAsia"/>
          <w:highlight w:val="yellow"/>
          <w:lang w:val="de-DE"/>
        </w:rPr>
        <w:t xml:space="preserve"> </w:t>
      </w:r>
      <w:r w:rsidR="00F95A97">
        <w:rPr>
          <w:rFonts w:ascii="Microsoft Yi Baiti" w:hAnsi="Microsoft Yi Baiti" w:cs="Vrinda"/>
          <w:sz w:val="22"/>
          <w:szCs w:val="22"/>
          <w:highlight w:val="yellow"/>
          <w:lang w:eastAsia="en-US"/>
        </w:rPr>
        <w:t xml:space="preserve">4.2 </w:t>
      </w:r>
      <w:r w:rsidR="00F95A97" w:rsidRPr="00F95A97">
        <w:rPr>
          <w:rFonts w:ascii="Microsoft Yi Baiti" w:hAnsi="Microsoft Yi Baiti" w:cs="Vrinda" w:hint="eastAsia"/>
          <w:sz w:val="22"/>
          <w:szCs w:val="22"/>
          <w:highlight w:val="yellow"/>
          <w:lang w:eastAsia="en-US"/>
        </w:rPr>
        <w:t>Vertragsdauer</w:t>
      </w:r>
      <w:r w:rsidRPr="00580585">
        <w:rPr>
          <w:rFonts w:ascii="Microsoft Yi Baiti" w:eastAsia="Microsoft Yi Baiti" w:hAnsi="Microsoft Yi Baiti" w:cs="Vrinda" w:hint="eastAsia"/>
          <w:sz w:val="22"/>
          <w:szCs w:val="22"/>
        </w:rPr>
        <w:t xml:space="preserve"> pönalisiert (Vertragsstrafe) und müssen durch den Contractor standardisiert gemessen und entsprechend schriftlich dokumentiert werden.</w:t>
      </w:r>
      <w:r w:rsidR="00530F88">
        <w:rPr>
          <w:rFonts w:ascii="Microsoft Yi Baiti" w:eastAsia="Microsoft Yi Baiti" w:hAnsi="Microsoft Yi Baiti" w:cs="Vrinda"/>
          <w:sz w:val="22"/>
          <w:szCs w:val="22"/>
        </w:rPr>
        <w:t>3</w:t>
      </w:r>
    </w:p>
    <w:p w:rsidR="00B3317A" w:rsidRPr="00580585" w:rsidRDefault="00B3317A" w:rsidP="00B3317A">
      <w:pPr>
        <w:pStyle w:val="Listenabsatz"/>
        <w:numPr>
          <w:ilvl w:val="0"/>
          <w:numId w:val="15"/>
        </w:numPr>
        <w:ind w:left="567"/>
        <w:rPr>
          <w:rFonts w:ascii="Microsoft Yi Baiti" w:eastAsia="Microsoft Yi Baiti" w:hAnsi="Microsoft Yi Baiti" w:cs="Vrinda"/>
          <w:sz w:val="22"/>
          <w:szCs w:val="22"/>
        </w:rPr>
      </w:pPr>
      <w:r w:rsidRPr="00580585">
        <w:rPr>
          <w:rFonts w:ascii="Microsoft Yi Baiti" w:eastAsia="Microsoft Yi Baiti" w:hAnsi="Microsoft Yi Baiti" w:cs="Vrinda" w:hint="eastAsia"/>
          <w:sz w:val="22"/>
          <w:szCs w:val="22"/>
        </w:rPr>
        <w:t>Behebungszeit</w:t>
      </w:r>
      <w:bookmarkEnd w:id="131"/>
    </w:p>
    <w:p w:rsidR="00B3317A" w:rsidRPr="00580585" w:rsidRDefault="00B3317A" w:rsidP="00B3317A">
      <w:pPr>
        <w:spacing w:after="60"/>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Als Behebungszeit gilt die Zeit zwischen dem Ende der Reaktionszeit bis zur Wiederherstellung des Sollzustandes der Anlage und der entsprechenden Dokumentation und Funktion der Anlage.</w:t>
      </w:r>
    </w:p>
    <w:p w:rsidR="00B3317A" w:rsidRPr="00580585" w:rsidRDefault="00B3317A" w:rsidP="00AD7F6A">
      <w:pPr>
        <w:spacing w:after="120"/>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 xml:space="preserve">Der Contractor hat die voraussichtliche Behebungszeit dem AG anzukündigen und die tatsächliche Behebung unmittelbar schriftlich zu dokumentieren. </w:t>
      </w:r>
    </w:p>
    <w:p w:rsidR="00B3317A" w:rsidRPr="00580585" w:rsidRDefault="00B3317A" w:rsidP="00B3317A">
      <w:pPr>
        <w:pStyle w:val="Listenabsatz"/>
        <w:numPr>
          <w:ilvl w:val="0"/>
          <w:numId w:val="15"/>
        </w:numPr>
        <w:ind w:left="567"/>
        <w:rPr>
          <w:rFonts w:ascii="Microsoft Yi Baiti" w:eastAsia="Microsoft Yi Baiti" w:hAnsi="Microsoft Yi Baiti" w:cs="Vrinda"/>
          <w:sz w:val="22"/>
          <w:szCs w:val="22"/>
        </w:rPr>
      </w:pPr>
      <w:bookmarkStart w:id="132" w:name="_Toc328569469"/>
      <w:bookmarkEnd w:id="129"/>
      <w:r w:rsidRPr="00580585">
        <w:rPr>
          <w:rFonts w:ascii="Microsoft Yi Baiti" w:eastAsia="Microsoft Yi Baiti" w:hAnsi="Microsoft Yi Baiti" w:cs="Vrinda" w:hint="eastAsia"/>
          <w:sz w:val="22"/>
          <w:szCs w:val="22"/>
        </w:rPr>
        <w:t>Gefahr in Verzug</w:t>
      </w:r>
      <w:bookmarkEnd w:id="132"/>
    </w:p>
    <w:p w:rsidR="00B3317A" w:rsidRPr="00580585" w:rsidRDefault="00B3317A" w:rsidP="00B3317A">
      <w:pPr>
        <w:spacing w:after="60"/>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 xml:space="preserve">Bei einer drohenden Gefahr (z.B. elektrischer Kurzschluss, Rohrbruch, Brandgefahr), welche sofortige Maßnahmen erfordert, ist der Contractor verpflichtet, die notwendigen und schadensmindernden oder verhütenden Maßnahmen ohne ausdrückliche Zustimmung des AG zu veranlassen. </w:t>
      </w:r>
    </w:p>
    <w:p w:rsidR="00C1149B" w:rsidRDefault="00B3317A" w:rsidP="00B3317A">
      <w:pPr>
        <w:rPr>
          <w:rFonts w:ascii="Microsoft Yi Baiti" w:eastAsia="Microsoft Yi Baiti" w:hAnsi="Microsoft Yi Baiti" w:cs="Vrinda"/>
          <w:sz w:val="22"/>
          <w:szCs w:val="22"/>
          <w:lang w:val="de-DE"/>
        </w:rPr>
      </w:pPr>
      <w:r w:rsidRPr="00580585">
        <w:rPr>
          <w:rFonts w:ascii="Microsoft Yi Baiti" w:eastAsia="Microsoft Yi Baiti" w:hAnsi="Microsoft Yi Baiti" w:cs="Vrinda" w:hint="eastAsia"/>
          <w:sz w:val="22"/>
          <w:szCs w:val="22"/>
          <w:lang w:val="de-DE"/>
        </w:rPr>
        <w:t>Die Information an den AG und das Einvernehmen über weitergehende Maßnahmen hat unverzüglich zu erfolgen. Der Ablauf dieses Prozesses und die Festlegung der Ansprechperson beim AG für diese Fälle ist von den Vertragspartnern zu vereinbaren und schriftlich zu dokumentieren.</w:t>
      </w:r>
    </w:p>
    <w:bookmarkEnd w:id="0"/>
    <w:bookmarkEnd w:id="1"/>
    <w:bookmarkEnd w:id="2"/>
    <w:bookmarkEnd w:id="3"/>
    <w:bookmarkEnd w:id="4"/>
    <w:p w:rsidR="00CF495F" w:rsidRDefault="00CF495F" w:rsidP="00ED0F8D">
      <w:pPr>
        <w:rPr>
          <w:rFonts w:ascii="Microsoft Yi Baiti" w:eastAsia="Microsoft Yi Baiti" w:hAnsi="Microsoft Yi Baiti" w:cs="Vrinda"/>
          <w:color w:val="808080" w:themeColor="background1" w:themeShade="80"/>
          <w:sz w:val="22"/>
          <w:szCs w:val="22"/>
          <w:lang w:val="de-DE"/>
        </w:rPr>
      </w:pPr>
    </w:p>
    <w:sectPr w:rsidR="00CF495F" w:rsidSect="00ED0F8D">
      <w:headerReference w:type="default" r:id="rId11"/>
      <w:footerReference w:type="even" r:id="rId12"/>
      <w:footerReference w:type="default" r:id="rId13"/>
      <w:headerReference w:type="first" r:id="rId14"/>
      <w:footerReference w:type="first" r:id="rId15"/>
      <w:pgSz w:w="11906" w:h="16838"/>
      <w:pgMar w:top="1418"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1DE" w:rsidRDefault="001401DE" w:rsidP="00850B90">
      <w:r>
        <w:separator/>
      </w:r>
    </w:p>
  </w:endnote>
  <w:endnote w:type="continuationSeparator" w:id="0">
    <w:p w:rsidR="001401DE" w:rsidRDefault="001401DE" w:rsidP="00850B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urostile-Roman">
    <w:altName w:val="Times New Roman"/>
    <w:charset w:val="00"/>
    <w:family w:val="auto"/>
    <w:pitch w:val="variable"/>
    <w:sig w:usb0="00000001" w:usb1="00000000" w:usb2="00000000" w:usb3="00000000" w:csb0="0000001B"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lypha LT Std Light">
    <w:panose1 w:val="00000000000000000000"/>
    <w:charset w:val="00"/>
    <w:family w:val="roman"/>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Courier PS">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lypha LT Std">
    <w:panose1 w:val="02060503030505020204"/>
    <w:charset w:val="00"/>
    <w:family w:val="roman"/>
    <w:notTrueTyp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02" w:rsidRDefault="001C672F">
    <w:pPr>
      <w:pStyle w:val="Fuzeile"/>
      <w:framePr w:wrap="around" w:vAnchor="text" w:hAnchor="margin" w:xAlign="right" w:y="1"/>
      <w:rPr>
        <w:rStyle w:val="Seitenzahl"/>
      </w:rPr>
    </w:pPr>
    <w:r>
      <w:rPr>
        <w:rStyle w:val="Seitenzahl"/>
      </w:rPr>
      <w:fldChar w:fldCharType="begin"/>
    </w:r>
    <w:r w:rsidR="00F54902">
      <w:rPr>
        <w:rStyle w:val="Seitenzahl"/>
      </w:rPr>
      <w:instrText xml:space="preserve">PAGE  </w:instrText>
    </w:r>
    <w:r>
      <w:rPr>
        <w:rStyle w:val="Seitenzahl"/>
      </w:rPr>
      <w:fldChar w:fldCharType="separate"/>
    </w:r>
    <w:r w:rsidR="00F54902">
      <w:rPr>
        <w:rStyle w:val="Seitenzahl"/>
        <w:noProof/>
      </w:rPr>
      <w:t>10</w:t>
    </w:r>
    <w:r>
      <w:rPr>
        <w:rStyle w:val="Seitenzahl"/>
      </w:rPr>
      <w:fldChar w:fldCharType="end"/>
    </w:r>
  </w:p>
  <w:p w:rsidR="00F54902" w:rsidRDefault="00F54902">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02" w:rsidRDefault="00F54902">
    <w:pPr>
      <w:pStyle w:val="Fuzeile"/>
      <w:framePr w:wrap="around" w:vAnchor="text" w:hAnchor="margin" w:xAlign="right" w:y="1"/>
      <w:rPr>
        <w:rStyle w:val="Seitenzahl"/>
      </w:rPr>
    </w:pPr>
  </w:p>
  <w:p w:rsidR="00F54902" w:rsidRPr="00801FB8" w:rsidRDefault="00F54902" w:rsidP="00801FB8">
    <w:pPr>
      <w:pStyle w:val="Fuzeile"/>
      <w:pBdr>
        <w:top w:val="single" w:sz="4" w:space="1" w:color="auto"/>
      </w:pBdr>
      <w:ind w:right="360"/>
      <w:jc w:val="center"/>
      <w:rPr>
        <w:rStyle w:val="Seitenzahl"/>
        <w:sz w:val="20"/>
        <w:lang w:val="de-DE"/>
      </w:rPr>
    </w:pPr>
    <w:r w:rsidRPr="00801FB8">
      <w:rPr>
        <w:rStyle w:val="Seitenzahl"/>
        <w:sz w:val="20"/>
        <w:highlight w:val="yellow"/>
        <w:lang w:val="de-DE"/>
      </w:rPr>
      <w:t>Seitenzahlen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02" w:rsidRDefault="00F54902">
    <w:pPr>
      <w:pStyle w:val="Fuzeile"/>
      <w:jc w:val="center"/>
      <w:rPr>
        <w:rStyle w:val="Seitenzahl"/>
        <w:sz w:val="20"/>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1DE" w:rsidRDefault="001401DE" w:rsidP="00850B90">
      <w:r>
        <w:separator/>
      </w:r>
    </w:p>
  </w:footnote>
  <w:footnote w:type="continuationSeparator" w:id="0">
    <w:p w:rsidR="001401DE" w:rsidRDefault="001401DE" w:rsidP="00850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02" w:rsidRDefault="00F54902" w:rsidP="00850B90">
    <w:pPr>
      <w:pStyle w:val="Kopfzeile"/>
      <w:tabs>
        <w:tab w:val="clear" w:pos="4536"/>
        <w:tab w:val="clear" w:pos="9072"/>
        <w:tab w:val="left" w:pos="2193"/>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02" w:rsidRDefault="00F54902">
    <w:pPr>
      <w:pStyle w:val="Kopfzeile"/>
      <w:tabs>
        <w:tab w:val="clear" w:pos="4536"/>
      </w:tabs>
      <w:rPr>
        <w:sz w:val="20"/>
      </w:rPr>
    </w:pPr>
    <w:r>
      <w:rPr>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260DA52"/>
    <w:lvl w:ilvl="0">
      <w:start w:val="1"/>
      <w:numFmt w:val="bullet"/>
      <w:pStyle w:val="Aufzhlungszeichen"/>
      <w:lvlText w:val=""/>
      <w:lvlJc w:val="left"/>
      <w:pPr>
        <w:tabs>
          <w:tab w:val="num" w:pos="360"/>
        </w:tabs>
        <w:ind w:left="360" w:hanging="360"/>
      </w:pPr>
      <w:rPr>
        <w:rFonts w:ascii="Symbol" w:hAnsi="Symbol" w:cs="Times New Roman" w:hint="default"/>
      </w:rPr>
    </w:lvl>
  </w:abstractNum>
  <w:abstractNum w:abstractNumId="1">
    <w:nsid w:val="0097463F"/>
    <w:multiLevelType w:val="multilevel"/>
    <w:tmpl w:val="2DD4A6A2"/>
    <w:lvl w:ilvl="0">
      <w:start w:val="1"/>
      <w:numFmt w:val="decimal"/>
      <w:pStyle w:val="bulletdouble"/>
      <w:lvlText w:val="%1."/>
      <w:lvlJc w:val="left"/>
      <w:pPr>
        <w:tabs>
          <w:tab w:val="num" w:pos="1080"/>
        </w:tabs>
        <w:ind w:left="1080" w:hanging="360"/>
      </w:pPr>
      <w:rPr>
        <w:rFonts w:hint="default"/>
      </w:rPr>
    </w:lvl>
    <w:lvl w:ilvl="1">
      <w:start w:val="2"/>
      <w:numFmt w:val="decimal"/>
      <w:isLgl/>
      <w:lvlText w:val="%1.%2"/>
      <w:lvlJc w:val="left"/>
      <w:pPr>
        <w:tabs>
          <w:tab w:val="num" w:pos="1425"/>
        </w:tabs>
        <w:ind w:left="1425" w:hanging="705"/>
      </w:pPr>
      <w:rPr>
        <w:rFonts w:hint="default"/>
      </w:rPr>
    </w:lvl>
    <w:lvl w:ilvl="2">
      <w:start w:val="6"/>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nsid w:val="04FF4AA7"/>
    <w:multiLevelType w:val="hybridMultilevel"/>
    <w:tmpl w:val="5E8EE9BA"/>
    <w:lvl w:ilvl="0" w:tplc="51766F1C">
      <w:start w:val="1"/>
      <w:numFmt w:val="lowerLetter"/>
      <w:lvlText w:val="%1)"/>
      <w:lvlJc w:val="left"/>
      <w:pPr>
        <w:ind w:left="655" w:hanging="360"/>
      </w:pPr>
      <w:rPr>
        <w:rFonts w:hint="default"/>
      </w:rPr>
    </w:lvl>
    <w:lvl w:ilvl="1" w:tplc="0C070019" w:tentative="1">
      <w:start w:val="1"/>
      <w:numFmt w:val="lowerLetter"/>
      <w:lvlText w:val="%2."/>
      <w:lvlJc w:val="left"/>
      <w:pPr>
        <w:ind w:left="1375" w:hanging="360"/>
      </w:pPr>
    </w:lvl>
    <w:lvl w:ilvl="2" w:tplc="0C07001B" w:tentative="1">
      <w:start w:val="1"/>
      <w:numFmt w:val="lowerRoman"/>
      <w:lvlText w:val="%3."/>
      <w:lvlJc w:val="right"/>
      <w:pPr>
        <w:ind w:left="2095" w:hanging="180"/>
      </w:pPr>
    </w:lvl>
    <w:lvl w:ilvl="3" w:tplc="0C07000F" w:tentative="1">
      <w:start w:val="1"/>
      <w:numFmt w:val="decimal"/>
      <w:lvlText w:val="%4."/>
      <w:lvlJc w:val="left"/>
      <w:pPr>
        <w:ind w:left="2815" w:hanging="360"/>
      </w:pPr>
    </w:lvl>
    <w:lvl w:ilvl="4" w:tplc="0C070019" w:tentative="1">
      <w:start w:val="1"/>
      <w:numFmt w:val="lowerLetter"/>
      <w:lvlText w:val="%5."/>
      <w:lvlJc w:val="left"/>
      <w:pPr>
        <w:ind w:left="3535" w:hanging="360"/>
      </w:pPr>
    </w:lvl>
    <w:lvl w:ilvl="5" w:tplc="0C07001B" w:tentative="1">
      <w:start w:val="1"/>
      <w:numFmt w:val="lowerRoman"/>
      <w:lvlText w:val="%6."/>
      <w:lvlJc w:val="right"/>
      <w:pPr>
        <w:ind w:left="4255" w:hanging="180"/>
      </w:pPr>
    </w:lvl>
    <w:lvl w:ilvl="6" w:tplc="0C07000F" w:tentative="1">
      <w:start w:val="1"/>
      <w:numFmt w:val="decimal"/>
      <w:lvlText w:val="%7."/>
      <w:lvlJc w:val="left"/>
      <w:pPr>
        <w:ind w:left="4975" w:hanging="360"/>
      </w:pPr>
    </w:lvl>
    <w:lvl w:ilvl="7" w:tplc="0C070019" w:tentative="1">
      <w:start w:val="1"/>
      <w:numFmt w:val="lowerLetter"/>
      <w:lvlText w:val="%8."/>
      <w:lvlJc w:val="left"/>
      <w:pPr>
        <w:ind w:left="5695" w:hanging="360"/>
      </w:pPr>
    </w:lvl>
    <w:lvl w:ilvl="8" w:tplc="0C07001B" w:tentative="1">
      <w:start w:val="1"/>
      <w:numFmt w:val="lowerRoman"/>
      <w:lvlText w:val="%9."/>
      <w:lvlJc w:val="right"/>
      <w:pPr>
        <w:ind w:left="6415" w:hanging="180"/>
      </w:pPr>
    </w:lvl>
  </w:abstractNum>
  <w:abstractNum w:abstractNumId="3">
    <w:nsid w:val="06C26CF5"/>
    <w:multiLevelType w:val="hybridMultilevel"/>
    <w:tmpl w:val="A5842908"/>
    <w:lvl w:ilvl="0" w:tplc="6ADE53F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ADB2E0D"/>
    <w:multiLevelType w:val="hybridMultilevel"/>
    <w:tmpl w:val="CB1C817A"/>
    <w:lvl w:ilvl="0" w:tplc="E43C9446">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0AE76B4F"/>
    <w:multiLevelType w:val="hybridMultilevel"/>
    <w:tmpl w:val="08E6AE76"/>
    <w:lvl w:ilvl="0" w:tplc="0FC8C3C0">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0B417194"/>
    <w:multiLevelType w:val="hybridMultilevel"/>
    <w:tmpl w:val="1B7CD148"/>
    <w:lvl w:ilvl="0" w:tplc="D2882880">
      <w:start w:val="1"/>
      <w:numFmt w:val="lowerLetter"/>
      <w:lvlText w:val="%1)"/>
      <w:lvlJc w:val="left"/>
      <w:pPr>
        <w:ind w:left="786"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0BB02378"/>
    <w:multiLevelType w:val="multilevel"/>
    <w:tmpl w:val="AA842A78"/>
    <w:lvl w:ilvl="0">
      <w:start w:val="1"/>
      <w:numFmt w:val="decimal"/>
      <w:pStyle w:val="berschrift2neu"/>
      <w:lvlText w:val="%1."/>
      <w:lvlJc w:val="left"/>
      <w:pPr>
        <w:tabs>
          <w:tab w:val="num" w:pos="709"/>
        </w:tabs>
        <w:ind w:left="709" w:hanging="709"/>
      </w:pPr>
      <w:rPr>
        <w:rFonts w:hint="default"/>
      </w:rPr>
    </w:lvl>
    <w:lvl w:ilvl="1">
      <w:start w:val="19"/>
      <w:numFmt w:val="decimal"/>
      <w:pStyle w:val="berschrift2neu"/>
      <w:lvlText w:val="%1.%2"/>
      <w:lvlJc w:val="left"/>
      <w:pPr>
        <w:tabs>
          <w:tab w:val="num" w:pos="709"/>
        </w:tabs>
        <w:ind w:left="709" w:hanging="709"/>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D122DA6"/>
    <w:multiLevelType w:val="hybridMultilevel"/>
    <w:tmpl w:val="D33A0EFE"/>
    <w:lvl w:ilvl="0" w:tplc="989E680C">
      <w:start w:val="6"/>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0D8A216D"/>
    <w:multiLevelType w:val="hybridMultilevel"/>
    <w:tmpl w:val="F0883A8C"/>
    <w:lvl w:ilvl="0" w:tplc="9E9A1F96">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0F4037AB"/>
    <w:multiLevelType w:val="hybridMultilevel"/>
    <w:tmpl w:val="C332DA34"/>
    <w:lvl w:ilvl="0" w:tplc="0D90A5CC">
      <w:start w:val="13"/>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10333612"/>
    <w:multiLevelType w:val="multilevel"/>
    <w:tmpl w:val="A79E04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berschrift4neu"/>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A35F79"/>
    <w:multiLevelType w:val="hybridMultilevel"/>
    <w:tmpl w:val="F26470B4"/>
    <w:lvl w:ilvl="0" w:tplc="B55E65C0">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126B3650"/>
    <w:multiLevelType w:val="hybridMultilevel"/>
    <w:tmpl w:val="C01EE15E"/>
    <w:lvl w:ilvl="0" w:tplc="41781D3E">
      <w:start w:val="4"/>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13F717F1"/>
    <w:multiLevelType w:val="hybridMultilevel"/>
    <w:tmpl w:val="4532DB32"/>
    <w:lvl w:ilvl="0" w:tplc="D57A36D0">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15BB5078"/>
    <w:multiLevelType w:val="hybridMultilevel"/>
    <w:tmpl w:val="B9C8C7FC"/>
    <w:lvl w:ilvl="0" w:tplc="FE8010F6">
      <w:start w:val="1"/>
      <w:numFmt w:val="low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1B53014F"/>
    <w:multiLevelType w:val="hybridMultilevel"/>
    <w:tmpl w:val="CDCA34BA"/>
    <w:lvl w:ilvl="0" w:tplc="C11AA89E">
      <w:start w:val="15"/>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1BE733C7"/>
    <w:multiLevelType w:val="hybridMultilevel"/>
    <w:tmpl w:val="49CEC17E"/>
    <w:lvl w:ilvl="0" w:tplc="78F4A194">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1D8C3CF8"/>
    <w:multiLevelType w:val="hybridMultilevel"/>
    <w:tmpl w:val="4FFCD6E8"/>
    <w:lvl w:ilvl="0" w:tplc="2C9CA562">
      <w:start w:val="4"/>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1EBA7656"/>
    <w:multiLevelType w:val="hybridMultilevel"/>
    <w:tmpl w:val="082830F4"/>
    <w:lvl w:ilvl="0" w:tplc="6882B766">
      <w:start w:val="4"/>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23C8691A"/>
    <w:multiLevelType w:val="multilevel"/>
    <w:tmpl w:val="1E562D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2A292A98"/>
    <w:multiLevelType w:val="multilevel"/>
    <w:tmpl w:val="53F69686"/>
    <w:lvl w:ilvl="0">
      <w:start w:val="2"/>
      <w:numFmt w:val="decimal"/>
      <w:pStyle w:val="Untergliederung2"/>
      <w:lvlText w:val="%1"/>
      <w:lvlJc w:val="left"/>
      <w:pPr>
        <w:tabs>
          <w:tab w:val="num" w:pos="705"/>
        </w:tabs>
        <w:ind w:left="705" w:hanging="705"/>
      </w:pPr>
      <w:rPr>
        <w:rFonts w:hint="default"/>
      </w:rPr>
    </w:lvl>
    <w:lvl w:ilvl="1">
      <w:start w:val="1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C0F7B24"/>
    <w:multiLevelType w:val="multilevel"/>
    <w:tmpl w:val="56C8AF10"/>
    <w:lvl w:ilvl="0">
      <w:start w:val="1"/>
      <w:numFmt w:val="decimal"/>
      <w:pStyle w:val="ANum1"/>
      <w:lvlText w:val="%1"/>
      <w:lvlJc w:val="left"/>
      <w:pPr>
        <w:tabs>
          <w:tab w:val="num" w:pos="432"/>
        </w:tabs>
        <w:ind w:left="432" w:hanging="432"/>
      </w:pPr>
      <w:rPr>
        <w:rFonts w:hint="default"/>
      </w:rPr>
    </w:lvl>
    <w:lvl w:ilvl="1">
      <w:start w:val="1"/>
      <w:numFmt w:val="decimal"/>
      <w:pStyle w:val="ANum3"/>
      <w:lvlText w:val="%1.%2"/>
      <w:lvlJc w:val="left"/>
      <w:pPr>
        <w:tabs>
          <w:tab w:val="num" w:pos="576"/>
        </w:tabs>
        <w:ind w:left="576" w:hanging="576"/>
      </w:pPr>
      <w:rPr>
        <w:rFonts w:hint="default"/>
      </w:rPr>
    </w:lvl>
    <w:lvl w:ilvl="2">
      <w:start w:val="1"/>
      <w:numFmt w:val="decimal"/>
      <w:pStyle w:val="ANum4"/>
      <w:lvlText w:val="%1.%2.%3"/>
      <w:lvlJc w:val="left"/>
      <w:pPr>
        <w:tabs>
          <w:tab w:val="num" w:pos="720"/>
        </w:tabs>
        <w:ind w:left="720" w:hanging="720"/>
      </w:pPr>
      <w:rPr>
        <w:rFonts w:hint="default"/>
      </w:rPr>
    </w:lvl>
    <w:lvl w:ilvl="3">
      <w:start w:val="1"/>
      <w:numFmt w:val="decimal"/>
      <w:pStyle w:val="ANum5"/>
      <w:lvlText w:val="%1.%2.%3.%4"/>
      <w:lvlJc w:val="left"/>
      <w:pPr>
        <w:tabs>
          <w:tab w:val="num" w:pos="864"/>
        </w:tabs>
        <w:ind w:left="864" w:hanging="864"/>
      </w:pPr>
      <w:rPr>
        <w:rFonts w:hint="default"/>
      </w:rPr>
    </w:lvl>
    <w:lvl w:ilvl="4">
      <w:start w:val="1"/>
      <w:numFmt w:val="decimal"/>
      <w:pStyle w:val="ANum6"/>
      <w:lvlText w:val="%1.%2.%3.%4.%5"/>
      <w:lvlJc w:val="left"/>
      <w:pPr>
        <w:tabs>
          <w:tab w:val="num" w:pos="1440"/>
        </w:tabs>
        <w:ind w:left="1008" w:hanging="1008"/>
      </w:pPr>
      <w:rPr>
        <w:rFonts w:hint="default"/>
      </w:rPr>
    </w:lvl>
    <w:lvl w:ilvl="5">
      <w:start w:val="1"/>
      <w:numFmt w:val="decimal"/>
      <w:pStyle w:val="ANum7"/>
      <w:lvlText w:val="%1.%2.%3.%4.%5.%6"/>
      <w:lvlJc w:val="left"/>
      <w:pPr>
        <w:tabs>
          <w:tab w:val="num" w:pos="1440"/>
        </w:tabs>
        <w:ind w:left="1152" w:hanging="1152"/>
      </w:pPr>
      <w:rPr>
        <w:rFonts w:hint="default"/>
      </w:rPr>
    </w:lvl>
    <w:lvl w:ilvl="6">
      <w:start w:val="1"/>
      <w:numFmt w:val="decimal"/>
      <w:pStyle w:val="Heading4Alt4H4"/>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4E3317"/>
    <w:multiLevelType w:val="hybridMultilevel"/>
    <w:tmpl w:val="512ECF3E"/>
    <w:lvl w:ilvl="0" w:tplc="0407000B">
      <w:start w:val="1"/>
      <w:numFmt w:val="bullet"/>
      <w:lvlText w:val=""/>
      <w:lvlJc w:val="left"/>
      <w:pPr>
        <w:tabs>
          <w:tab w:val="num" w:pos="720"/>
        </w:tabs>
        <w:ind w:left="720" w:hanging="360"/>
      </w:pPr>
      <w:rPr>
        <w:rFonts w:ascii="Wingdings" w:hAnsi="Wingdings" w:hint="default"/>
      </w:rPr>
    </w:lvl>
    <w:lvl w:ilvl="1" w:tplc="1F90499A">
      <w:start w:val="1"/>
      <w:numFmt w:val="bullet"/>
      <w:pStyle w:val="Aufz"/>
      <w:lvlText w:val=""/>
      <w:lvlJc w:val="left"/>
      <w:pPr>
        <w:tabs>
          <w:tab w:val="num" w:pos="1440"/>
        </w:tabs>
        <w:ind w:left="1440" w:hanging="360"/>
      </w:pPr>
      <w:rPr>
        <w:rFonts w:ascii="Wingdings" w:hAnsi="Wingdings" w:hint="default"/>
      </w:rPr>
    </w:lvl>
    <w:lvl w:ilvl="2" w:tplc="0407000B">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2D584D12"/>
    <w:multiLevelType w:val="multilevel"/>
    <w:tmpl w:val="6332008C"/>
    <w:styleLink w:val="Formatvorlage3"/>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F9C31CE"/>
    <w:multiLevelType w:val="hybridMultilevel"/>
    <w:tmpl w:val="CAA84708"/>
    <w:lvl w:ilvl="0" w:tplc="8FD2E838">
      <w:start w:val="1"/>
      <w:numFmt w:val="decimal"/>
      <w:pStyle w:val="TextVertrag"/>
      <w:lvlText w:val="%1"/>
      <w:lvlJc w:val="left"/>
      <w:pPr>
        <w:tabs>
          <w:tab w:val="num" w:pos="0"/>
        </w:tabs>
        <w:ind w:left="0" w:hanging="567"/>
      </w:pPr>
      <w:rPr>
        <w:rFonts w:ascii="Eurostile-Roman" w:hAnsi="Eurostile-Roman" w:hint="default"/>
        <w:b/>
        <w:i w:val="0"/>
        <w:sz w:val="18"/>
        <w:szCs w:val="18"/>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30347F6C"/>
    <w:multiLevelType w:val="hybridMultilevel"/>
    <w:tmpl w:val="E980976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nsid w:val="33A16EB5"/>
    <w:multiLevelType w:val="hybridMultilevel"/>
    <w:tmpl w:val="E4AC23DC"/>
    <w:lvl w:ilvl="0" w:tplc="3402AB0C">
      <w:start w:val="15"/>
      <w:numFmt w:val="lowerLetter"/>
      <w:lvlText w:val="%1)"/>
      <w:lvlJc w:val="left"/>
      <w:pPr>
        <w:ind w:left="786"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392A3A21"/>
    <w:multiLevelType w:val="multilevel"/>
    <w:tmpl w:val="5DB68A78"/>
    <w:lvl w:ilvl="0">
      <w:start w:val="1"/>
      <w:numFmt w:val="decimal"/>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AE066CF"/>
    <w:multiLevelType w:val="hybridMultilevel"/>
    <w:tmpl w:val="C658C0D2"/>
    <w:lvl w:ilvl="0" w:tplc="0C07000F">
      <w:start w:val="1"/>
      <w:numFmt w:val="decimal"/>
      <w:lvlText w:val="%1."/>
      <w:lvlJc w:val="left"/>
      <w:pPr>
        <w:ind w:left="720" w:hanging="360"/>
      </w:pPr>
    </w:lvl>
    <w:lvl w:ilvl="1" w:tplc="E954DA84">
      <w:start w:val="1"/>
      <w:numFmt w:val="lowerLetter"/>
      <w:lvlText w:val="%2)"/>
      <w:lvlJc w:val="left"/>
      <w:pPr>
        <w:ind w:left="1440" w:hanging="360"/>
      </w:pPr>
      <w:rPr>
        <w:rFonts w:ascii="Microsoft Yi Baiti" w:eastAsia="Microsoft Yi Baiti" w:hAnsi="Microsoft Yi Bait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nsid w:val="3CA0785A"/>
    <w:multiLevelType w:val="hybridMultilevel"/>
    <w:tmpl w:val="C090CB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3D053360"/>
    <w:multiLevelType w:val="multilevel"/>
    <w:tmpl w:val="B5B46B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lvlText w:val="%1.%2.%3.1"/>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2">
    <w:nsid w:val="3F5444DA"/>
    <w:multiLevelType w:val="multilevel"/>
    <w:tmpl w:val="0C07001D"/>
    <w:styleLink w:val="Formatvorlag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29B65A3"/>
    <w:multiLevelType w:val="hybridMultilevel"/>
    <w:tmpl w:val="CB1C817A"/>
    <w:lvl w:ilvl="0" w:tplc="E43C9446">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nsid w:val="43927694"/>
    <w:multiLevelType w:val="multilevel"/>
    <w:tmpl w:val="9C9EC806"/>
    <w:lvl w:ilvl="0">
      <w:start w:val="1"/>
      <w:numFmt w:val="decimal"/>
      <w:pStyle w:val="Formatvorlag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442D25CE"/>
    <w:multiLevelType w:val="hybridMultilevel"/>
    <w:tmpl w:val="2A8EEE82"/>
    <w:lvl w:ilvl="0" w:tplc="46464BF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nsid w:val="443D2130"/>
    <w:multiLevelType w:val="hybridMultilevel"/>
    <w:tmpl w:val="46AEF8D2"/>
    <w:lvl w:ilvl="0" w:tplc="FFFFFFFF">
      <w:start w:val="1"/>
      <w:numFmt w:val="bullet"/>
      <w:pStyle w:val="RWAufzhlung1Ebene"/>
      <w:lvlText w:val=""/>
      <w:lvlJc w:val="left"/>
      <w:pPr>
        <w:tabs>
          <w:tab w:val="num" w:pos="680"/>
        </w:tabs>
        <w:ind w:left="680" w:hanging="226"/>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44E846A4"/>
    <w:multiLevelType w:val="hybridMultilevel"/>
    <w:tmpl w:val="F468EDDA"/>
    <w:lvl w:ilvl="0" w:tplc="E81ABABE">
      <w:start w:val="1"/>
      <w:numFmt w:val="lowerLetter"/>
      <w:pStyle w:val="berschriftlit"/>
      <w:lvlText w:val="%1."/>
      <w:lvlJc w:val="left"/>
      <w:pPr>
        <w:tabs>
          <w:tab w:val="num" w:pos="1985"/>
        </w:tabs>
        <w:ind w:left="1985" w:hanging="426"/>
      </w:pPr>
      <w:rPr>
        <w:rFonts w:hint="default"/>
      </w:rPr>
    </w:lvl>
    <w:lvl w:ilvl="1" w:tplc="743E11AC">
      <w:start w:val="1"/>
      <w:numFmt w:val="lowerLetter"/>
      <w:pStyle w:val="AufzhlungThese"/>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45CF4DB9"/>
    <w:multiLevelType w:val="hybridMultilevel"/>
    <w:tmpl w:val="E980976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nsid w:val="463F2C20"/>
    <w:multiLevelType w:val="hybridMultilevel"/>
    <w:tmpl w:val="ACB4FA00"/>
    <w:lvl w:ilvl="0" w:tplc="814016F8">
      <w:start w:val="25"/>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nsid w:val="4E18362C"/>
    <w:multiLevelType w:val="hybridMultilevel"/>
    <w:tmpl w:val="BB8ED922"/>
    <w:lvl w:ilvl="0" w:tplc="E43C9446">
      <w:start w:val="1"/>
      <w:numFmt w:val="lowerLetter"/>
      <w:lvlText w:val="%1)"/>
      <w:lvlJc w:val="left"/>
      <w:pPr>
        <w:ind w:left="720" w:hanging="360"/>
      </w:pPr>
      <w:rPr>
        <w:rFonts w:hint="default"/>
      </w:rPr>
    </w:lvl>
    <w:lvl w:ilvl="1" w:tplc="C730232A" w:tentative="1">
      <w:start w:val="1"/>
      <w:numFmt w:val="lowerLetter"/>
      <w:lvlText w:val="%2."/>
      <w:lvlJc w:val="left"/>
      <w:pPr>
        <w:ind w:left="1440" w:hanging="360"/>
      </w:pPr>
    </w:lvl>
    <w:lvl w:ilvl="2" w:tplc="8DA098E2" w:tentative="1">
      <w:start w:val="1"/>
      <w:numFmt w:val="lowerRoman"/>
      <w:lvlText w:val="%3."/>
      <w:lvlJc w:val="right"/>
      <w:pPr>
        <w:ind w:left="2160" w:hanging="180"/>
      </w:pPr>
    </w:lvl>
    <w:lvl w:ilvl="3" w:tplc="9B0EE2A8" w:tentative="1">
      <w:start w:val="1"/>
      <w:numFmt w:val="decimal"/>
      <w:lvlText w:val="%4."/>
      <w:lvlJc w:val="left"/>
      <w:pPr>
        <w:ind w:left="2880" w:hanging="360"/>
      </w:pPr>
    </w:lvl>
    <w:lvl w:ilvl="4" w:tplc="E4D66B04" w:tentative="1">
      <w:start w:val="1"/>
      <w:numFmt w:val="lowerLetter"/>
      <w:lvlText w:val="%5."/>
      <w:lvlJc w:val="left"/>
      <w:pPr>
        <w:ind w:left="3600" w:hanging="360"/>
      </w:pPr>
    </w:lvl>
    <w:lvl w:ilvl="5" w:tplc="D2A0F24A" w:tentative="1">
      <w:start w:val="1"/>
      <w:numFmt w:val="lowerRoman"/>
      <w:lvlText w:val="%6."/>
      <w:lvlJc w:val="right"/>
      <w:pPr>
        <w:ind w:left="4320" w:hanging="180"/>
      </w:pPr>
    </w:lvl>
    <w:lvl w:ilvl="6" w:tplc="A96882CC" w:tentative="1">
      <w:start w:val="1"/>
      <w:numFmt w:val="decimal"/>
      <w:lvlText w:val="%7."/>
      <w:lvlJc w:val="left"/>
      <w:pPr>
        <w:ind w:left="5040" w:hanging="360"/>
      </w:pPr>
    </w:lvl>
    <w:lvl w:ilvl="7" w:tplc="5610F9CC" w:tentative="1">
      <w:start w:val="1"/>
      <w:numFmt w:val="lowerLetter"/>
      <w:lvlText w:val="%8."/>
      <w:lvlJc w:val="left"/>
      <w:pPr>
        <w:ind w:left="5760" w:hanging="360"/>
      </w:pPr>
    </w:lvl>
    <w:lvl w:ilvl="8" w:tplc="966AFBD0" w:tentative="1">
      <w:start w:val="1"/>
      <w:numFmt w:val="lowerRoman"/>
      <w:lvlText w:val="%9."/>
      <w:lvlJc w:val="right"/>
      <w:pPr>
        <w:ind w:left="6480" w:hanging="180"/>
      </w:pPr>
    </w:lvl>
  </w:abstractNum>
  <w:abstractNum w:abstractNumId="41">
    <w:nsid w:val="5279217A"/>
    <w:multiLevelType w:val="hybridMultilevel"/>
    <w:tmpl w:val="ECCE5948"/>
    <w:lvl w:ilvl="0" w:tplc="3F4827DC">
      <w:start w:val="1"/>
      <w:numFmt w:val="lowerLetter"/>
      <w:lvlText w:val="%1)"/>
      <w:lvlJc w:val="left"/>
      <w:pPr>
        <w:ind w:left="786"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nsid w:val="53146925"/>
    <w:multiLevelType w:val="hybridMultilevel"/>
    <w:tmpl w:val="DA84AE5C"/>
    <w:lvl w:ilvl="0" w:tplc="6B28465C">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3">
    <w:nsid w:val="553B6E16"/>
    <w:multiLevelType w:val="hybridMultilevel"/>
    <w:tmpl w:val="353EDF48"/>
    <w:lvl w:ilvl="0" w:tplc="620497D0">
      <w:start w:val="1"/>
      <w:numFmt w:val="bullet"/>
      <w:pStyle w:val="Standard1"/>
      <w:lvlText w:val=""/>
      <w:lvlJc w:val="left"/>
      <w:pPr>
        <w:tabs>
          <w:tab w:val="num" w:pos="720"/>
        </w:tabs>
        <w:ind w:left="720" w:hanging="360"/>
      </w:pPr>
      <w:rPr>
        <w:rFonts w:ascii="Symbol" w:hAnsi="Symbol" w:hint="default"/>
      </w:rPr>
    </w:lvl>
    <w:lvl w:ilvl="1" w:tplc="C284C6FC">
      <w:numFmt w:val="bullet"/>
      <w:pStyle w:val="Untergliederung"/>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57157F2C"/>
    <w:multiLevelType w:val="hybridMultilevel"/>
    <w:tmpl w:val="3756622C"/>
    <w:lvl w:ilvl="0" w:tplc="BD5CEFAC">
      <w:start w:val="5"/>
      <w:numFmt w:val="bullet"/>
      <w:lvlText w:val=""/>
      <w:lvlJc w:val="left"/>
      <w:pPr>
        <w:ind w:left="720" w:hanging="360"/>
      </w:pPr>
      <w:rPr>
        <w:rFonts w:ascii="Symbol" w:eastAsia="Microsoft Yi Bait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nsid w:val="57215D46"/>
    <w:multiLevelType w:val="hybridMultilevel"/>
    <w:tmpl w:val="067C444E"/>
    <w:lvl w:ilvl="0" w:tplc="5D4A40EA">
      <w:start w:val="1"/>
      <w:numFmt w:val="bullet"/>
      <w:pStyle w:val="Standard3"/>
      <w:lvlText w:val="-"/>
      <w:lvlJc w:val="left"/>
      <w:pPr>
        <w:tabs>
          <w:tab w:val="num" w:pos="1429"/>
        </w:tabs>
        <w:ind w:left="1429" w:hanging="360"/>
      </w:pPr>
      <w:rPr>
        <w:sz w:val="16"/>
      </w:rPr>
    </w:lvl>
    <w:lvl w:ilvl="1" w:tplc="04070003">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46">
    <w:nsid w:val="589A4CC9"/>
    <w:multiLevelType w:val="hybridMultilevel"/>
    <w:tmpl w:val="2012D04C"/>
    <w:lvl w:ilvl="0" w:tplc="EC123734">
      <w:start w:val="1"/>
      <w:numFmt w:val="bullet"/>
      <w:lvlText w:val=""/>
      <w:lvlJc w:val="left"/>
      <w:pPr>
        <w:tabs>
          <w:tab w:val="num" w:pos="720"/>
        </w:tabs>
        <w:ind w:left="720" w:hanging="360"/>
      </w:pPr>
      <w:rPr>
        <w:rFonts w:ascii="Symbol" w:hAnsi="Symbol" w:hint="default"/>
      </w:rPr>
    </w:lvl>
    <w:lvl w:ilvl="1" w:tplc="04090003">
      <w:start w:val="1"/>
      <w:numFmt w:val="bullet"/>
      <w:pStyle w:val="AufzhlungZVB"/>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1780379"/>
    <w:multiLevelType w:val="hybridMultilevel"/>
    <w:tmpl w:val="C3A662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nsid w:val="651E6FA5"/>
    <w:multiLevelType w:val="hybridMultilevel"/>
    <w:tmpl w:val="CD32871C"/>
    <w:lvl w:ilvl="0" w:tplc="0F82656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9">
    <w:nsid w:val="67E04794"/>
    <w:multiLevelType w:val="hybridMultilevel"/>
    <w:tmpl w:val="DA84AE5C"/>
    <w:lvl w:ilvl="0" w:tplc="6B28465C">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0">
    <w:nsid w:val="6BE915C6"/>
    <w:multiLevelType w:val="hybridMultilevel"/>
    <w:tmpl w:val="1F902B68"/>
    <w:lvl w:ilvl="0" w:tplc="E43C9446">
      <w:start w:val="1"/>
      <w:numFmt w:val="lowerLetter"/>
      <w:lvlText w:val="%1)"/>
      <w:lvlJc w:val="left"/>
      <w:pPr>
        <w:ind w:left="720" w:hanging="360"/>
      </w:pPr>
      <w:rPr>
        <w:rFonts w:hint="default"/>
      </w:rPr>
    </w:lvl>
    <w:lvl w:ilvl="1" w:tplc="C730232A" w:tentative="1">
      <w:start w:val="1"/>
      <w:numFmt w:val="lowerLetter"/>
      <w:lvlText w:val="%2."/>
      <w:lvlJc w:val="left"/>
      <w:pPr>
        <w:ind w:left="1440" w:hanging="360"/>
      </w:pPr>
    </w:lvl>
    <w:lvl w:ilvl="2" w:tplc="8DA098E2" w:tentative="1">
      <w:start w:val="1"/>
      <w:numFmt w:val="lowerRoman"/>
      <w:lvlText w:val="%3."/>
      <w:lvlJc w:val="right"/>
      <w:pPr>
        <w:ind w:left="2160" w:hanging="180"/>
      </w:pPr>
    </w:lvl>
    <w:lvl w:ilvl="3" w:tplc="9B0EE2A8" w:tentative="1">
      <w:start w:val="1"/>
      <w:numFmt w:val="decimal"/>
      <w:lvlText w:val="%4."/>
      <w:lvlJc w:val="left"/>
      <w:pPr>
        <w:ind w:left="2880" w:hanging="360"/>
      </w:pPr>
    </w:lvl>
    <w:lvl w:ilvl="4" w:tplc="E4D66B04" w:tentative="1">
      <w:start w:val="1"/>
      <w:numFmt w:val="lowerLetter"/>
      <w:lvlText w:val="%5."/>
      <w:lvlJc w:val="left"/>
      <w:pPr>
        <w:ind w:left="3600" w:hanging="360"/>
      </w:pPr>
    </w:lvl>
    <w:lvl w:ilvl="5" w:tplc="D2A0F24A" w:tentative="1">
      <w:start w:val="1"/>
      <w:numFmt w:val="lowerRoman"/>
      <w:lvlText w:val="%6."/>
      <w:lvlJc w:val="right"/>
      <w:pPr>
        <w:ind w:left="4320" w:hanging="180"/>
      </w:pPr>
    </w:lvl>
    <w:lvl w:ilvl="6" w:tplc="A96882CC" w:tentative="1">
      <w:start w:val="1"/>
      <w:numFmt w:val="decimal"/>
      <w:lvlText w:val="%7."/>
      <w:lvlJc w:val="left"/>
      <w:pPr>
        <w:ind w:left="5040" w:hanging="360"/>
      </w:pPr>
    </w:lvl>
    <w:lvl w:ilvl="7" w:tplc="5610F9CC" w:tentative="1">
      <w:start w:val="1"/>
      <w:numFmt w:val="lowerLetter"/>
      <w:lvlText w:val="%8."/>
      <w:lvlJc w:val="left"/>
      <w:pPr>
        <w:ind w:left="5760" w:hanging="360"/>
      </w:pPr>
    </w:lvl>
    <w:lvl w:ilvl="8" w:tplc="966AFBD0" w:tentative="1">
      <w:start w:val="1"/>
      <w:numFmt w:val="lowerRoman"/>
      <w:lvlText w:val="%9."/>
      <w:lvlJc w:val="right"/>
      <w:pPr>
        <w:ind w:left="6480" w:hanging="180"/>
      </w:pPr>
    </w:lvl>
  </w:abstractNum>
  <w:abstractNum w:abstractNumId="51">
    <w:nsid w:val="6C072318"/>
    <w:multiLevelType w:val="hybridMultilevel"/>
    <w:tmpl w:val="85A2312C"/>
    <w:lvl w:ilvl="0" w:tplc="0C070005">
      <w:start w:val="1"/>
      <w:numFmt w:val="bullet"/>
      <w:lvlText w:val=""/>
      <w:lvlJc w:val="left"/>
      <w:pPr>
        <w:ind w:left="1069" w:hanging="360"/>
      </w:pPr>
      <w:rPr>
        <w:rFonts w:ascii="Wingdings" w:hAnsi="Wingdings" w:hint="default"/>
      </w:rPr>
    </w:lvl>
    <w:lvl w:ilvl="1" w:tplc="0C58E434">
      <w:numFmt w:val="bullet"/>
      <w:lvlText w:val="-"/>
      <w:lvlJc w:val="left"/>
      <w:pPr>
        <w:ind w:left="1789" w:hanging="360"/>
      </w:pPr>
      <w:rPr>
        <w:rFonts w:ascii="Arial" w:eastAsia="Times New Roman" w:hAnsi="Arial" w:cs="Arial"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52">
    <w:nsid w:val="6C264100"/>
    <w:multiLevelType w:val="hybridMultilevel"/>
    <w:tmpl w:val="80BC2B16"/>
    <w:lvl w:ilvl="0" w:tplc="4EF68F1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3">
    <w:nsid w:val="6D1E6C2F"/>
    <w:multiLevelType w:val="multilevel"/>
    <w:tmpl w:val="EE92186E"/>
    <w:lvl w:ilvl="0">
      <w:start w:val="1"/>
      <w:numFmt w:val="decimal"/>
      <w:pStyle w:val="RW1"/>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pStyle w:val="RW3"/>
      <w:lvlText w:val="%1.%2.%3."/>
      <w:lvlJc w:val="left"/>
      <w:pPr>
        <w:tabs>
          <w:tab w:val="num" w:pos="454"/>
        </w:tabs>
        <w:ind w:left="454" w:hanging="45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6E660749"/>
    <w:multiLevelType w:val="hybridMultilevel"/>
    <w:tmpl w:val="50D43350"/>
    <w:lvl w:ilvl="0" w:tplc="6B28465C">
      <w:start w:val="1"/>
      <w:numFmt w:val="lowerLetter"/>
      <w:lvlText w:val="%1)"/>
      <w:lvlJc w:val="left"/>
      <w:pPr>
        <w:ind w:left="720" w:hanging="360"/>
      </w:pPr>
      <w:rPr>
        <w:rFonts w:hint="default"/>
      </w:rPr>
    </w:lvl>
    <w:lvl w:ilvl="1" w:tplc="C730232A" w:tentative="1">
      <w:start w:val="1"/>
      <w:numFmt w:val="lowerLetter"/>
      <w:lvlText w:val="%2."/>
      <w:lvlJc w:val="left"/>
      <w:pPr>
        <w:ind w:left="1440" w:hanging="360"/>
      </w:pPr>
    </w:lvl>
    <w:lvl w:ilvl="2" w:tplc="8DA098E2" w:tentative="1">
      <w:start w:val="1"/>
      <w:numFmt w:val="lowerRoman"/>
      <w:lvlText w:val="%3."/>
      <w:lvlJc w:val="right"/>
      <w:pPr>
        <w:ind w:left="2160" w:hanging="180"/>
      </w:pPr>
    </w:lvl>
    <w:lvl w:ilvl="3" w:tplc="9B0EE2A8" w:tentative="1">
      <w:start w:val="1"/>
      <w:numFmt w:val="decimal"/>
      <w:lvlText w:val="%4."/>
      <w:lvlJc w:val="left"/>
      <w:pPr>
        <w:ind w:left="2880" w:hanging="360"/>
      </w:pPr>
    </w:lvl>
    <w:lvl w:ilvl="4" w:tplc="E4D66B04" w:tentative="1">
      <w:start w:val="1"/>
      <w:numFmt w:val="lowerLetter"/>
      <w:lvlText w:val="%5."/>
      <w:lvlJc w:val="left"/>
      <w:pPr>
        <w:ind w:left="3600" w:hanging="360"/>
      </w:pPr>
    </w:lvl>
    <w:lvl w:ilvl="5" w:tplc="D2A0F24A" w:tentative="1">
      <w:start w:val="1"/>
      <w:numFmt w:val="lowerRoman"/>
      <w:lvlText w:val="%6."/>
      <w:lvlJc w:val="right"/>
      <w:pPr>
        <w:ind w:left="4320" w:hanging="180"/>
      </w:pPr>
    </w:lvl>
    <w:lvl w:ilvl="6" w:tplc="A96882CC" w:tentative="1">
      <w:start w:val="1"/>
      <w:numFmt w:val="decimal"/>
      <w:lvlText w:val="%7."/>
      <w:lvlJc w:val="left"/>
      <w:pPr>
        <w:ind w:left="5040" w:hanging="360"/>
      </w:pPr>
    </w:lvl>
    <w:lvl w:ilvl="7" w:tplc="5610F9CC" w:tentative="1">
      <w:start w:val="1"/>
      <w:numFmt w:val="lowerLetter"/>
      <w:lvlText w:val="%8."/>
      <w:lvlJc w:val="left"/>
      <w:pPr>
        <w:ind w:left="5760" w:hanging="360"/>
      </w:pPr>
    </w:lvl>
    <w:lvl w:ilvl="8" w:tplc="966AFBD0" w:tentative="1">
      <w:start w:val="1"/>
      <w:numFmt w:val="lowerRoman"/>
      <w:lvlText w:val="%9."/>
      <w:lvlJc w:val="right"/>
      <w:pPr>
        <w:ind w:left="6480" w:hanging="180"/>
      </w:pPr>
    </w:lvl>
  </w:abstractNum>
  <w:abstractNum w:abstractNumId="55">
    <w:nsid w:val="6EED4F40"/>
    <w:multiLevelType w:val="hybridMultilevel"/>
    <w:tmpl w:val="3112E3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6">
    <w:nsid w:val="70000EE0"/>
    <w:multiLevelType w:val="hybridMultilevel"/>
    <w:tmpl w:val="C100B716"/>
    <w:lvl w:ilvl="0" w:tplc="A8A69AA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7">
    <w:nsid w:val="712F62FC"/>
    <w:multiLevelType w:val="hybridMultilevel"/>
    <w:tmpl w:val="375AD54C"/>
    <w:lvl w:ilvl="0" w:tplc="5D0E429C">
      <w:start w:val="4"/>
      <w:numFmt w:val="lowerLetter"/>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8">
    <w:nsid w:val="72B42D38"/>
    <w:multiLevelType w:val="hybridMultilevel"/>
    <w:tmpl w:val="2A4AC2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9">
    <w:nsid w:val="72F161F1"/>
    <w:multiLevelType w:val="hybridMultilevel"/>
    <w:tmpl w:val="DACC661C"/>
    <w:lvl w:ilvl="0" w:tplc="B4441430">
      <w:start w:val="16"/>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0">
    <w:nsid w:val="79894908"/>
    <w:multiLevelType w:val="hybridMultilevel"/>
    <w:tmpl w:val="116007B4"/>
    <w:lvl w:ilvl="0" w:tplc="00E47C74">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1">
    <w:nsid w:val="7DFB485A"/>
    <w:multiLevelType w:val="hybridMultilevel"/>
    <w:tmpl w:val="DDFA5572"/>
    <w:lvl w:ilvl="0" w:tplc="B7BE80C2">
      <w:start w:val="15"/>
      <w:numFmt w:val="lowerLetter"/>
      <w:lvlText w:val="%1)"/>
      <w:lvlJc w:val="left"/>
      <w:pPr>
        <w:ind w:left="786"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2">
    <w:nsid w:val="7ECB7DBF"/>
    <w:multiLevelType w:val="hybridMultilevel"/>
    <w:tmpl w:val="C492C4FA"/>
    <w:lvl w:ilvl="0" w:tplc="12767C7C">
      <w:start w:val="14"/>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3">
    <w:nsid w:val="7F1C2D2F"/>
    <w:multiLevelType w:val="hybridMultilevel"/>
    <w:tmpl w:val="03F2A572"/>
    <w:lvl w:ilvl="0" w:tplc="734CAF8C">
      <w:start w:val="1"/>
      <w:numFmt w:val="low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22"/>
  </w:num>
  <w:num w:numId="5">
    <w:abstractNumId w:val="23"/>
  </w:num>
  <w:num w:numId="6">
    <w:abstractNumId w:val="43"/>
  </w:num>
  <w:num w:numId="7">
    <w:abstractNumId w:val="45"/>
  </w:num>
  <w:num w:numId="8">
    <w:abstractNumId w:val="34"/>
  </w:num>
  <w:num w:numId="9">
    <w:abstractNumId w:val="37"/>
  </w:num>
  <w:num w:numId="10">
    <w:abstractNumId w:val="46"/>
  </w:num>
  <w:num w:numId="11">
    <w:abstractNumId w:val="36"/>
  </w:num>
  <w:num w:numId="12">
    <w:abstractNumId w:val="53"/>
  </w:num>
  <w:num w:numId="13">
    <w:abstractNumId w:val="49"/>
  </w:num>
  <w:num w:numId="14">
    <w:abstractNumId w:val="25"/>
  </w:num>
  <w:num w:numId="15">
    <w:abstractNumId w:val="51"/>
  </w:num>
  <w:num w:numId="16">
    <w:abstractNumId w:val="54"/>
  </w:num>
  <w:num w:numId="17">
    <w:abstractNumId w:val="29"/>
  </w:num>
  <w:num w:numId="18">
    <w:abstractNumId w:val="24"/>
  </w:num>
  <w:num w:numId="19">
    <w:abstractNumId w:val="32"/>
  </w:num>
  <w:num w:numId="20">
    <w:abstractNumId w:val="7"/>
  </w:num>
  <w:num w:numId="21">
    <w:abstractNumId w:val="42"/>
  </w:num>
  <w:num w:numId="22">
    <w:abstractNumId w:val="50"/>
  </w:num>
  <w:num w:numId="23">
    <w:abstractNumId w:val="40"/>
  </w:num>
  <w:num w:numId="24">
    <w:abstractNumId w:val="4"/>
  </w:num>
  <w:num w:numId="25">
    <w:abstractNumId w:val="33"/>
  </w:num>
  <w:num w:numId="26">
    <w:abstractNumId w:val="63"/>
  </w:num>
  <w:num w:numId="27">
    <w:abstractNumId w:val="2"/>
  </w:num>
  <w:num w:numId="28">
    <w:abstractNumId w:val="6"/>
  </w:num>
  <w:num w:numId="29">
    <w:abstractNumId w:val="9"/>
  </w:num>
  <w:num w:numId="30">
    <w:abstractNumId w:val="59"/>
  </w:num>
  <w:num w:numId="31">
    <w:abstractNumId w:val="56"/>
  </w:num>
  <w:num w:numId="32">
    <w:abstractNumId w:val="48"/>
  </w:num>
  <w:num w:numId="33">
    <w:abstractNumId w:val="8"/>
  </w:num>
  <w:num w:numId="34">
    <w:abstractNumId w:val="60"/>
  </w:num>
  <w:num w:numId="35">
    <w:abstractNumId w:val="15"/>
  </w:num>
  <w:num w:numId="36">
    <w:abstractNumId w:val="17"/>
  </w:num>
  <w:num w:numId="37">
    <w:abstractNumId w:val="41"/>
  </w:num>
  <w:num w:numId="38">
    <w:abstractNumId w:val="12"/>
  </w:num>
  <w:num w:numId="39">
    <w:abstractNumId w:val="61"/>
  </w:num>
  <w:num w:numId="40">
    <w:abstractNumId w:val="27"/>
  </w:num>
  <w:num w:numId="41">
    <w:abstractNumId w:val="20"/>
  </w:num>
  <w:num w:numId="42">
    <w:abstractNumId w:val="11"/>
  </w:num>
  <w:num w:numId="43">
    <w:abstractNumId w:val="31"/>
  </w:num>
  <w:num w:numId="44">
    <w:abstractNumId w:val="35"/>
  </w:num>
  <w:num w:numId="45">
    <w:abstractNumId w:val="57"/>
  </w:num>
  <w:num w:numId="46">
    <w:abstractNumId w:val="3"/>
  </w:num>
  <w:num w:numId="47">
    <w:abstractNumId w:val="38"/>
  </w:num>
  <w:num w:numId="48">
    <w:abstractNumId w:val="44"/>
  </w:num>
  <w:num w:numId="49">
    <w:abstractNumId w:val="18"/>
  </w:num>
  <w:num w:numId="50">
    <w:abstractNumId w:val="19"/>
  </w:num>
  <w:num w:numId="51">
    <w:abstractNumId w:val="62"/>
  </w:num>
  <w:num w:numId="52">
    <w:abstractNumId w:val="16"/>
  </w:num>
  <w:num w:numId="53">
    <w:abstractNumId w:val="39"/>
  </w:num>
  <w:num w:numId="54">
    <w:abstractNumId w:val="30"/>
  </w:num>
  <w:num w:numId="55">
    <w:abstractNumId w:val="5"/>
  </w:num>
  <w:num w:numId="56">
    <w:abstractNumId w:val="14"/>
  </w:num>
  <w:num w:numId="57">
    <w:abstractNumId w:val="10"/>
  </w:num>
  <w:num w:numId="58">
    <w:abstractNumId w:val="13"/>
  </w:num>
  <w:num w:numId="59">
    <w:abstractNumId w:val="52"/>
  </w:num>
  <w:num w:numId="60">
    <w:abstractNumId w:val="26"/>
  </w:num>
  <w:num w:numId="61">
    <w:abstractNumId w:val="47"/>
  </w:num>
  <w:num w:numId="62">
    <w:abstractNumId w:val="28"/>
  </w:num>
  <w:num w:numId="63">
    <w:abstractNumId w:val="28"/>
  </w:num>
  <w:num w:numId="64">
    <w:abstractNumId w:val="28"/>
  </w:num>
  <w:num w:numId="65">
    <w:abstractNumId w:val="28"/>
  </w:num>
  <w:num w:numId="66">
    <w:abstractNumId w:val="28"/>
  </w:num>
  <w:num w:numId="67">
    <w:abstractNumId w:val="58"/>
  </w:num>
  <w:num w:numId="68">
    <w:abstractNumId w:val="5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9"/>
  <w:hyphenationZone w:val="425"/>
  <w:characterSpacingControl w:val="doNotCompress"/>
  <w:hdrShapeDefaults>
    <o:shapedefaults v:ext="edit" spidmax="201729">
      <o:colormru v:ext="edit" colors="#22e818,#fc0,#3c3,#6ee679,#b7ce88"/>
      <o:colormenu v:ext="edit" fillcolor="none [671]" strokecolor="none [2404]"/>
    </o:shapedefaults>
  </w:hdrShapeDefaults>
  <w:footnotePr>
    <w:footnote w:id="-1"/>
    <w:footnote w:id="0"/>
  </w:footnotePr>
  <w:endnotePr>
    <w:endnote w:id="-1"/>
    <w:endnote w:id="0"/>
  </w:endnotePr>
  <w:compat/>
  <w:rsids>
    <w:rsidRoot w:val="00850B90"/>
    <w:rsid w:val="00002710"/>
    <w:rsid w:val="00002EBE"/>
    <w:rsid w:val="00002FB3"/>
    <w:rsid w:val="00004D4D"/>
    <w:rsid w:val="00010184"/>
    <w:rsid w:val="00010648"/>
    <w:rsid w:val="00011BA2"/>
    <w:rsid w:val="000148DD"/>
    <w:rsid w:val="00021830"/>
    <w:rsid w:val="000222FD"/>
    <w:rsid w:val="00024C1E"/>
    <w:rsid w:val="00025D5A"/>
    <w:rsid w:val="00031D5C"/>
    <w:rsid w:val="000320ED"/>
    <w:rsid w:val="000326A0"/>
    <w:rsid w:val="00032BBA"/>
    <w:rsid w:val="00034761"/>
    <w:rsid w:val="00035DC4"/>
    <w:rsid w:val="00036DBF"/>
    <w:rsid w:val="000402F0"/>
    <w:rsid w:val="00040F14"/>
    <w:rsid w:val="00042640"/>
    <w:rsid w:val="00043432"/>
    <w:rsid w:val="000436D7"/>
    <w:rsid w:val="00043E3A"/>
    <w:rsid w:val="00044B84"/>
    <w:rsid w:val="00044D40"/>
    <w:rsid w:val="00047402"/>
    <w:rsid w:val="0004747B"/>
    <w:rsid w:val="00050D59"/>
    <w:rsid w:val="0005375D"/>
    <w:rsid w:val="00057300"/>
    <w:rsid w:val="000579B4"/>
    <w:rsid w:val="000620A3"/>
    <w:rsid w:val="00076102"/>
    <w:rsid w:val="000803DD"/>
    <w:rsid w:val="000830E5"/>
    <w:rsid w:val="000837B0"/>
    <w:rsid w:val="00083C41"/>
    <w:rsid w:val="000844B6"/>
    <w:rsid w:val="00085585"/>
    <w:rsid w:val="000860ED"/>
    <w:rsid w:val="00092C57"/>
    <w:rsid w:val="00092E9E"/>
    <w:rsid w:val="0009352E"/>
    <w:rsid w:val="00093670"/>
    <w:rsid w:val="00095A0A"/>
    <w:rsid w:val="000961DF"/>
    <w:rsid w:val="00097BFE"/>
    <w:rsid w:val="000A12ED"/>
    <w:rsid w:val="000A1B86"/>
    <w:rsid w:val="000A2D5B"/>
    <w:rsid w:val="000A7358"/>
    <w:rsid w:val="000B112F"/>
    <w:rsid w:val="000B237D"/>
    <w:rsid w:val="000B5E3B"/>
    <w:rsid w:val="000B605C"/>
    <w:rsid w:val="000B7919"/>
    <w:rsid w:val="000C1EEE"/>
    <w:rsid w:val="000C20C7"/>
    <w:rsid w:val="000D01FA"/>
    <w:rsid w:val="000D048A"/>
    <w:rsid w:val="000D171A"/>
    <w:rsid w:val="000D44B4"/>
    <w:rsid w:val="000D5936"/>
    <w:rsid w:val="000D7D31"/>
    <w:rsid w:val="000E260B"/>
    <w:rsid w:val="000E367A"/>
    <w:rsid w:val="000E3CF7"/>
    <w:rsid w:val="000E6176"/>
    <w:rsid w:val="000E6D93"/>
    <w:rsid w:val="000E76B3"/>
    <w:rsid w:val="000F2297"/>
    <w:rsid w:val="000F3C8F"/>
    <w:rsid w:val="000F4E6B"/>
    <w:rsid w:val="000F76D0"/>
    <w:rsid w:val="000F7EA7"/>
    <w:rsid w:val="0010123C"/>
    <w:rsid w:val="00103C6E"/>
    <w:rsid w:val="00103FA6"/>
    <w:rsid w:val="0010448C"/>
    <w:rsid w:val="00110A86"/>
    <w:rsid w:val="00112CB2"/>
    <w:rsid w:val="0011688E"/>
    <w:rsid w:val="00117168"/>
    <w:rsid w:val="00117AF8"/>
    <w:rsid w:val="00121850"/>
    <w:rsid w:val="00121DA4"/>
    <w:rsid w:val="00122633"/>
    <w:rsid w:val="00122678"/>
    <w:rsid w:val="001232E9"/>
    <w:rsid w:val="001245F0"/>
    <w:rsid w:val="00124653"/>
    <w:rsid w:val="00125444"/>
    <w:rsid w:val="001268A3"/>
    <w:rsid w:val="0012707B"/>
    <w:rsid w:val="00132C2A"/>
    <w:rsid w:val="00136E1B"/>
    <w:rsid w:val="001401DE"/>
    <w:rsid w:val="00142630"/>
    <w:rsid w:val="00143156"/>
    <w:rsid w:val="00143EE4"/>
    <w:rsid w:val="001441D9"/>
    <w:rsid w:val="00145E8C"/>
    <w:rsid w:val="00146035"/>
    <w:rsid w:val="0014657A"/>
    <w:rsid w:val="001472B5"/>
    <w:rsid w:val="001528F4"/>
    <w:rsid w:val="00152E60"/>
    <w:rsid w:val="00154F67"/>
    <w:rsid w:val="00155047"/>
    <w:rsid w:val="00155428"/>
    <w:rsid w:val="00155E06"/>
    <w:rsid w:val="00162E87"/>
    <w:rsid w:val="001633B5"/>
    <w:rsid w:val="001643A9"/>
    <w:rsid w:val="001655B5"/>
    <w:rsid w:val="00166370"/>
    <w:rsid w:val="00167BD7"/>
    <w:rsid w:val="0017296C"/>
    <w:rsid w:val="00176558"/>
    <w:rsid w:val="00176887"/>
    <w:rsid w:val="0017692E"/>
    <w:rsid w:val="00180DD1"/>
    <w:rsid w:val="00181260"/>
    <w:rsid w:val="00182CB0"/>
    <w:rsid w:val="00184CFC"/>
    <w:rsid w:val="00186002"/>
    <w:rsid w:val="00192035"/>
    <w:rsid w:val="00192B25"/>
    <w:rsid w:val="001946B5"/>
    <w:rsid w:val="00195867"/>
    <w:rsid w:val="0019784C"/>
    <w:rsid w:val="00197ACA"/>
    <w:rsid w:val="001A0314"/>
    <w:rsid w:val="001A157A"/>
    <w:rsid w:val="001A1B3C"/>
    <w:rsid w:val="001A38E8"/>
    <w:rsid w:val="001A3A99"/>
    <w:rsid w:val="001A5262"/>
    <w:rsid w:val="001A56AE"/>
    <w:rsid w:val="001B2136"/>
    <w:rsid w:val="001B6519"/>
    <w:rsid w:val="001B7EDD"/>
    <w:rsid w:val="001C05AD"/>
    <w:rsid w:val="001C2A09"/>
    <w:rsid w:val="001C2D27"/>
    <w:rsid w:val="001C37E8"/>
    <w:rsid w:val="001C672F"/>
    <w:rsid w:val="001D140D"/>
    <w:rsid w:val="001E189D"/>
    <w:rsid w:val="001E3907"/>
    <w:rsid w:val="001E4BAB"/>
    <w:rsid w:val="001E5ED9"/>
    <w:rsid w:val="001F1695"/>
    <w:rsid w:val="001F16F0"/>
    <w:rsid w:val="001F2605"/>
    <w:rsid w:val="001F27DA"/>
    <w:rsid w:val="001F39C5"/>
    <w:rsid w:val="001F3A7E"/>
    <w:rsid w:val="001F7DF8"/>
    <w:rsid w:val="00201B97"/>
    <w:rsid w:val="00202796"/>
    <w:rsid w:val="00202DC2"/>
    <w:rsid w:val="00202ED7"/>
    <w:rsid w:val="0020491F"/>
    <w:rsid w:val="0020629A"/>
    <w:rsid w:val="002074F4"/>
    <w:rsid w:val="00207CD8"/>
    <w:rsid w:val="002102AF"/>
    <w:rsid w:val="00216D09"/>
    <w:rsid w:val="0021780E"/>
    <w:rsid w:val="0022211A"/>
    <w:rsid w:val="0022280C"/>
    <w:rsid w:val="00222960"/>
    <w:rsid w:val="002268A8"/>
    <w:rsid w:val="0023090C"/>
    <w:rsid w:val="002312C6"/>
    <w:rsid w:val="00237154"/>
    <w:rsid w:val="00240424"/>
    <w:rsid w:val="0024298D"/>
    <w:rsid w:val="00245622"/>
    <w:rsid w:val="002464E0"/>
    <w:rsid w:val="00246E4F"/>
    <w:rsid w:val="0025315E"/>
    <w:rsid w:val="00253343"/>
    <w:rsid w:val="002562E8"/>
    <w:rsid w:val="00256F97"/>
    <w:rsid w:val="002632FC"/>
    <w:rsid w:val="00263E24"/>
    <w:rsid w:val="00263EB8"/>
    <w:rsid w:val="002658D4"/>
    <w:rsid w:val="0027018F"/>
    <w:rsid w:val="002702E9"/>
    <w:rsid w:val="00271F0F"/>
    <w:rsid w:val="002779BA"/>
    <w:rsid w:val="00277DFB"/>
    <w:rsid w:val="00282D2F"/>
    <w:rsid w:val="00284F8B"/>
    <w:rsid w:val="0028516B"/>
    <w:rsid w:val="002854E6"/>
    <w:rsid w:val="00291ACB"/>
    <w:rsid w:val="0029233C"/>
    <w:rsid w:val="002938E3"/>
    <w:rsid w:val="00293FD7"/>
    <w:rsid w:val="00295B03"/>
    <w:rsid w:val="00297F15"/>
    <w:rsid w:val="002A046B"/>
    <w:rsid w:val="002A2737"/>
    <w:rsid w:val="002B1829"/>
    <w:rsid w:val="002B3548"/>
    <w:rsid w:val="002B3716"/>
    <w:rsid w:val="002B4B78"/>
    <w:rsid w:val="002B7767"/>
    <w:rsid w:val="002B7B77"/>
    <w:rsid w:val="002C0BD0"/>
    <w:rsid w:val="002C200F"/>
    <w:rsid w:val="002C414F"/>
    <w:rsid w:val="002C7293"/>
    <w:rsid w:val="002C7A05"/>
    <w:rsid w:val="002D2E9D"/>
    <w:rsid w:val="002D2EB6"/>
    <w:rsid w:val="002D35DA"/>
    <w:rsid w:val="002D54EC"/>
    <w:rsid w:val="002D5FD8"/>
    <w:rsid w:val="002D6922"/>
    <w:rsid w:val="002E02CE"/>
    <w:rsid w:val="002E3FA7"/>
    <w:rsid w:val="002E52A2"/>
    <w:rsid w:val="002E66F1"/>
    <w:rsid w:val="002E7293"/>
    <w:rsid w:val="002F247C"/>
    <w:rsid w:val="002F3B9A"/>
    <w:rsid w:val="002F3C6D"/>
    <w:rsid w:val="002F72A4"/>
    <w:rsid w:val="0030466F"/>
    <w:rsid w:val="00305AA2"/>
    <w:rsid w:val="00306730"/>
    <w:rsid w:val="003069F3"/>
    <w:rsid w:val="00306CC9"/>
    <w:rsid w:val="00307E02"/>
    <w:rsid w:val="00310150"/>
    <w:rsid w:val="00312502"/>
    <w:rsid w:val="0031296E"/>
    <w:rsid w:val="00315F0B"/>
    <w:rsid w:val="00316BD3"/>
    <w:rsid w:val="003173E9"/>
    <w:rsid w:val="003216BD"/>
    <w:rsid w:val="003274FB"/>
    <w:rsid w:val="00333231"/>
    <w:rsid w:val="00334181"/>
    <w:rsid w:val="0033676F"/>
    <w:rsid w:val="003374CF"/>
    <w:rsid w:val="003405B1"/>
    <w:rsid w:val="00346544"/>
    <w:rsid w:val="00350374"/>
    <w:rsid w:val="0035288F"/>
    <w:rsid w:val="00353143"/>
    <w:rsid w:val="003531E4"/>
    <w:rsid w:val="00355E01"/>
    <w:rsid w:val="003561E4"/>
    <w:rsid w:val="00356BB9"/>
    <w:rsid w:val="00360691"/>
    <w:rsid w:val="00363F7B"/>
    <w:rsid w:val="003643C4"/>
    <w:rsid w:val="0036450E"/>
    <w:rsid w:val="00365431"/>
    <w:rsid w:val="003661F3"/>
    <w:rsid w:val="003666C4"/>
    <w:rsid w:val="00367068"/>
    <w:rsid w:val="00370E5E"/>
    <w:rsid w:val="00371942"/>
    <w:rsid w:val="00371CB5"/>
    <w:rsid w:val="00375D02"/>
    <w:rsid w:val="003777E4"/>
    <w:rsid w:val="00377AAB"/>
    <w:rsid w:val="0038032E"/>
    <w:rsid w:val="00382FC5"/>
    <w:rsid w:val="003853A8"/>
    <w:rsid w:val="00386702"/>
    <w:rsid w:val="00386E8D"/>
    <w:rsid w:val="00390131"/>
    <w:rsid w:val="00391504"/>
    <w:rsid w:val="00397A81"/>
    <w:rsid w:val="003A12BF"/>
    <w:rsid w:val="003A31A6"/>
    <w:rsid w:val="003A3711"/>
    <w:rsid w:val="003A50A4"/>
    <w:rsid w:val="003A7E3F"/>
    <w:rsid w:val="003B357A"/>
    <w:rsid w:val="003B4F75"/>
    <w:rsid w:val="003B55C3"/>
    <w:rsid w:val="003B68A4"/>
    <w:rsid w:val="003B75CC"/>
    <w:rsid w:val="003B7F16"/>
    <w:rsid w:val="003C2602"/>
    <w:rsid w:val="003C4C44"/>
    <w:rsid w:val="003C5BE3"/>
    <w:rsid w:val="003C6A66"/>
    <w:rsid w:val="003C7C03"/>
    <w:rsid w:val="003D05A1"/>
    <w:rsid w:val="003D3055"/>
    <w:rsid w:val="003D3C36"/>
    <w:rsid w:val="003D75A3"/>
    <w:rsid w:val="003E0554"/>
    <w:rsid w:val="003E296B"/>
    <w:rsid w:val="003E5170"/>
    <w:rsid w:val="003E7074"/>
    <w:rsid w:val="003E71C9"/>
    <w:rsid w:val="003F1D33"/>
    <w:rsid w:val="003F5EE9"/>
    <w:rsid w:val="00401D3A"/>
    <w:rsid w:val="004029AF"/>
    <w:rsid w:val="00402A44"/>
    <w:rsid w:val="00405ACB"/>
    <w:rsid w:val="004068D5"/>
    <w:rsid w:val="00407043"/>
    <w:rsid w:val="004128A0"/>
    <w:rsid w:val="00415173"/>
    <w:rsid w:val="00416458"/>
    <w:rsid w:val="004165DC"/>
    <w:rsid w:val="004169BA"/>
    <w:rsid w:val="00417CC9"/>
    <w:rsid w:val="00422763"/>
    <w:rsid w:val="00422BD2"/>
    <w:rsid w:val="0042326A"/>
    <w:rsid w:val="0042524F"/>
    <w:rsid w:val="00426889"/>
    <w:rsid w:val="00430AB9"/>
    <w:rsid w:val="00430C73"/>
    <w:rsid w:val="00431843"/>
    <w:rsid w:val="00433393"/>
    <w:rsid w:val="004338B7"/>
    <w:rsid w:val="00436E9D"/>
    <w:rsid w:val="00440030"/>
    <w:rsid w:val="0044524F"/>
    <w:rsid w:val="004458D8"/>
    <w:rsid w:val="00450E7B"/>
    <w:rsid w:val="00454E04"/>
    <w:rsid w:val="00455AF2"/>
    <w:rsid w:val="00456F5C"/>
    <w:rsid w:val="00457F85"/>
    <w:rsid w:val="00457FF2"/>
    <w:rsid w:val="004608B5"/>
    <w:rsid w:val="00460EAD"/>
    <w:rsid w:val="00463D06"/>
    <w:rsid w:val="0046441D"/>
    <w:rsid w:val="004665C0"/>
    <w:rsid w:val="0046667E"/>
    <w:rsid w:val="004669D9"/>
    <w:rsid w:val="004711B0"/>
    <w:rsid w:val="00471F66"/>
    <w:rsid w:val="004743BB"/>
    <w:rsid w:val="0047554A"/>
    <w:rsid w:val="00482D62"/>
    <w:rsid w:val="004836E3"/>
    <w:rsid w:val="00490464"/>
    <w:rsid w:val="00492046"/>
    <w:rsid w:val="00493FE9"/>
    <w:rsid w:val="00496C63"/>
    <w:rsid w:val="004A1787"/>
    <w:rsid w:val="004A39A3"/>
    <w:rsid w:val="004A5B5E"/>
    <w:rsid w:val="004A6938"/>
    <w:rsid w:val="004B257E"/>
    <w:rsid w:val="004B340D"/>
    <w:rsid w:val="004B4E47"/>
    <w:rsid w:val="004B5EDC"/>
    <w:rsid w:val="004B6103"/>
    <w:rsid w:val="004B6B1B"/>
    <w:rsid w:val="004C0C91"/>
    <w:rsid w:val="004C0E78"/>
    <w:rsid w:val="004C473A"/>
    <w:rsid w:val="004C5278"/>
    <w:rsid w:val="004C771D"/>
    <w:rsid w:val="004D28F0"/>
    <w:rsid w:val="004D3E7A"/>
    <w:rsid w:val="004D5007"/>
    <w:rsid w:val="004D5432"/>
    <w:rsid w:val="004D5C82"/>
    <w:rsid w:val="004E009D"/>
    <w:rsid w:val="004E0990"/>
    <w:rsid w:val="004E0C91"/>
    <w:rsid w:val="004E6D46"/>
    <w:rsid w:val="004E75B0"/>
    <w:rsid w:val="004E7CF4"/>
    <w:rsid w:val="004F0BCA"/>
    <w:rsid w:val="004F0E5C"/>
    <w:rsid w:val="004F14FA"/>
    <w:rsid w:val="004F1612"/>
    <w:rsid w:val="004F1DCA"/>
    <w:rsid w:val="004F3436"/>
    <w:rsid w:val="004F50B0"/>
    <w:rsid w:val="005013D7"/>
    <w:rsid w:val="00501AB5"/>
    <w:rsid w:val="00502789"/>
    <w:rsid w:val="00503BD3"/>
    <w:rsid w:val="005058C6"/>
    <w:rsid w:val="00511FCF"/>
    <w:rsid w:val="00517DF6"/>
    <w:rsid w:val="00524AA9"/>
    <w:rsid w:val="00524B86"/>
    <w:rsid w:val="00525752"/>
    <w:rsid w:val="00525A80"/>
    <w:rsid w:val="00530C87"/>
    <w:rsid w:val="00530F88"/>
    <w:rsid w:val="005311C1"/>
    <w:rsid w:val="00532819"/>
    <w:rsid w:val="0053589C"/>
    <w:rsid w:val="00536308"/>
    <w:rsid w:val="00536B26"/>
    <w:rsid w:val="005400FB"/>
    <w:rsid w:val="0054100F"/>
    <w:rsid w:val="00543818"/>
    <w:rsid w:val="00543A4E"/>
    <w:rsid w:val="00552048"/>
    <w:rsid w:val="005523A5"/>
    <w:rsid w:val="00552715"/>
    <w:rsid w:val="00553526"/>
    <w:rsid w:val="00554C96"/>
    <w:rsid w:val="00561B16"/>
    <w:rsid w:val="005627D6"/>
    <w:rsid w:val="00571C75"/>
    <w:rsid w:val="00580585"/>
    <w:rsid w:val="00580B3E"/>
    <w:rsid w:val="00581A94"/>
    <w:rsid w:val="0058263C"/>
    <w:rsid w:val="00584C98"/>
    <w:rsid w:val="00585DB0"/>
    <w:rsid w:val="00587521"/>
    <w:rsid w:val="0059103B"/>
    <w:rsid w:val="0059265D"/>
    <w:rsid w:val="00594188"/>
    <w:rsid w:val="0059786C"/>
    <w:rsid w:val="005A03D0"/>
    <w:rsid w:val="005A5F3F"/>
    <w:rsid w:val="005A73DA"/>
    <w:rsid w:val="005B0790"/>
    <w:rsid w:val="005B0DD2"/>
    <w:rsid w:val="005B1445"/>
    <w:rsid w:val="005B27D5"/>
    <w:rsid w:val="005B374F"/>
    <w:rsid w:val="005B3CDF"/>
    <w:rsid w:val="005B3E23"/>
    <w:rsid w:val="005B45A6"/>
    <w:rsid w:val="005B5728"/>
    <w:rsid w:val="005B5B0F"/>
    <w:rsid w:val="005C01CF"/>
    <w:rsid w:val="005C0A03"/>
    <w:rsid w:val="005C594B"/>
    <w:rsid w:val="005C5D77"/>
    <w:rsid w:val="005C6EE6"/>
    <w:rsid w:val="005C77CF"/>
    <w:rsid w:val="005D29D8"/>
    <w:rsid w:val="005D2BE4"/>
    <w:rsid w:val="005D562F"/>
    <w:rsid w:val="005D57F5"/>
    <w:rsid w:val="005D670B"/>
    <w:rsid w:val="005D7550"/>
    <w:rsid w:val="005E2D58"/>
    <w:rsid w:val="005E43F9"/>
    <w:rsid w:val="005F00F6"/>
    <w:rsid w:val="005F1B8B"/>
    <w:rsid w:val="005F28E5"/>
    <w:rsid w:val="005F5388"/>
    <w:rsid w:val="005F5855"/>
    <w:rsid w:val="006008E5"/>
    <w:rsid w:val="006031D7"/>
    <w:rsid w:val="00603D2A"/>
    <w:rsid w:val="006045A2"/>
    <w:rsid w:val="00604E22"/>
    <w:rsid w:val="0060656E"/>
    <w:rsid w:val="00607E20"/>
    <w:rsid w:val="00607F9C"/>
    <w:rsid w:val="006117BE"/>
    <w:rsid w:val="00611A14"/>
    <w:rsid w:val="00612E6A"/>
    <w:rsid w:val="006163B2"/>
    <w:rsid w:val="0061720D"/>
    <w:rsid w:val="00621D79"/>
    <w:rsid w:val="00622C51"/>
    <w:rsid w:val="00623766"/>
    <w:rsid w:val="006238F3"/>
    <w:rsid w:val="00623D62"/>
    <w:rsid w:val="00626BC6"/>
    <w:rsid w:val="00631FCA"/>
    <w:rsid w:val="00634683"/>
    <w:rsid w:val="0063539F"/>
    <w:rsid w:val="006355F9"/>
    <w:rsid w:val="00636FFC"/>
    <w:rsid w:val="00642787"/>
    <w:rsid w:val="00650296"/>
    <w:rsid w:val="00651158"/>
    <w:rsid w:val="006511AF"/>
    <w:rsid w:val="006527DD"/>
    <w:rsid w:val="00654353"/>
    <w:rsid w:val="00654B9A"/>
    <w:rsid w:val="0065506D"/>
    <w:rsid w:val="00656A19"/>
    <w:rsid w:val="00657663"/>
    <w:rsid w:val="00661A78"/>
    <w:rsid w:val="0066558E"/>
    <w:rsid w:val="00665A8D"/>
    <w:rsid w:val="006708D7"/>
    <w:rsid w:val="00670C20"/>
    <w:rsid w:val="0067139C"/>
    <w:rsid w:val="00671C16"/>
    <w:rsid w:val="0067521C"/>
    <w:rsid w:val="00676CB1"/>
    <w:rsid w:val="00677F41"/>
    <w:rsid w:val="006836DB"/>
    <w:rsid w:val="00685EC0"/>
    <w:rsid w:val="006873B6"/>
    <w:rsid w:val="006879F2"/>
    <w:rsid w:val="00690BD8"/>
    <w:rsid w:val="006918B3"/>
    <w:rsid w:val="00691D20"/>
    <w:rsid w:val="00692FB3"/>
    <w:rsid w:val="006972F6"/>
    <w:rsid w:val="006A1761"/>
    <w:rsid w:val="006A34D4"/>
    <w:rsid w:val="006A5111"/>
    <w:rsid w:val="006A5625"/>
    <w:rsid w:val="006A6300"/>
    <w:rsid w:val="006A6F5A"/>
    <w:rsid w:val="006B0C7F"/>
    <w:rsid w:val="006B26D9"/>
    <w:rsid w:val="006B3303"/>
    <w:rsid w:val="006B4DB0"/>
    <w:rsid w:val="006B7068"/>
    <w:rsid w:val="006B7D5B"/>
    <w:rsid w:val="006C19D3"/>
    <w:rsid w:val="006C2E9D"/>
    <w:rsid w:val="006C3CAD"/>
    <w:rsid w:val="006C3D7A"/>
    <w:rsid w:val="006C4D7A"/>
    <w:rsid w:val="006C5620"/>
    <w:rsid w:val="006C6BE7"/>
    <w:rsid w:val="006C7069"/>
    <w:rsid w:val="006D041A"/>
    <w:rsid w:val="006D0831"/>
    <w:rsid w:val="006D16E8"/>
    <w:rsid w:val="006D50EE"/>
    <w:rsid w:val="006D6B03"/>
    <w:rsid w:val="006E22F5"/>
    <w:rsid w:val="006E4D71"/>
    <w:rsid w:val="006E4EE0"/>
    <w:rsid w:val="006E7684"/>
    <w:rsid w:val="006F0F20"/>
    <w:rsid w:val="006F1A6F"/>
    <w:rsid w:val="006F1E20"/>
    <w:rsid w:val="006F2609"/>
    <w:rsid w:val="006F2D9B"/>
    <w:rsid w:val="006F3DE5"/>
    <w:rsid w:val="006F5DC2"/>
    <w:rsid w:val="00700507"/>
    <w:rsid w:val="007006AF"/>
    <w:rsid w:val="00701E59"/>
    <w:rsid w:val="00703940"/>
    <w:rsid w:val="00705116"/>
    <w:rsid w:val="007051C8"/>
    <w:rsid w:val="00711001"/>
    <w:rsid w:val="00712CDC"/>
    <w:rsid w:val="00712F10"/>
    <w:rsid w:val="00717B5A"/>
    <w:rsid w:val="0072124A"/>
    <w:rsid w:val="007216FE"/>
    <w:rsid w:val="00722D17"/>
    <w:rsid w:val="007252B1"/>
    <w:rsid w:val="0072617E"/>
    <w:rsid w:val="0072699D"/>
    <w:rsid w:val="00727C1C"/>
    <w:rsid w:val="007309E0"/>
    <w:rsid w:val="007322CD"/>
    <w:rsid w:val="00732643"/>
    <w:rsid w:val="00741117"/>
    <w:rsid w:val="0074245B"/>
    <w:rsid w:val="007448F4"/>
    <w:rsid w:val="00744FE5"/>
    <w:rsid w:val="007457FC"/>
    <w:rsid w:val="00751ECF"/>
    <w:rsid w:val="0075300E"/>
    <w:rsid w:val="00755C82"/>
    <w:rsid w:val="00756EEB"/>
    <w:rsid w:val="00757511"/>
    <w:rsid w:val="007617C4"/>
    <w:rsid w:val="00766216"/>
    <w:rsid w:val="00766AC1"/>
    <w:rsid w:val="007701E0"/>
    <w:rsid w:val="0077394F"/>
    <w:rsid w:val="00773F50"/>
    <w:rsid w:val="00780B82"/>
    <w:rsid w:val="007844E5"/>
    <w:rsid w:val="00784B07"/>
    <w:rsid w:val="0078750C"/>
    <w:rsid w:val="00787D37"/>
    <w:rsid w:val="007926E2"/>
    <w:rsid w:val="00793093"/>
    <w:rsid w:val="00794381"/>
    <w:rsid w:val="007A0AE7"/>
    <w:rsid w:val="007A0EA4"/>
    <w:rsid w:val="007A1E29"/>
    <w:rsid w:val="007A353C"/>
    <w:rsid w:val="007A3DBC"/>
    <w:rsid w:val="007A4FF0"/>
    <w:rsid w:val="007A77B3"/>
    <w:rsid w:val="007A7C14"/>
    <w:rsid w:val="007A7ECB"/>
    <w:rsid w:val="007B27A0"/>
    <w:rsid w:val="007B37F1"/>
    <w:rsid w:val="007B57D0"/>
    <w:rsid w:val="007B6CAF"/>
    <w:rsid w:val="007C16BC"/>
    <w:rsid w:val="007C4F2A"/>
    <w:rsid w:val="007D007F"/>
    <w:rsid w:val="007E1EA9"/>
    <w:rsid w:val="007E3330"/>
    <w:rsid w:val="007E4CBB"/>
    <w:rsid w:val="007E679C"/>
    <w:rsid w:val="007E710D"/>
    <w:rsid w:val="007F1130"/>
    <w:rsid w:val="007F1CB7"/>
    <w:rsid w:val="007F3835"/>
    <w:rsid w:val="007F4F22"/>
    <w:rsid w:val="00801FB8"/>
    <w:rsid w:val="008029F8"/>
    <w:rsid w:val="00802E2E"/>
    <w:rsid w:val="00802E94"/>
    <w:rsid w:val="008079B3"/>
    <w:rsid w:val="0081124A"/>
    <w:rsid w:val="008114C7"/>
    <w:rsid w:val="00812B16"/>
    <w:rsid w:val="008141ED"/>
    <w:rsid w:val="00814831"/>
    <w:rsid w:val="00816A6A"/>
    <w:rsid w:val="00821A85"/>
    <w:rsid w:val="00821B88"/>
    <w:rsid w:val="0082218B"/>
    <w:rsid w:val="00823199"/>
    <w:rsid w:val="00824E39"/>
    <w:rsid w:val="008260F0"/>
    <w:rsid w:val="008272CA"/>
    <w:rsid w:val="00827F73"/>
    <w:rsid w:val="008313F0"/>
    <w:rsid w:val="00832942"/>
    <w:rsid w:val="00833A8A"/>
    <w:rsid w:val="00836503"/>
    <w:rsid w:val="00841865"/>
    <w:rsid w:val="00842156"/>
    <w:rsid w:val="008437CB"/>
    <w:rsid w:val="00846692"/>
    <w:rsid w:val="00847873"/>
    <w:rsid w:val="00850B90"/>
    <w:rsid w:val="008520BD"/>
    <w:rsid w:val="0085460B"/>
    <w:rsid w:val="00855F8B"/>
    <w:rsid w:val="00862FAD"/>
    <w:rsid w:val="0086524D"/>
    <w:rsid w:val="00865527"/>
    <w:rsid w:val="00867561"/>
    <w:rsid w:val="008705AF"/>
    <w:rsid w:val="00871691"/>
    <w:rsid w:val="008722B3"/>
    <w:rsid w:val="00885874"/>
    <w:rsid w:val="00886101"/>
    <w:rsid w:val="00886A1D"/>
    <w:rsid w:val="00887885"/>
    <w:rsid w:val="008915BF"/>
    <w:rsid w:val="00893106"/>
    <w:rsid w:val="00896EED"/>
    <w:rsid w:val="008A0536"/>
    <w:rsid w:val="008A36B5"/>
    <w:rsid w:val="008A4909"/>
    <w:rsid w:val="008A5E96"/>
    <w:rsid w:val="008A680B"/>
    <w:rsid w:val="008A7201"/>
    <w:rsid w:val="008B16B9"/>
    <w:rsid w:val="008B1C86"/>
    <w:rsid w:val="008B469C"/>
    <w:rsid w:val="008B46F9"/>
    <w:rsid w:val="008B478D"/>
    <w:rsid w:val="008B4809"/>
    <w:rsid w:val="008B6C41"/>
    <w:rsid w:val="008C0243"/>
    <w:rsid w:val="008C458A"/>
    <w:rsid w:val="008C5998"/>
    <w:rsid w:val="008C6EA5"/>
    <w:rsid w:val="008D2B8E"/>
    <w:rsid w:val="008D36A0"/>
    <w:rsid w:val="008D5812"/>
    <w:rsid w:val="008E0BB5"/>
    <w:rsid w:val="008E1B69"/>
    <w:rsid w:val="008E1D23"/>
    <w:rsid w:val="008E1EAF"/>
    <w:rsid w:val="008E2CB8"/>
    <w:rsid w:val="008E6DDE"/>
    <w:rsid w:val="008F4DE1"/>
    <w:rsid w:val="008F5DCE"/>
    <w:rsid w:val="00901955"/>
    <w:rsid w:val="00905464"/>
    <w:rsid w:val="00905F25"/>
    <w:rsid w:val="00907194"/>
    <w:rsid w:val="009106DA"/>
    <w:rsid w:val="00910A1B"/>
    <w:rsid w:val="00914B57"/>
    <w:rsid w:val="00917402"/>
    <w:rsid w:val="009176B1"/>
    <w:rsid w:val="00923244"/>
    <w:rsid w:val="0092359C"/>
    <w:rsid w:val="009238D2"/>
    <w:rsid w:val="00925968"/>
    <w:rsid w:val="00927378"/>
    <w:rsid w:val="00931DF9"/>
    <w:rsid w:val="0094003F"/>
    <w:rsid w:val="00943DA7"/>
    <w:rsid w:val="009441BB"/>
    <w:rsid w:val="009448F3"/>
    <w:rsid w:val="00946209"/>
    <w:rsid w:val="00953335"/>
    <w:rsid w:val="00955A89"/>
    <w:rsid w:val="00962117"/>
    <w:rsid w:val="00962E06"/>
    <w:rsid w:val="00962E6A"/>
    <w:rsid w:val="009639CF"/>
    <w:rsid w:val="00965A46"/>
    <w:rsid w:val="00965B1E"/>
    <w:rsid w:val="00966EF8"/>
    <w:rsid w:val="00971CE2"/>
    <w:rsid w:val="00975F17"/>
    <w:rsid w:val="00981FBE"/>
    <w:rsid w:val="009841BA"/>
    <w:rsid w:val="009850C3"/>
    <w:rsid w:val="0098705B"/>
    <w:rsid w:val="009906B0"/>
    <w:rsid w:val="009936C1"/>
    <w:rsid w:val="00993989"/>
    <w:rsid w:val="0099612B"/>
    <w:rsid w:val="00996AF1"/>
    <w:rsid w:val="0099761C"/>
    <w:rsid w:val="009A1089"/>
    <w:rsid w:val="009A1618"/>
    <w:rsid w:val="009A3E56"/>
    <w:rsid w:val="009A5317"/>
    <w:rsid w:val="009B25B0"/>
    <w:rsid w:val="009B2D48"/>
    <w:rsid w:val="009B3871"/>
    <w:rsid w:val="009C2ACB"/>
    <w:rsid w:val="009C325A"/>
    <w:rsid w:val="009C53BA"/>
    <w:rsid w:val="009C6C7A"/>
    <w:rsid w:val="009C7DFD"/>
    <w:rsid w:val="009D0F89"/>
    <w:rsid w:val="009D1C07"/>
    <w:rsid w:val="009D2586"/>
    <w:rsid w:val="009D31D3"/>
    <w:rsid w:val="009D340F"/>
    <w:rsid w:val="009D3E45"/>
    <w:rsid w:val="009D5882"/>
    <w:rsid w:val="009D6638"/>
    <w:rsid w:val="009E5D81"/>
    <w:rsid w:val="009E610D"/>
    <w:rsid w:val="009E779C"/>
    <w:rsid w:val="009E7C3D"/>
    <w:rsid w:val="009F0D4E"/>
    <w:rsid w:val="009F245C"/>
    <w:rsid w:val="009F4257"/>
    <w:rsid w:val="009F551D"/>
    <w:rsid w:val="009F69FE"/>
    <w:rsid w:val="00A0535A"/>
    <w:rsid w:val="00A05FF1"/>
    <w:rsid w:val="00A06D91"/>
    <w:rsid w:val="00A076B2"/>
    <w:rsid w:val="00A0782D"/>
    <w:rsid w:val="00A113CA"/>
    <w:rsid w:val="00A115BB"/>
    <w:rsid w:val="00A11B7E"/>
    <w:rsid w:val="00A135B5"/>
    <w:rsid w:val="00A141B8"/>
    <w:rsid w:val="00A14E4D"/>
    <w:rsid w:val="00A14FFE"/>
    <w:rsid w:val="00A17B1D"/>
    <w:rsid w:val="00A30586"/>
    <w:rsid w:val="00A30759"/>
    <w:rsid w:val="00A34A0B"/>
    <w:rsid w:val="00A42BBF"/>
    <w:rsid w:val="00A43BD5"/>
    <w:rsid w:val="00A4445E"/>
    <w:rsid w:val="00A45DC8"/>
    <w:rsid w:val="00A50137"/>
    <w:rsid w:val="00A50459"/>
    <w:rsid w:val="00A51C74"/>
    <w:rsid w:val="00A53FEB"/>
    <w:rsid w:val="00A562C8"/>
    <w:rsid w:val="00A5774D"/>
    <w:rsid w:val="00A57B26"/>
    <w:rsid w:val="00A57F9F"/>
    <w:rsid w:val="00A62BE7"/>
    <w:rsid w:val="00A62EC6"/>
    <w:rsid w:val="00A62FBA"/>
    <w:rsid w:val="00A64476"/>
    <w:rsid w:val="00A65F07"/>
    <w:rsid w:val="00A676CB"/>
    <w:rsid w:val="00A679D8"/>
    <w:rsid w:val="00A67F29"/>
    <w:rsid w:val="00A74097"/>
    <w:rsid w:val="00A75D9E"/>
    <w:rsid w:val="00A77BA9"/>
    <w:rsid w:val="00A80F65"/>
    <w:rsid w:val="00A83CA7"/>
    <w:rsid w:val="00A84418"/>
    <w:rsid w:val="00A84483"/>
    <w:rsid w:val="00A84783"/>
    <w:rsid w:val="00A852D9"/>
    <w:rsid w:val="00A853E2"/>
    <w:rsid w:val="00A86646"/>
    <w:rsid w:val="00A926A5"/>
    <w:rsid w:val="00A943E5"/>
    <w:rsid w:val="00A94BE9"/>
    <w:rsid w:val="00A9546C"/>
    <w:rsid w:val="00A9643C"/>
    <w:rsid w:val="00A9724F"/>
    <w:rsid w:val="00A97E58"/>
    <w:rsid w:val="00AA077F"/>
    <w:rsid w:val="00AA3B34"/>
    <w:rsid w:val="00AA5867"/>
    <w:rsid w:val="00AA6DFE"/>
    <w:rsid w:val="00AA73CF"/>
    <w:rsid w:val="00AB4E90"/>
    <w:rsid w:val="00AB5DE5"/>
    <w:rsid w:val="00AC0939"/>
    <w:rsid w:val="00AC0997"/>
    <w:rsid w:val="00AC0CBB"/>
    <w:rsid w:val="00AC4B6D"/>
    <w:rsid w:val="00AC5376"/>
    <w:rsid w:val="00AC6532"/>
    <w:rsid w:val="00AC6C78"/>
    <w:rsid w:val="00AC6FB2"/>
    <w:rsid w:val="00AD0523"/>
    <w:rsid w:val="00AD140D"/>
    <w:rsid w:val="00AD1B64"/>
    <w:rsid w:val="00AD3905"/>
    <w:rsid w:val="00AD5869"/>
    <w:rsid w:val="00AD621A"/>
    <w:rsid w:val="00AD62DD"/>
    <w:rsid w:val="00AD7E66"/>
    <w:rsid w:val="00AD7F6A"/>
    <w:rsid w:val="00AE2D6B"/>
    <w:rsid w:val="00AE3FE1"/>
    <w:rsid w:val="00AE49CF"/>
    <w:rsid w:val="00AE69B4"/>
    <w:rsid w:val="00AE728C"/>
    <w:rsid w:val="00AF1087"/>
    <w:rsid w:val="00AF15FA"/>
    <w:rsid w:val="00AF293E"/>
    <w:rsid w:val="00AF48EA"/>
    <w:rsid w:val="00AF791C"/>
    <w:rsid w:val="00AF7CD9"/>
    <w:rsid w:val="00B00775"/>
    <w:rsid w:val="00B017B3"/>
    <w:rsid w:val="00B0192D"/>
    <w:rsid w:val="00B01F62"/>
    <w:rsid w:val="00B01F95"/>
    <w:rsid w:val="00B035DF"/>
    <w:rsid w:val="00B0422F"/>
    <w:rsid w:val="00B05530"/>
    <w:rsid w:val="00B0553B"/>
    <w:rsid w:val="00B075F9"/>
    <w:rsid w:val="00B07EAB"/>
    <w:rsid w:val="00B14998"/>
    <w:rsid w:val="00B15695"/>
    <w:rsid w:val="00B16B7A"/>
    <w:rsid w:val="00B17CCC"/>
    <w:rsid w:val="00B2219C"/>
    <w:rsid w:val="00B22F97"/>
    <w:rsid w:val="00B241D6"/>
    <w:rsid w:val="00B24EFD"/>
    <w:rsid w:val="00B26151"/>
    <w:rsid w:val="00B30924"/>
    <w:rsid w:val="00B32267"/>
    <w:rsid w:val="00B3317A"/>
    <w:rsid w:val="00B332B7"/>
    <w:rsid w:val="00B34AD8"/>
    <w:rsid w:val="00B34DE5"/>
    <w:rsid w:val="00B350C7"/>
    <w:rsid w:val="00B40A38"/>
    <w:rsid w:val="00B41B33"/>
    <w:rsid w:val="00B42989"/>
    <w:rsid w:val="00B4791E"/>
    <w:rsid w:val="00B52E10"/>
    <w:rsid w:val="00B55A36"/>
    <w:rsid w:val="00B55D06"/>
    <w:rsid w:val="00B565E9"/>
    <w:rsid w:val="00B56EDA"/>
    <w:rsid w:val="00B56FC6"/>
    <w:rsid w:val="00B57F6B"/>
    <w:rsid w:val="00B6009F"/>
    <w:rsid w:val="00B606B8"/>
    <w:rsid w:val="00B60A59"/>
    <w:rsid w:val="00B61A58"/>
    <w:rsid w:val="00B63314"/>
    <w:rsid w:val="00B65523"/>
    <w:rsid w:val="00B72500"/>
    <w:rsid w:val="00B7291F"/>
    <w:rsid w:val="00B75797"/>
    <w:rsid w:val="00B80306"/>
    <w:rsid w:val="00B82559"/>
    <w:rsid w:val="00B83251"/>
    <w:rsid w:val="00B83F19"/>
    <w:rsid w:val="00B875A8"/>
    <w:rsid w:val="00B90565"/>
    <w:rsid w:val="00B90D6C"/>
    <w:rsid w:val="00B91C7F"/>
    <w:rsid w:val="00B960CC"/>
    <w:rsid w:val="00BA34AA"/>
    <w:rsid w:val="00BA3ECF"/>
    <w:rsid w:val="00BA40E5"/>
    <w:rsid w:val="00BA52B2"/>
    <w:rsid w:val="00BA5D95"/>
    <w:rsid w:val="00BB11E9"/>
    <w:rsid w:val="00BB34A1"/>
    <w:rsid w:val="00BB6CCB"/>
    <w:rsid w:val="00BB700F"/>
    <w:rsid w:val="00BB78B6"/>
    <w:rsid w:val="00BC043C"/>
    <w:rsid w:val="00BC1C06"/>
    <w:rsid w:val="00BC39FA"/>
    <w:rsid w:val="00BC4D6D"/>
    <w:rsid w:val="00BC7A4F"/>
    <w:rsid w:val="00BD0216"/>
    <w:rsid w:val="00BD2C57"/>
    <w:rsid w:val="00BD315F"/>
    <w:rsid w:val="00BD51BC"/>
    <w:rsid w:val="00BD5224"/>
    <w:rsid w:val="00BD5A7F"/>
    <w:rsid w:val="00BD68FD"/>
    <w:rsid w:val="00BD6F33"/>
    <w:rsid w:val="00BD738A"/>
    <w:rsid w:val="00BE2254"/>
    <w:rsid w:val="00BE44F4"/>
    <w:rsid w:val="00BE79F7"/>
    <w:rsid w:val="00BF0066"/>
    <w:rsid w:val="00BF0416"/>
    <w:rsid w:val="00BF15F9"/>
    <w:rsid w:val="00BF1698"/>
    <w:rsid w:val="00BF349D"/>
    <w:rsid w:val="00BF57BE"/>
    <w:rsid w:val="00BF5AE1"/>
    <w:rsid w:val="00C02A60"/>
    <w:rsid w:val="00C053B0"/>
    <w:rsid w:val="00C07B44"/>
    <w:rsid w:val="00C10A95"/>
    <w:rsid w:val="00C1149B"/>
    <w:rsid w:val="00C20602"/>
    <w:rsid w:val="00C20643"/>
    <w:rsid w:val="00C20CD5"/>
    <w:rsid w:val="00C20D1E"/>
    <w:rsid w:val="00C216E0"/>
    <w:rsid w:val="00C24343"/>
    <w:rsid w:val="00C24E97"/>
    <w:rsid w:val="00C24F18"/>
    <w:rsid w:val="00C31D5A"/>
    <w:rsid w:val="00C32E6D"/>
    <w:rsid w:val="00C3489B"/>
    <w:rsid w:val="00C36C4F"/>
    <w:rsid w:val="00C377B4"/>
    <w:rsid w:val="00C40BD2"/>
    <w:rsid w:val="00C4171A"/>
    <w:rsid w:val="00C422E9"/>
    <w:rsid w:val="00C46706"/>
    <w:rsid w:val="00C46EB6"/>
    <w:rsid w:val="00C4760A"/>
    <w:rsid w:val="00C50B1C"/>
    <w:rsid w:val="00C50E01"/>
    <w:rsid w:val="00C50F8A"/>
    <w:rsid w:val="00C51EFB"/>
    <w:rsid w:val="00C5361B"/>
    <w:rsid w:val="00C55DF8"/>
    <w:rsid w:val="00C56DCF"/>
    <w:rsid w:val="00C574D1"/>
    <w:rsid w:val="00C60CA6"/>
    <w:rsid w:val="00C61174"/>
    <w:rsid w:val="00C6147B"/>
    <w:rsid w:val="00C6189D"/>
    <w:rsid w:val="00C62725"/>
    <w:rsid w:val="00C64755"/>
    <w:rsid w:val="00C664AA"/>
    <w:rsid w:val="00C66E3A"/>
    <w:rsid w:val="00C712D1"/>
    <w:rsid w:val="00C714BE"/>
    <w:rsid w:val="00C72098"/>
    <w:rsid w:val="00C73252"/>
    <w:rsid w:val="00C740B7"/>
    <w:rsid w:val="00C74BD4"/>
    <w:rsid w:val="00C74D54"/>
    <w:rsid w:val="00C755E6"/>
    <w:rsid w:val="00C75D18"/>
    <w:rsid w:val="00C764B4"/>
    <w:rsid w:val="00C76DA6"/>
    <w:rsid w:val="00C8185A"/>
    <w:rsid w:val="00C82BCD"/>
    <w:rsid w:val="00C836A5"/>
    <w:rsid w:val="00C8600F"/>
    <w:rsid w:val="00C86FA0"/>
    <w:rsid w:val="00C87CB1"/>
    <w:rsid w:val="00C87E95"/>
    <w:rsid w:val="00C90043"/>
    <w:rsid w:val="00C909C0"/>
    <w:rsid w:val="00C90E02"/>
    <w:rsid w:val="00C933A4"/>
    <w:rsid w:val="00C97061"/>
    <w:rsid w:val="00C9753E"/>
    <w:rsid w:val="00C97798"/>
    <w:rsid w:val="00CA2C87"/>
    <w:rsid w:val="00CA4B23"/>
    <w:rsid w:val="00CA509E"/>
    <w:rsid w:val="00CA50B7"/>
    <w:rsid w:val="00CA5E8B"/>
    <w:rsid w:val="00CA6C0B"/>
    <w:rsid w:val="00CB38A1"/>
    <w:rsid w:val="00CB4F5B"/>
    <w:rsid w:val="00CC0D9D"/>
    <w:rsid w:val="00CC104A"/>
    <w:rsid w:val="00CC29EE"/>
    <w:rsid w:val="00CC30A4"/>
    <w:rsid w:val="00CC3D38"/>
    <w:rsid w:val="00CC6221"/>
    <w:rsid w:val="00CC6F6B"/>
    <w:rsid w:val="00CC71C1"/>
    <w:rsid w:val="00CD216C"/>
    <w:rsid w:val="00CD2991"/>
    <w:rsid w:val="00CD4223"/>
    <w:rsid w:val="00CD7A18"/>
    <w:rsid w:val="00CE1808"/>
    <w:rsid w:val="00CE3EE3"/>
    <w:rsid w:val="00CE428C"/>
    <w:rsid w:val="00CE4A95"/>
    <w:rsid w:val="00CE69F1"/>
    <w:rsid w:val="00CF0156"/>
    <w:rsid w:val="00CF0587"/>
    <w:rsid w:val="00CF06DE"/>
    <w:rsid w:val="00CF13FF"/>
    <w:rsid w:val="00CF46FD"/>
    <w:rsid w:val="00CF495F"/>
    <w:rsid w:val="00D005E2"/>
    <w:rsid w:val="00D037E5"/>
    <w:rsid w:val="00D038E3"/>
    <w:rsid w:val="00D04953"/>
    <w:rsid w:val="00D11721"/>
    <w:rsid w:val="00D11AC2"/>
    <w:rsid w:val="00D12B06"/>
    <w:rsid w:val="00D1470F"/>
    <w:rsid w:val="00D15D38"/>
    <w:rsid w:val="00D168C2"/>
    <w:rsid w:val="00D16AB9"/>
    <w:rsid w:val="00D16E11"/>
    <w:rsid w:val="00D17177"/>
    <w:rsid w:val="00D17EE6"/>
    <w:rsid w:val="00D24BC4"/>
    <w:rsid w:val="00D25618"/>
    <w:rsid w:val="00D25E03"/>
    <w:rsid w:val="00D26840"/>
    <w:rsid w:val="00D332C6"/>
    <w:rsid w:val="00D341AC"/>
    <w:rsid w:val="00D3575A"/>
    <w:rsid w:val="00D40950"/>
    <w:rsid w:val="00D4451F"/>
    <w:rsid w:val="00D44D22"/>
    <w:rsid w:val="00D47BEB"/>
    <w:rsid w:val="00D51388"/>
    <w:rsid w:val="00D523C3"/>
    <w:rsid w:val="00D52545"/>
    <w:rsid w:val="00D52885"/>
    <w:rsid w:val="00D537BD"/>
    <w:rsid w:val="00D55212"/>
    <w:rsid w:val="00D60222"/>
    <w:rsid w:val="00D60C36"/>
    <w:rsid w:val="00D626DE"/>
    <w:rsid w:val="00D632FC"/>
    <w:rsid w:val="00D64583"/>
    <w:rsid w:val="00D646B7"/>
    <w:rsid w:val="00D651B6"/>
    <w:rsid w:val="00D66965"/>
    <w:rsid w:val="00D66DA7"/>
    <w:rsid w:val="00D72D20"/>
    <w:rsid w:val="00D73897"/>
    <w:rsid w:val="00D73CE2"/>
    <w:rsid w:val="00D751A9"/>
    <w:rsid w:val="00D7781D"/>
    <w:rsid w:val="00D77997"/>
    <w:rsid w:val="00D8100B"/>
    <w:rsid w:val="00D824D9"/>
    <w:rsid w:val="00D82B5A"/>
    <w:rsid w:val="00D82CE0"/>
    <w:rsid w:val="00D830F3"/>
    <w:rsid w:val="00D84D4A"/>
    <w:rsid w:val="00D86DAA"/>
    <w:rsid w:val="00D8762C"/>
    <w:rsid w:val="00D87681"/>
    <w:rsid w:val="00D92FD6"/>
    <w:rsid w:val="00D94B75"/>
    <w:rsid w:val="00D95EB8"/>
    <w:rsid w:val="00D97124"/>
    <w:rsid w:val="00DA58F2"/>
    <w:rsid w:val="00DA595D"/>
    <w:rsid w:val="00DB4E2E"/>
    <w:rsid w:val="00DB7001"/>
    <w:rsid w:val="00DC197B"/>
    <w:rsid w:val="00DC7220"/>
    <w:rsid w:val="00DC7304"/>
    <w:rsid w:val="00DD0BC5"/>
    <w:rsid w:val="00DD4B8E"/>
    <w:rsid w:val="00DD6692"/>
    <w:rsid w:val="00DE0ADE"/>
    <w:rsid w:val="00DE2473"/>
    <w:rsid w:val="00DE3102"/>
    <w:rsid w:val="00DE38B5"/>
    <w:rsid w:val="00DE4AE3"/>
    <w:rsid w:val="00DE4D06"/>
    <w:rsid w:val="00DE714A"/>
    <w:rsid w:val="00DF6551"/>
    <w:rsid w:val="00E00AE3"/>
    <w:rsid w:val="00E012D4"/>
    <w:rsid w:val="00E01C2B"/>
    <w:rsid w:val="00E02CB4"/>
    <w:rsid w:val="00E03143"/>
    <w:rsid w:val="00E03C43"/>
    <w:rsid w:val="00E07E44"/>
    <w:rsid w:val="00E12E7C"/>
    <w:rsid w:val="00E13004"/>
    <w:rsid w:val="00E1405E"/>
    <w:rsid w:val="00E175C1"/>
    <w:rsid w:val="00E258E1"/>
    <w:rsid w:val="00E25D63"/>
    <w:rsid w:val="00E26EEE"/>
    <w:rsid w:val="00E315B1"/>
    <w:rsid w:val="00E316F3"/>
    <w:rsid w:val="00E354AC"/>
    <w:rsid w:val="00E4082B"/>
    <w:rsid w:val="00E42CE0"/>
    <w:rsid w:val="00E44D6C"/>
    <w:rsid w:val="00E44E89"/>
    <w:rsid w:val="00E450B6"/>
    <w:rsid w:val="00E4618A"/>
    <w:rsid w:val="00E47752"/>
    <w:rsid w:val="00E47D1B"/>
    <w:rsid w:val="00E51E1D"/>
    <w:rsid w:val="00E53F50"/>
    <w:rsid w:val="00E602A5"/>
    <w:rsid w:val="00E60905"/>
    <w:rsid w:val="00E63C02"/>
    <w:rsid w:val="00E656E3"/>
    <w:rsid w:val="00E664E1"/>
    <w:rsid w:val="00E66C84"/>
    <w:rsid w:val="00E72752"/>
    <w:rsid w:val="00E73B78"/>
    <w:rsid w:val="00E74057"/>
    <w:rsid w:val="00E76C80"/>
    <w:rsid w:val="00E8040F"/>
    <w:rsid w:val="00E81E65"/>
    <w:rsid w:val="00E83B90"/>
    <w:rsid w:val="00E856DF"/>
    <w:rsid w:val="00E92C84"/>
    <w:rsid w:val="00E95F68"/>
    <w:rsid w:val="00EA145E"/>
    <w:rsid w:val="00EA2165"/>
    <w:rsid w:val="00EA3358"/>
    <w:rsid w:val="00EA3FB6"/>
    <w:rsid w:val="00EA5815"/>
    <w:rsid w:val="00EA5F22"/>
    <w:rsid w:val="00EA6BAC"/>
    <w:rsid w:val="00EB2A2E"/>
    <w:rsid w:val="00EB380D"/>
    <w:rsid w:val="00EB564A"/>
    <w:rsid w:val="00EB7116"/>
    <w:rsid w:val="00EB729A"/>
    <w:rsid w:val="00EB7EDB"/>
    <w:rsid w:val="00EC51CC"/>
    <w:rsid w:val="00EC7D1B"/>
    <w:rsid w:val="00ED0EC4"/>
    <w:rsid w:val="00ED0F8D"/>
    <w:rsid w:val="00ED14F0"/>
    <w:rsid w:val="00ED31D3"/>
    <w:rsid w:val="00ED4123"/>
    <w:rsid w:val="00EE1485"/>
    <w:rsid w:val="00EE5A50"/>
    <w:rsid w:val="00EE721D"/>
    <w:rsid w:val="00EF0CB4"/>
    <w:rsid w:val="00EF16C1"/>
    <w:rsid w:val="00EF24CB"/>
    <w:rsid w:val="00EF27A3"/>
    <w:rsid w:val="00EF2D2A"/>
    <w:rsid w:val="00EF3CF9"/>
    <w:rsid w:val="00EF48C8"/>
    <w:rsid w:val="00EF5762"/>
    <w:rsid w:val="00EF6E95"/>
    <w:rsid w:val="00EF7596"/>
    <w:rsid w:val="00EF75BD"/>
    <w:rsid w:val="00EF78DC"/>
    <w:rsid w:val="00EF7925"/>
    <w:rsid w:val="00F00772"/>
    <w:rsid w:val="00F01E24"/>
    <w:rsid w:val="00F0215A"/>
    <w:rsid w:val="00F0310D"/>
    <w:rsid w:val="00F07304"/>
    <w:rsid w:val="00F07769"/>
    <w:rsid w:val="00F115A6"/>
    <w:rsid w:val="00F14912"/>
    <w:rsid w:val="00F17C02"/>
    <w:rsid w:val="00F17F4B"/>
    <w:rsid w:val="00F202FE"/>
    <w:rsid w:val="00F2046C"/>
    <w:rsid w:val="00F21003"/>
    <w:rsid w:val="00F23625"/>
    <w:rsid w:val="00F23835"/>
    <w:rsid w:val="00F260A4"/>
    <w:rsid w:val="00F26B04"/>
    <w:rsid w:val="00F27EAD"/>
    <w:rsid w:val="00F3014D"/>
    <w:rsid w:val="00F310CA"/>
    <w:rsid w:val="00F3239C"/>
    <w:rsid w:val="00F438F6"/>
    <w:rsid w:val="00F44711"/>
    <w:rsid w:val="00F46C51"/>
    <w:rsid w:val="00F5397F"/>
    <w:rsid w:val="00F54902"/>
    <w:rsid w:val="00F616E1"/>
    <w:rsid w:val="00F626AC"/>
    <w:rsid w:val="00F67DCC"/>
    <w:rsid w:val="00F72602"/>
    <w:rsid w:val="00F743E5"/>
    <w:rsid w:val="00F749EF"/>
    <w:rsid w:val="00F74ECF"/>
    <w:rsid w:val="00F7544C"/>
    <w:rsid w:val="00F760E9"/>
    <w:rsid w:val="00F768CD"/>
    <w:rsid w:val="00F77B6C"/>
    <w:rsid w:val="00F77CA2"/>
    <w:rsid w:val="00F85EB2"/>
    <w:rsid w:val="00F91723"/>
    <w:rsid w:val="00F931BF"/>
    <w:rsid w:val="00F93EF8"/>
    <w:rsid w:val="00F95A97"/>
    <w:rsid w:val="00F9753F"/>
    <w:rsid w:val="00FA0575"/>
    <w:rsid w:val="00FA1B30"/>
    <w:rsid w:val="00FA2FC0"/>
    <w:rsid w:val="00FA58BB"/>
    <w:rsid w:val="00FA6CE7"/>
    <w:rsid w:val="00FA7809"/>
    <w:rsid w:val="00FA7943"/>
    <w:rsid w:val="00FB29B2"/>
    <w:rsid w:val="00FB5873"/>
    <w:rsid w:val="00FC10A7"/>
    <w:rsid w:val="00FC1893"/>
    <w:rsid w:val="00FC202D"/>
    <w:rsid w:val="00FC2160"/>
    <w:rsid w:val="00FC2485"/>
    <w:rsid w:val="00FC591A"/>
    <w:rsid w:val="00FC7645"/>
    <w:rsid w:val="00FC7E5C"/>
    <w:rsid w:val="00FD0E81"/>
    <w:rsid w:val="00FD31EA"/>
    <w:rsid w:val="00FD49EB"/>
    <w:rsid w:val="00FD4AEF"/>
    <w:rsid w:val="00FD6B80"/>
    <w:rsid w:val="00FE0197"/>
    <w:rsid w:val="00FE10E5"/>
    <w:rsid w:val="00FE1D10"/>
    <w:rsid w:val="00FE4607"/>
    <w:rsid w:val="00FE4B42"/>
    <w:rsid w:val="00FF04AA"/>
    <w:rsid w:val="00FF574F"/>
    <w:rsid w:val="00FF7F1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1729">
      <o:colormru v:ext="edit" colors="#22e818,#fc0,#3c3,#6ee679,#b7ce88"/>
      <o:colormenu v:ext="edit" fillcolor="none [671]" strokecolor="none [2404]"/>
    </o:shapedefaults>
    <o:shapelayout v:ext="edit">
      <o:idmap v:ext="edit" data="1"/>
      <o:regrouptable v:ext="edit">
        <o:entry new="1" old="0"/>
        <o:entry new="2" old="1"/>
        <o:entry new="3" old="2"/>
        <o:entry new="4" old="0"/>
        <o:entry new="5" old="0"/>
        <o:entry new="6" old="5"/>
        <o:entry new="7" old="0"/>
        <o:entry new="8" old="0"/>
        <o:entry new="9" old="0"/>
        <o:entry new="10" old="0"/>
        <o:entry new="11" old="0"/>
        <o:entry new="12" old="11"/>
        <o:entry new="13" old="11"/>
        <o:entry new="14" old="13"/>
        <o:entry new="15" old="13"/>
        <o:entry new="16" old="15"/>
        <o:entry new="17" old="0"/>
        <o:entry new="18" old="12"/>
        <o:entry new="1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6FC6"/>
    <w:pPr>
      <w:spacing w:after="0" w:line="240" w:lineRule="auto"/>
    </w:pPr>
    <w:rPr>
      <w:rFonts w:ascii="Times New Roman" w:eastAsia="Times New Roman" w:hAnsi="Times New Roman" w:cs="Times New Roman"/>
      <w:sz w:val="24"/>
      <w:szCs w:val="24"/>
      <w:lang w:val="de-AT" w:eastAsia="de-DE"/>
    </w:rPr>
  </w:style>
  <w:style w:type="paragraph" w:styleId="berschrift1">
    <w:name w:val="heading 1"/>
    <w:aliases w:val="h1,Überschrift 1a,Überschrift 1 ohne,ASAPHeading 1,RW"/>
    <w:basedOn w:val="Standard"/>
    <w:next w:val="Standard"/>
    <w:link w:val="berschrift1Zchn"/>
    <w:autoRedefine/>
    <w:qFormat/>
    <w:rsid w:val="00ED0F8D"/>
    <w:pPr>
      <w:keepNext/>
      <w:spacing w:before="360" w:after="240"/>
      <w:outlineLvl w:val="0"/>
    </w:pPr>
    <w:rPr>
      <w:rFonts w:ascii="Glypha LT Std Light" w:eastAsia="Microsoft Yi Baiti" w:hAnsi="Glypha LT Std Light"/>
      <w:b/>
      <w:caps/>
      <w:noProof/>
      <w:color w:val="0F5666" w:themeColor="background2" w:themeShade="40"/>
      <w:sz w:val="32"/>
      <w:szCs w:val="22"/>
    </w:rPr>
  </w:style>
  <w:style w:type="paragraph" w:styleId="berschrift2">
    <w:name w:val="heading 2"/>
    <w:aliases w:val="h2,2nd level,ASAPHeading 2"/>
    <w:basedOn w:val="Standard"/>
    <w:next w:val="Standard"/>
    <w:link w:val="berschrift2Zchn"/>
    <w:autoRedefine/>
    <w:qFormat/>
    <w:rsid w:val="00ED0F8D"/>
    <w:pPr>
      <w:keepNext/>
      <w:numPr>
        <w:ilvl w:val="1"/>
        <w:numId w:val="62"/>
      </w:numPr>
      <w:spacing w:before="240" w:after="120"/>
      <w:outlineLvl w:val="1"/>
    </w:pPr>
    <w:rPr>
      <w:rFonts w:ascii="Glypha LT Std Light" w:eastAsia="Microsoft Yi Baiti" w:hAnsi="Glypha LT Std Light"/>
      <w:color w:val="0F5666" w:themeColor="background2" w:themeShade="40"/>
      <w:sz w:val="26"/>
    </w:rPr>
  </w:style>
  <w:style w:type="paragraph" w:styleId="berschrift3">
    <w:name w:val="heading 3"/>
    <w:aliases w:val="Überschrift 3 neu"/>
    <w:basedOn w:val="Standard"/>
    <w:next w:val="Standard"/>
    <w:link w:val="berschrift3Zchn"/>
    <w:qFormat/>
    <w:rsid w:val="00312502"/>
    <w:pPr>
      <w:keepNext/>
      <w:numPr>
        <w:ilvl w:val="2"/>
        <w:numId w:val="41"/>
      </w:numPr>
      <w:spacing w:before="240" w:after="120"/>
      <w:jc w:val="both"/>
      <w:outlineLvl w:val="2"/>
    </w:pPr>
    <w:rPr>
      <w:rFonts w:ascii="Glypha LT Std Light" w:eastAsia="Microsoft Yi Baiti" w:hAnsi="Glypha LT Std Light"/>
      <w:color w:val="0F5666" w:themeColor="background2" w:themeShade="40"/>
      <w:sz w:val="22"/>
      <w:lang w:val="de-DE"/>
    </w:rPr>
  </w:style>
  <w:style w:type="paragraph" w:styleId="berschrift4">
    <w:name w:val="heading 4"/>
    <w:basedOn w:val="Standard"/>
    <w:next w:val="Standard"/>
    <w:link w:val="berschrift4Zchn"/>
    <w:autoRedefine/>
    <w:qFormat/>
    <w:rsid w:val="00493FE9"/>
    <w:pPr>
      <w:keepNext/>
      <w:spacing w:before="120" w:after="120"/>
      <w:ind w:left="864" w:hanging="864"/>
      <w:outlineLvl w:val="3"/>
    </w:pPr>
    <w:rPr>
      <w:rFonts w:ascii="Glypha LT Std Light" w:eastAsia="Microsoft Yi Baiti" w:hAnsi="Glypha LT Std Light"/>
      <w:bCs/>
      <w:i/>
      <w:color w:val="0F5666" w:themeColor="background2" w:themeShade="40"/>
      <w:sz w:val="22"/>
      <w:szCs w:val="22"/>
    </w:rPr>
  </w:style>
  <w:style w:type="paragraph" w:styleId="berschrift5">
    <w:name w:val="heading 5"/>
    <w:aliases w:val="Roman list"/>
    <w:basedOn w:val="Standard"/>
    <w:next w:val="Standard"/>
    <w:link w:val="berschrift5Zchn"/>
    <w:qFormat/>
    <w:rsid w:val="00B56FC6"/>
    <w:pPr>
      <w:keepNext/>
      <w:numPr>
        <w:ilvl w:val="4"/>
        <w:numId w:val="43"/>
      </w:numPr>
      <w:jc w:val="both"/>
      <w:outlineLvl w:val="4"/>
    </w:pPr>
    <w:rPr>
      <w:rFonts w:ascii="Courier New" w:hAnsi="Courier New"/>
      <w:b/>
      <w:bCs/>
    </w:rPr>
  </w:style>
  <w:style w:type="paragraph" w:styleId="berschrift6">
    <w:name w:val="heading 6"/>
    <w:aliases w:val="Bullet list"/>
    <w:basedOn w:val="Standard"/>
    <w:next w:val="Standard"/>
    <w:link w:val="berschrift6Zchn"/>
    <w:qFormat/>
    <w:rsid w:val="00B56FC6"/>
    <w:pPr>
      <w:keepNext/>
      <w:framePr w:hSpace="141" w:wrap="notBeside" w:hAnchor="margin" w:y="-363"/>
      <w:numPr>
        <w:ilvl w:val="5"/>
        <w:numId w:val="43"/>
      </w:numPr>
      <w:shd w:val="clear" w:color="auto" w:fill="C0C0C0"/>
      <w:spacing w:line="240" w:lineRule="atLeast"/>
      <w:outlineLvl w:val="5"/>
    </w:pPr>
    <w:rPr>
      <w:rFonts w:ascii="Courier New" w:hAnsi="Courier New"/>
      <w:b/>
      <w:sz w:val="20"/>
    </w:rPr>
  </w:style>
  <w:style w:type="paragraph" w:styleId="berschrift7">
    <w:name w:val="heading 7"/>
    <w:aliases w:val="letter list"/>
    <w:basedOn w:val="Standard"/>
    <w:next w:val="Standard"/>
    <w:link w:val="berschrift7Zchn"/>
    <w:qFormat/>
    <w:rsid w:val="00B56FC6"/>
    <w:pPr>
      <w:keepNext/>
      <w:numPr>
        <w:ilvl w:val="6"/>
        <w:numId w:val="43"/>
      </w:numPr>
      <w:jc w:val="center"/>
      <w:outlineLvl w:val="6"/>
    </w:pPr>
    <w:rPr>
      <w:rFonts w:ascii="Courier New" w:hAnsi="Courier New"/>
      <w:b/>
      <w:bCs/>
    </w:rPr>
  </w:style>
  <w:style w:type="paragraph" w:styleId="berschrift8">
    <w:name w:val="heading 8"/>
    <w:basedOn w:val="Standard"/>
    <w:next w:val="Standard"/>
    <w:link w:val="berschrift8Zchn"/>
    <w:qFormat/>
    <w:rsid w:val="00B56FC6"/>
    <w:pPr>
      <w:keepNext/>
      <w:numPr>
        <w:ilvl w:val="7"/>
        <w:numId w:val="43"/>
      </w:numPr>
      <w:jc w:val="center"/>
      <w:outlineLvl w:val="7"/>
    </w:pPr>
    <w:rPr>
      <w:rFonts w:ascii="Courier New" w:hAnsi="Courier New"/>
      <w:b/>
      <w:bCs/>
    </w:rPr>
  </w:style>
  <w:style w:type="paragraph" w:styleId="berschrift9">
    <w:name w:val="heading 9"/>
    <w:aliases w:val="Übs 1"/>
    <w:basedOn w:val="Standard"/>
    <w:next w:val="Standard"/>
    <w:link w:val="berschrift9Zchn"/>
    <w:qFormat/>
    <w:rsid w:val="00B56FC6"/>
    <w:pPr>
      <w:keepNext/>
      <w:numPr>
        <w:ilvl w:val="8"/>
        <w:numId w:val="43"/>
      </w:numPr>
      <w:jc w:val="center"/>
      <w:outlineLvl w:val="8"/>
    </w:pPr>
    <w:rPr>
      <w:rFonts w:ascii="Courier New" w:hAnsi="Courier New" w:cs="Courier New"/>
      <w:b/>
      <w:bCs/>
      <w:i/>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Überschrift 1a Zchn,Überschrift 1 ohne Zchn,ASAPHeading 1 Zchn,RW Zchn"/>
    <w:basedOn w:val="Absatz-Standardschriftart"/>
    <w:link w:val="berschrift1"/>
    <w:rsid w:val="00ED0F8D"/>
    <w:rPr>
      <w:rFonts w:ascii="Glypha LT Std Light" w:eastAsia="Microsoft Yi Baiti" w:hAnsi="Glypha LT Std Light" w:cs="Times New Roman"/>
      <w:b/>
      <w:caps/>
      <w:noProof/>
      <w:color w:val="0F5666" w:themeColor="background2" w:themeShade="40"/>
      <w:sz w:val="32"/>
      <w:lang w:val="de-AT" w:eastAsia="de-DE"/>
    </w:rPr>
  </w:style>
  <w:style w:type="character" w:customStyle="1" w:styleId="berschrift2Zchn">
    <w:name w:val="Überschrift 2 Zchn"/>
    <w:aliases w:val="h2 Zchn,2nd level Zchn,ASAPHeading 2 Zchn"/>
    <w:basedOn w:val="Absatz-Standardschriftart"/>
    <w:link w:val="berschrift2"/>
    <w:rsid w:val="00ED0F8D"/>
    <w:rPr>
      <w:rFonts w:ascii="Glypha LT Std Light" w:eastAsia="Microsoft Yi Baiti" w:hAnsi="Glypha LT Std Light" w:cs="Times New Roman"/>
      <w:color w:val="0F5666" w:themeColor="background2" w:themeShade="40"/>
      <w:sz w:val="26"/>
      <w:szCs w:val="24"/>
      <w:lang w:val="de-AT" w:eastAsia="de-DE"/>
    </w:rPr>
  </w:style>
  <w:style w:type="character" w:customStyle="1" w:styleId="berschrift3Zchn">
    <w:name w:val="Überschrift 3 Zchn"/>
    <w:aliases w:val="Überschrift 3 neu Zchn"/>
    <w:basedOn w:val="Absatz-Standardschriftart"/>
    <w:link w:val="berschrift3"/>
    <w:rsid w:val="00312502"/>
    <w:rPr>
      <w:rFonts w:ascii="Glypha LT Std Light" w:eastAsia="Microsoft Yi Baiti" w:hAnsi="Glypha LT Std Light" w:cs="Times New Roman"/>
      <w:color w:val="0F5666" w:themeColor="background2" w:themeShade="40"/>
      <w:szCs w:val="24"/>
      <w:lang w:eastAsia="de-DE"/>
    </w:rPr>
  </w:style>
  <w:style w:type="character" w:customStyle="1" w:styleId="berschrift4Zchn">
    <w:name w:val="Überschrift 4 Zchn"/>
    <w:basedOn w:val="Absatz-Standardschriftart"/>
    <w:link w:val="berschrift4"/>
    <w:rsid w:val="00493FE9"/>
    <w:rPr>
      <w:rFonts w:ascii="Glypha LT Std Light" w:eastAsia="Microsoft Yi Baiti" w:hAnsi="Glypha LT Std Light" w:cs="Times New Roman"/>
      <w:bCs/>
      <w:i/>
      <w:color w:val="0F5666" w:themeColor="background2" w:themeShade="40"/>
      <w:lang w:val="de-AT" w:eastAsia="de-DE"/>
    </w:rPr>
  </w:style>
  <w:style w:type="character" w:customStyle="1" w:styleId="berschrift5Zchn">
    <w:name w:val="Überschrift 5 Zchn"/>
    <w:aliases w:val="Roman list Zchn"/>
    <w:basedOn w:val="Absatz-Standardschriftart"/>
    <w:link w:val="berschrift5"/>
    <w:rsid w:val="00B56FC6"/>
    <w:rPr>
      <w:rFonts w:ascii="Courier New" w:eastAsia="Times New Roman" w:hAnsi="Courier New" w:cs="Times New Roman"/>
      <w:b/>
      <w:bCs/>
      <w:sz w:val="24"/>
      <w:szCs w:val="24"/>
      <w:lang w:val="de-AT" w:eastAsia="de-DE"/>
    </w:rPr>
  </w:style>
  <w:style w:type="character" w:customStyle="1" w:styleId="berschrift6Zchn">
    <w:name w:val="Überschrift 6 Zchn"/>
    <w:aliases w:val="Bullet list Zchn"/>
    <w:basedOn w:val="Absatz-Standardschriftart"/>
    <w:link w:val="berschrift6"/>
    <w:rsid w:val="00B56FC6"/>
    <w:rPr>
      <w:rFonts w:ascii="Courier New" w:eastAsia="Times New Roman" w:hAnsi="Courier New" w:cs="Times New Roman"/>
      <w:b/>
      <w:sz w:val="20"/>
      <w:szCs w:val="24"/>
      <w:shd w:val="clear" w:color="auto" w:fill="C0C0C0"/>
      <w:lang w:val="de-AT" w:eastAsia="de-DE"/>
    </w:rPr>
  </w:style>
  <w:style w:type="character" w:customStyle="1" w:styleId="berschrift7Zchn">
    <w:name w:val="Überschrift 7 Zchn"/>
    <w:aliases w:val="letter list Zchn"/>
    <w:basedOn w:val="Absatz-Standardschriftart"/>
    <w:link w:val="berschrift7"/>
    <w:rsid w:val="00B56FC6"/>
    <w:rPr>
      <w:rFonts w:ascii="Courier New" w:eastAsia="Times New Roman" w:hAnsi="Courier New" w:cs="Times New Roman"/>
      <w:b/>
      <w:bCs/>
      <w:sz w:val="24"/>
      <w:szCs w:val="24"/>
      <w:lang w:val="de-AT" w:eastAsia="de-DE"/>
    </w:rPr>
  </w:style>
  <w:style w:type="character" w:customStyle="1" w:styleId="berschrift8Zchn">
    <w:name w:val="Überschrift 8 Zchn"/>
    <w:basedOn w:val="Absatz-Standardschriftart"/>
    <w:link w:val="berschrift8"/>
    <w:rsid w:val="00B56FC6"/>
    <w:rPr>
      <w:rFonts w:ascii="Courier New" w:eastAsia="Times New Roman" w:hAnsi="Courier New" w:cs="Times New Roman"/>
      <w:b/>
      <w:bCs/>
      <w:sz w:val="24"/>
      <w:szCs w:val="24"/>
      <w:lang w:val="de-AT" w:eastAsia="de-DE"/>
    </w:rPr>
  </w:style>
  <w:style w:type="character" w:customStyle="1" w:styleId="berschrift9Zchn">
    <w:name w:val="Überschrift 9 Zchn"/>
    <w:aliases w:val="Übs 1 Zchn"/>
    <w:basedOn w:val="Absatz-Standardschriftart"/>
    <w:link w:val="berschrift9"/>
    <w:rsid w:val="00B56FC6"/>
    <w:rPr>
      <w:rFonts w:ascii="Courier New" w:eastAsia="Times New Roman" w:hAnsi="Courier New" w:cs="Courier New"/>
      <w:b/>
      <w:bCs/>
      <w:i/>
      <w:iCs/>
      <w:sz w:val="24"/>
      <w:szCs w:val="18"/>
      <w:lang w:val="de-AT" w:eastAsia="de-DE"/>
    </w:rPr>
  </w:style>
  <w:style w:type="paragraph" w:styleId="Textkrper3">
    <w:name w:val="Body Text 3"/>
    <w:basedOn w:val="Standard"/>
    <w:link w:val="Textkrper3Zchn"/>
    <w:semiHidden/>
    <w:rsid w:val="00850B90"/>
    <w:pPr>
      <w:spacing w:line="240" w:lineRule="atLeast"/>
    </w:pPr>
    <w:rPr>
      <w:rFonts w:ascii="Courier New" w:hAnsi="Courier New"/>
      <w:b/>
      <w:sz w:val="18"/>
    </w:rPr>
  </w:style>
  <w:style w:type="character" w:customStyle="1" w:styleId="Textkrper3Zchn">
    <w:name w:val="Textkörper 3 Zchn"/>
    <w:basedOn w:val="Absatz-Standardschriftart"/>
    <w:link w:val="Textkrper3"/>
    <w:semiHidden/>
    <w:rsid w:val="00850B90"/>
    <w:rPr>
      <w:rFonts w:ascii="Courier New" w:eastAsia="Times New Roman" w:hAnsi="Courier New" w:cs="Times New Roman"/>
      <w:b/>
      <w:sz w:val="18"/>
      <w:szCs w:val="24"/>
      <w:lang w:val="de-AT" w:eastAsia="de-DE"/>
    </w:rPr>
  </w:style>
  <w:style w:type="paragraph" w:styleId="Textkrper">
    <w:name w:val="Body Text"/>
    <w:aliases w:val="Tempo Body Text"/>
    <w:basedOn w:val="Standard"/>
    <w:link w:val="TextkrperZchn"/>
    <w:rsid w:val="00850B90"/>
    <w:pPr>
      <w:spacing w:line="240" w:lineRule="atLeast"/>
      <w:jc w:val="center"/>
    </w:pPr>
    <w:rPr>
      <w:sz w:val="20"/>
      <w:szCs w:val="20"/>
      <w:lang w:val="de-DE"/>
    </w:rPr>
  </w:style>
  <w:style w:type="character" w:customStyle="1" w:styleId="TextkrperZchn">
    <w:name w:val="Textkörper Zchn"/>
    <w:aliases w:val="Tempo Body Text Zchn"/>
    <w:basedOn w:val="Absatz-Standardschriftart"/>
    <w:link w:val="Textkrper"/>
    <w:rsid w:val="00850B90"/>
    <w:rPr>
      <w:rFonts w:ascii="Times New Roman" w:eastAsia="Times New Roman" w:hAnsi="Times New Roman" w:cs="Times New Roman"/>
      <w:sz w:val="20"/>
      <w:szCs w:val="20"/>
      <w:lang w:eastAsia="de-DE"/>
    </w:rPr>
  </w:style>
  <w:style w:type="paragraph" w:styleId="Blocktext">
    <w:name w:val="Block Text"/>
    <w:basedOn w:val="Standard"/>
    <w:semiHidden/>
    <w:rsid w:val="00850B90"/>
    <w:pPr>
      <w:pBdr>
        <w:top w:val="single" w:sz="4" w:space="1" w:color="auto"/>
        <w:left w:val="single" w:sz="4" w:space="4" w:color="auto"/>
        <w:bottom w:val="single" w:sz="4" w:space="1" w:color="auto"/>
        <w:right w:val="single" w:sz="4" w:space="0" w:color="auto"/>
      </w:pBdr>
      <w:tabs>
        <w:tab w:val="left" w:pos="2268"/>
      </w:tabs>
      <w:spacing w:line="240" w:lineRule="atLeast"/>
      <w:ind w:left="2268" w:right="-1276" w:hanging="2268"/>
    </w:pPr>
    <w:rPr>
      <w:sz w:val="20"/>
      <w:szCs w:val="20"/>
      <w:lang w:val="de-DE"/>
    </w:rPr>
  </w:style>
  <w:style w:type="paragraph" w:styleId="Textkrper-Zeileneinzug">
    <w:name w:val="Body Text Indent"/>
    <w:basedOn w:val="Standard"/>
    <w:link w:val="Textkrper-ZeileneinzugZchn"/>
    <w:rsid w:val="00850B90"/>
    <w:pPr>
      <w:ind w:left="708"/>
    </w:pPr>
    <w:rPr>
      <w:rFonts w:ascii="Courier New" w:hAnsi="Courier New" w:cs="Courier New"/>
      <w:lang w:val="de-DE"/>
    </w:rPr>
  </w:style>
  <w:style w:type="character" w:customStyle="1" w:styleId="Textkrper-ZeileneinzugZchn">
    <w:name w:val="Textkörper-Zeileneinzug Zchn"/>
    <w:basedOn w:val="Absatz-Standardschriftart"/>
    <w:link w:val="Textkrper-Zeileneinzug"/>
    <w:rsid w:val="00850B90"/>
    <w:rPr>
      <w:rFonts w:ascii="Courier New" w:eastAsia="Times New Roman" w:hAnsi="Courier New" w:cs="Courier New"/>
      <w:sz w:val="24"/>
      <w:szCs w:val="24"/>
      <w:lang w:eastAsia="de-DE"/>
    </w:rPr>
  </w:style>
  <w:style w:type="paragraph" w:styleId="Kopfzeile">
    <w:name w:val="header"/>
    <w:basedOn w:val="Standard"/>
    <w:link w:val="KopfzeileZchn"/>
    <w:rsid w:val="00850B90"/>
    <w:pPr>
      <w:tabs>
        <w:tab w:val="center" w:pos="4536"/>
        <w:tab w:val="right" w:pos="9072"/>
      </w:tabs>
    </w:pPr>
  </w:style>
  <w:style w:type="character" w:customStyle="1" w:styleId="KopfzeileZchn">
    <w:name w:val="Kopfzeile Zchn"/>
    <w:basedOn w:val="Absatz-Standardschriftart"/>
    <w:link w:val="Kopfzeile"/>
    <w:rsid w:val="00850B90"/>
    <w:rPr>
      <w:rFonts w:ascii="Times New Roman" w:eastAsia="Times New Roman" w:hAnsi="Times New Roman" w:cs="Times New Roman"/>
      <w:sz w:val="24"/>
      <w:szCs w:val="24"/>
      <w:lang w:val="de-AT" w:eastAsia="de-DE"/>
    </w:rPr>
  </w:style>
  <w:style w:type="paragraph" w:styleId="Textkrper-Einzug3">
    <w:name w:val="Body Text Indent 3"/>
    <w:basedOn w:val="Standard"/>
    <w:link w:val="Textkrper-Einzug3Zchn"/>
    <w:rsid w:val="00850B90"/>
    <w:pPr>
      <w:ind w:left="720" w:hanging="720"/>
    </w:pPr>
    <w:rPr>
      <w:rFonts w:ascii="Courier New" w:hAnsi="Courier New"/>
    </w:rPr>
  </w:style>
  <w:style w:type="character" w:customStyle="1" w:styleId="Textkrper-Einzug3Zchn">
    <w:name w:val="Textkörper-Einzug 3 Zchn"/>
    <w:basedOn w:val="Absatz-Standardschriftart"/>
    <w:link w:val="Textkrper-Einzug3"/>
    <w:rsid w:val="00850B90"/>
    <w:rPr>
      <w:rFonts w:ascii="Courier New" w:eastAsia="Times New Roman" w:hAnsi="Courier New" w:cs="Times New Roman"/>
      <w:sz w:val="24"/>
      <w:szCs w:val="24"/>
      <w:lang w:val="de-AT" w:eastAsia="de-DE"/>
    </w:rPr>
  </w:style>
  <w:style w:type="paragraph" w:styleId="Titel">
    <w:name w:val="Title"/>
    <w:basedOn w:val="Standard"/>
    <w:link w:val="TitelZchn"/>
    <w:qFormat/>
    <w:rsid w:val="00B56FC6"/>
    <w:pPr>
      <w:jc w:val="center"/>
    </w:pPr>
    <w:rPr>
      <w:b/>
      <w:bCs/>
      <w:sz w:val="28"/>
      <w:lang w:val="de-DE"/>
    </w:rPr>
  </w:style>
  <w:style w:type="character" w:customStyle="1" w:styleId="TitelZchn">
    <w:name w:val="Titel Zchn"/>
    <w:basedOn w:val="Absatz-Standardschriftart"/>
    <w:link w:val="Titel"/>
    <w:rsid w:val="00B56FC6"/>
    <w:rPr>
      <w:rFonts w:ascii="Times New Roman" w:eastAsia="Times New Roman" w:hAnsi="Times New Roman" w:cs="Times New Roman"/>
      <w:b/>
      <w:bCs/>
      <w:sz w:val="28"/>
      <w:szCs w:val="24"/>
      <w:lang w:eastAsia="de-DE"/>
    </w:rPr>
  </w:style>
  <w:style w:type="paragraph" w:styleId="Textkrper-Einzug2">
    <w:name w:val="Body Text Indent 2"/>
    <w:basedOn w:val="Standard"/>
    <w:link w:val="Textkrper-Einzug2Zchn"/>
    <w:rsid w:val="00850B90"/>
    <w:pPr>
      <w:ind w:left="705"/>
      <w:jc w:val="both"/>
    </w:pPr>
    <w:rPr>
      <w:lang w:val="de-DE"/>
    </w:rPr>
  </w:style>
  <w:style w:type="character" w:customStyle="1" w:styleId="Textkrper-Einzug2Zchn">
    <w:name w:val="Textkörper-Einzug 2 Zchn"/>
    <w:basedOn w:val="Absatz-Standardschriftart"/>
    <w:link w:val="Textkrper-Einzug2"/>
    <w:rsid w:val="00850B90"/>
    <w:rPr>
      <w:rFonts w:ascii="Times New Roman" w:eastAsia="Times New Roman" w:hAnsi="Times New Roman" w:cs="Times New Roman"/>
      <w:sz w:val="24"/>
      <w:szCs w:val="24"/>
      <w:lang w:eastAsia="de-DE"/>
    </w:rPr>
  </w:style>
  <w:style w:type="character" w:styleId="Hyperlink">
    <w:name w:val="Hyperlink"/>
    <w:basedOn w:val="Absatz-Standardschriftart"/>
    <w:uiPriority w:val="99"/>
    <w:rsid w:val="00850B90"/>
    <w:rPr>
      <w:color w:val="0000FF"/>
      <w:u w:val="single"/>
    </w:rPr>
  </w:style>
  <w:style w:type="paragraph" w:styleId="Textkrper2">
    <w:name w:val="Body Text 2"/>
    <w:basedOn w:val="Standard"/>
    <w:link w:val="Textkrper2Zchn"/>
    <w:semiHidden/>
    <w:rsid w:val="00850B90"/>
    <w:pPr>
      <w:jc w:val="center"/>
    </w:pPr>
    <w:rPr>
      <w:rFonts w:ascii="Courier New" w:hAnsi="Courier New"/>
    </w:rPr>
  </w:style>
  <w:style w:type="character" w:customStyle="1" w:styleId="Textkrper2Zchn">
    <w:name w:val="Textkörper 2 Zchn"/>
    <w:basedOn w:val="Absatz-Standardschriftart"/>
    <w:link w:val="Textkrper2"/>
    <w:semiHidden/>
    <w:rsid w:val="00850B90"/>
    <w:rPr>
      <w:rFonts w:ascii="Courier New" w:eastAsia="Times New Roman" w:hAnsi="Courier New" w:cs="Times New Roman"/>
      <w:sz w:val="24"/>
      <w:szCs w:val="24"/>
      <w:lang w:val="de-AT" w:eastAsia="de-DE"/>
    </w:rPr>
  </w:style>
  <w:style w:type="paragraph" w:customStyle="1" w:styleId="Formatvorlage5">
    <w:name w:val="Formatvorlage5"/>
    <w:basedOn w:val="berschrift4"/>
    <w:qFormat/>
    <w:rsid w:val="00B56FC6"/>
    <w:pPr>
      <w:spacing w:before="240" w:after="0"/>
      <w:ind w:left="0" w:firstLine="0"/>
    </w:pPr>
    <w:rPr>
      <w:rFonts w:cs="Vrinda"/>
      <w:b/>
      <w:i w:val="0"/>
    </w:rPr>
  </w:style>
  <w:style w:type="character" w:styleId="Seitenzahl">
    <w:name w:val="page number"/>
    <w:basedOn w:val="Absatz-Standardschriftart"/>
    <w:semiHidden/>
    <w:rsid w:val="00850B90"/>
  </w:style>
  <w:style w:type="paragraph" w:styleId="Fuzeile">
    <w:name w:val="footer"/>
    <w:basedOn w:val="Standard"/>
    <w:link w:val="FuzeileZchn"/>
    <w:semiHidden/>
    <w:rsid w:val="00850B90"/>
    <w:pPr>
      <w:tabs>
        <w:tab w:val="center" w:pos="4536"/>
        <w:tab w:val="right" w:pos="9072"/>
      </w:tabs>
    </w:pPr>
  </w:style>
  <w:style w:type="character" w:customStyle="1" w:styleId="FuzeileZchn">
    <w:name w:val="Fußzeile Zchn"/>
    <w:basedOn w:val="Absatz-Standardschriftart"/>
    <w:link w:val="Fuzeile"/>
    <w:semiHidden/>
    <w:rsid w:val="00850B90"/>
    <w:rPr>
      <w:rFonts w:ascii="Times New Roman" w:eastAsia="Times New Roman" w:hAnsi="Times New Roman" w:cs="Times New Roman"/>
      <w:sz w:val="24"/>
      <w:szCs w:val="24"/>
      <w:lang w:val="de-AT" w:eastAsia="de-DE"/>
    </w:rPr>
  </w:style>
  <w:style w:type="paragraph" w:styleId="Dokumentstruktur">
    <w:name w:val="Document Map"/>
    <w:basedOn w:val="Standard"/>
    <w:link w:val="DokumentstrukturZchn"/>
    <w:semiHidden/>
    <w:rsid w:val="00850B90"/>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850B90"/>
    <w:rPr>
      <w:rFonts w:ascii="Tahoma" w:eastAsia="Times New Roman" w:hAnsi="Tahoma" w:cs="Tahoma"/>
      <w:sz w:val="24"/>
      <w:szCs w:val="24"/>
      <w:shd w:val="clear" w:color="auto" w:fill="000080"/>
      <w:lang w:val="de-AT" w:eastAsia="de-DE"/>
    </w:rPr>
  </w:style>
  <w:style w:type="paragraph" w:styleId="Verzeichnis1">
    <w:name w:val="toc 1"/>
    <w:basedOn w:val="Standard"/>
    <w:next w:val="Standard"/>
    <w:autoRedefine/>
    <w:uiPriority w:val="39"/>
    <w:rsid w:val="00355E01"/>
    <w:pPr>
      <w:tabs>
        <w:tab w:val="left" w:pos="482"/>
        <w:tab w:val="right" w:leader="dot" w:pos="9062"/>
      </w:tabs>
    </w:pPr>
    <w:rPr>
      <w:rFonts w:ascii="Microsoft Yi Baiti" w:eastAsia="Microsoft Yi Baiti" w:hAnsi="Microsoft Yi Baiti"/>
      <w:b/>
      <w:bCs/>
      <w:caps/>
      <w:noProof/>
      <w:sz w:val="22"/>
      <w:szCs w:val="22"/>
    </w:rPr>
  </w:style>
  <w:style w:type="paragraph" w:styleId="Verzeichnis2">
    <w:name w:val="toc 2"/>
    <w:basedOn w:val="Standard"/>
    <w:next w:val="Standard"/>
    <w:autoRedefine/>
    <w:uiPriority w:val="39"/>
    <w:rsid w:val="002E3FA7"/>
    <w:pPr>
      <w:tabs>
        <w:tab w:val="left" w:pos="1418"/>
        <w:tab w:val="right" w:leader="dot" w:pos="9062"/>
      </w:tabs>
      <w:ind w:left="993" w:hanging="709"/>
    </w:pPr>
    <w:rPr>
      <w:rFonts w:ascii="Arial" w:hAnsi="Arial" w:cs="Arial"/>
      <w:bCs/>
      <w:noProof/>
      <w:lang w:val="de-DE"/>
    </w:rPr>
  </w:style>
  <w:style w:type="paragraph" w:styleId="Verzeichnis3">
    <w:name w:val="toc 3"/>
    <w:basedOn w:val="Standard"/>
    <w:next w:val="Standard"/>
    <w:autoRedefine/>
    <w:uiPriority w:val="39"/>
    <w:rsid w:val="00F14912"/>
    <w:pPr>
      <w:tabs>
        <w:tab w:val="left" w:pos="1276"/>
        <w:tab w:val="right" w:leader="dot" w:pos="9062"/>
      </w:tabs>
      <w:ind w:left="1276" w:hanging="709"/>
    </w:pPr>
  </w:style>
  <w:style w:type="paragraph" w:styleId="Verzeichnis4">
    <w:name w:val="toc 4"/>
    <w:basedOn w:val="Standard"/>
    <w:next w:val="Standard"/>
    <w:autoRedefine/>
    <w:uiPriority w:val="39"/>
    <w:rsid w:val="00850B90"/>
    <w:pPr>
      <w:spacing w:after="120"/>
      <w:ind w:left="482" w:firstLine="227"/>
    </w:pPr>
  </w:style>
  <w:style w:type="paragraph" w:styleId="Verzeichnis5">
    <w:name w:val="toc 5"/>
    <w:basedOn w:val="Standard"/>
    <w:next w:val="Standard"/>
    <w:autoRedefine/>
    <w:uiPriority w:val="39"/>
    <w:rsid w:val="00850B90"/>
    <w:pPr>
      <w:ind w:left="720"/>
    </w:pPr>
  </w:style>
  <w:style w:type="paragraph" w:styleId="Verzeichnis6">
    <w:name w:val="toc 6"/>
    <w:basedOn w:val="Standard"/>
    <w:next w:val="Standard"/>
    <w:autoRedefine/>
    <w:uiPriority w:val="39"/>
    <w:rsid w:val="00850B90"/>
    <w:pPr>
      <w:ind w:left="960"/>
    </w:pPr>
  </w:style>
  <w:style w:type="paragraph" w:styleId="Verzeichnis7">
    <w:name w:val="toc 7"/>
    <w:basedOn w:val="Standard"/>
    <w:next w:val="Standard"/>
    <w:autoRedefine/>
    <w:uiPriority w:val="39"/>
    <w:rsid w:val="00850B90"/>
    <w:pPr>
      <w:ind w:left="1200"/>
    </w:pPr>
  </w:style>
  <w:style w:type="paragraph" w:styleId="Verzeichnis8">
    <w:name w:val="toc 8"/>
    <w:basedOn w:val="Standard"/>
    <w:next w:val="Standard"/>
    <w:autoRedefine/>
    <w:uiPriority w:val="39"/>
    <w:rsid w:val="00850B90"/>
    <w:pPr>
      <w:ind w:left="1440"/>
    </w:pPr>
  </w:style>
  <w:style w:type="paragraph" w:styleId="Verzeichnis9">
    <w:name w:val="toc 9"/>
    <w:basedOn w:val="Standard"/>
    <w:next w:val="Standard"/>
    <w:autoRedefine/>
    <w:uiPriority w:val="39"/>
    <w:rsid w:val="00850B90"/>
    <w:pPr>
      <w:ind w:left="1680"/>
    </w:pPr>
  </w:style>
  <w:style w:type="paragraph" w:styleId="Index1">
    <w:name w:val="index 1"/>
    <w:basedOn w:val="Standard"/>
    <w:next w:val="Standard"/>
    <w:autoRedefine/>
    <w:semiHidden/>
    <w:rsid w:val="00850B90"/>
    <w:pPr>
      <w:tabs>
        <w:tab w:val="left" w:pos="1980"/>
        <w:tab w:val="left" w:pos="4320"/>
      </w:tabs>
      <w:ind w:left="21"/>
      <w:jc w:val="both"/>
    </w:pPr>
    <w:rPr>
      <w:rFonts w:ascii="Arial" w:hAnsi="Arial" w:cs="Arial"/>
      <w:b/>
      <w:bCs/>
      <w:sz w:val="22"/>
      <w:szCs w:val="22"/>
    </w:rPr>
  </w:style>
  <w:style w:type="paragraph" w:styleId="Index2">
    <w:name w:val="index 2"/>
    <w:basedOn w:val="Standard"/>
    <w:next w:val="Standard"/>
    <w:autoRedefine/>
    <w:semiHidden/>
    <w:rsid w:val="00850B90"/>
    <w:pPr>
      <w:ind w:left="480" w:hanging="240"/>
    </w:pPr>
  </w:style>
  <w:style w:type="paragraph" w:styleId="Index3">
    <w:name w:val="index 3"/>
    <w:basedOn w:val="Standard"/>
    <w:next w:val="Standard"/>
    <w:autoRedefine/>
    <w:semiHidden/>
    <w:rsid w:val="00850B90"/>
    <w:pPr>
      <w:ind w:left="720" w:hanging="240"/>
    </w:pPr>
  </w:style>
  <w:style w:type="paragraph" w:styleId="Index4">
    <w:name w:val="index 4"/>
    <w:basedOn w:val="Standard"/>
    <w:next w:val="Standard"/>
    <w:autoRedefine/>
    <w:semiHidden/>
    <w:rsid w:val="00850B90"/>
    <w:pPr>
      <w:ind w:left="960" w:hanging="240"/>
    </w:pPr>
  </w:style>
  <w:style w:type="paragraph" w:styleId="Index5">
    <w:name w:val="index 5"/>
    <w:basedOn w:val="Standard"/>
    <w:next w:val="Standard"/>
    <w:autoRedefine/>
    <w:semiHidden/>
    <w:rsid w:val="00850B90"/>
    <w:pPr>
      <w:ind w:left="1200" w:hanging="240"/>
    </w:pPr>
  </w:style>
  <w:style w:type="paragraph" w:styleId="Index6">
    <w:name w:val="index 6"/>
    <w:basedOn w:val="Standard"/>
    <w:next w:val="Standard"/>
    <w:autoRedefine/>
    <w:semiHidden/>
    <w:rsid w:val="00850B90"/>
    <w:pPr>
      <w:ind w:left="1440" w:hanging="240"/>
    </w:pPr>
  </w:style>
  <w:style w:type="paragraph" w:styleId="Index7">
    <w:name w:val="index 7"/>
    <w:basedOn w:val="Standard"/>
    <w:next w:val="Standard"/>
    <w:autoRedefine/>
    <w:semiHidden/>
    <w:rsid w:val="00850B90"/>
    <w:pPr>
      <w:ind w:left="1680" w:hanging="240"/>
    </w:pPr>
  </w:style>
  <w:style w:type="paragraph" w:styleId="Index8">
    <w:name w:val="index 8"/>
    <w:basedOn w:val="Standard"/>
    <w:next w:val="Standard"/>
    <w:autoRedefine/>
    <w:semiHidden/>
    <w:rsid w:val="00850B90"/>
    <w:pPr>
      <w:ind w:left="1920" w:hanging="240"/>
    </w:pPr>
  </w:style>
  <w:style w:type="paragraph" w:styleId="Index9">
    <w:name w:val="index 9"/>
    <w:basedOn w:val="Standard"/>
    <w:next w:val="Standard"/>
    <w:autoRedefine/>
    <w:semiHidden/>
    <w:rsid w:val="00850B90"/>
    <w:pPr>
      <w:ind w:left="2160" w:hanging="240"/>
    </w:pPr>
  </w:style>
  <w:style w:type="paragraph" w:styleId="Indexberschrift">
    <w:name w:val="index heading"/>
    <w:basedOn w:val="Standard"/>
    <w:next w:val="Index1"/>
    <w:semiHidden/>
    <w:rsid w:val="00850B90"/>
  </w:style>
  <w:style w:type="character" w:styleId="Kommentarzeichen">
    <w:name w:val="annotation reference"/>
    <w:basedOn w:val="Absatz-Standardschriftart"/>
    <w:uiPriority w:val="99"/>
    <w:rsid w:val="00850B90"/>
    <w:rPr>
      <w:sz w:val="16"/>
    </w:rPr>
  </w:style>
  <w:style w:type="paragraph" w:styleId="Kommentartext">
    <w:name w:val="annotation text"/>
    <w:basedOn w:val="Standard"/>
    <w:link w:val="KommentartextZchn"/>
    <w:rsid w:val="00850B90"/>
    <w:rPr>
      <w:sz w:val="20"/>
    </w:rPr>
  </w:style>
  <w:style w:type="character" w:customStyle="1" w:styleId="KommentartextZchn">
    <w:name w:val="Kommentartext Zchn"/>
    <w:basedOn w:val="Absatz-Standardschriftart"/>
    <w:link w:val="Kommentartext"/>
    <w:rsid w:val="00850B90"/>
    <w:rPr>
      <w:rFonts w:ascii="Times New Roman" w:eastAsia="Times New Roman" w:hAnsi="Times New Roman" w:cs="Times New Roman"/>
      <w:sz w:val="20"/>
      <w:szCs w:val="24"/>
      <w:lang w:val="de-AT" w:eastAsia="de-DE"/>
    </w:rPr>
  </w:style>
  <w:style w:type="paragraph" w:styleId="Funotentext">
    <w:name w:val="footnote text"/>
    <w:basedOn w:val="Standard"/>
    <w:link w:val="FunotentextZchn"/>
    <w:uiPriority w:val="99"/>
    <w:rsid w:val="00850B90"/>
    <w:rPr>
      <w:sz w:val="20"/>
      <w:szCs w:val="20"/>
    </w:rPr>
  </w:style>
  <w:style w:type="character" w:customStyle="1" w:styleId="FunotentextZchn">
    <w:name w:val="Fußnotentext Zchn"/>
    <w:basedOn w:val="Absatz-Standardschriftart"/>
    <w:link w:val="Funotentext"/>
    <w:uiPriority w:val="99"/>
    <w:rsid w:val="00850B90"/>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semiHidden/>
    <w:rsid w:val="00850B90"/>
    <w:rPr>
      <w:vertAlign w:val="superscript"/>
    </w:rPr>
  </w:style>
  <w:style w:type="character" w:styleId="BesuchterHyperlink">
    <w:name w:val="FollowedHyperlink"/>
    <w:basedOn w:val="Absatz-Standardschriftart"/>
    <w:semiHidden/>
    <w:rsid w:val="00850B90"/>
    <w:rPr>
      <w:color w:val="800080"/>
      <w:u w:val="single"/>
    </w:rPr>
  </w:style>
  <w:style w:type="paragraph" w:styleId="HTMLVorformatiert">
    <w:name w:val="HTML Preformatted"/>
    <w:basedOn w:val="Standard"/>
    <w:link w:val="HTMLVorformatiertZchn"/>
    <w:semiHidden/>
    <w:rsid w:val="00850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VorformatiertZchn">
    <w:name w:val="HTML Vorformatiert Zchn"/>
    <w:basedOn w:val="Absatz-Standardschriftart"/>
    <w:link w:val="HTMLVorformatiert"/>
    <w:semiHidden/>
    <w:rsid w:val="00850B90"/>
    <w:rPr>
      <w:rFonts w:ascii="Arial Unicode MS" w:eastAsia="Arial Unicode MS" w:hAnsi="Arial Unicode MS" w:cs="Arial Unicode MS"/>
      <w:color w:val="000000"/>
      <w:sz w:val="20"/>
      <w:szCs w:val="20"/>
      <w:lang w:val="de-AT" w:eastAsia="de-DE"/>
    </w:rPr>
  </w:style>
  <w:style w:type="paragraph" w:styleId="Aufzhlungszeichen">
    <w:name w:val="List Bullet"/>
    <w:basedOn w:val="Standard"/>
    <w:autoRedefine/>
    <w:semiHidden/>
    <w:rsid w:val="00850B90"/>
    <w:pPr>
      <w:numPr>
        <w:numId w:val="1"/>
      </w:numPr>
      <w:jc w:val="both"/>
    </w:pPr>
    <w:rPr>
      <w:rFonts w:ascii="Optima" w:hAnsi="Optima"/>
      <w:szCs w:val="20"/>
      <w:lang w:val="de-DE"/>
    </w:rPr>
  </w:style>
  <w:style w:type="paragraph" w:customStyle="1" w:styleId="ANum1">
    <w:name w:val="ANum 1"/>
    <w:basedOn w:val="Standard"/>
    <w:rsid w:val="00850B90"/>
    <w:pPr>
      <w:numPr>
        <w:numId w:val="4"/>
      </w:numPr>
      <w:spacing w:before="60" w:after="60"/>
    </w:pPr>
    <w:rPr>
      <w:rFonts w:ascii="Arial" w:hAnsi="Arial"/>
      <w:b/>
      <w:snapToGrid w:val="0"/>
      <w:sz w:val="20"/>
      <w:szCs w:val="20"/>
      <w:lang w:val="de-DE"/>
    </w:rPr>
  </w:style>
  <w:style w:type="paragraph" w:customStyle="1" w:styleId="ANum2">
    <w:name w:val="ANum 2"/>
    <w:basedOn w:val="Standard"/>
    <w:rsid w:val="00850B90"/>
    <w:pPr>
      <w:tabs>
        <w:tab w:val="num" w:pos="576"/>
      </w:tabs>
      <w:spacing w:before="60"/>
      <w:ind w:left="576" w:hanging="576"/>
    </w:pPr>
    <w:rPr>
      <w:rFonts w:ascii="Arial" w:hAnsi="Arial"/>
      <w:b/>
      <w:snapToGrid w:val="0"/>
      <w:sz w:val="20"/>
      <w:szCs w:val="20"/>
      <w:lang w:val="de-DE"/>
    </w:rPr>
  </w:style>
  <w:style w:type="paragraph" w:customStyle="1" w:styleId="ANum3">
    <w:name w:val="ANum 3"/>
    <w:basedOn w:val="Standard"/>
    <w:rsid w:val="00850B90"/>
    <w:pPr>
      <w:numPr>
        <w:ilvl w:val="1"/>
        <w:numId w:val="4"/>
      </w:numPr>
      <w:tabs>
        <w:tab w:val="clear" w:pos="576"/>
        <w:tab w:val="num" w:pos="720"/>
      </w:tabs>
      <w:ind w:left="720" w:hanging="720"/>
    </w:pPr>
    <w:rPr>
      <w:rFonts w:ascii="Arial" w:hAnsi="Arial"/>
      <w:sz w:val="20"/>
      <w:szCs w:val="20"/>
      <w:lang w:val="de-DE"/>
    </w:rPr>
  </w:style>
  <w:style w:type="paragraph" w:customStyle="1" w:styleId="ANum4">
    <w:name w:val="ANum 4"/>
    <w:basedOn w:val="Standard"/>
    <w:rsid w:val="00850B90"/>
    <w:pPr>
      <w:numPr>
        <w:ilvl w:val="2"/>
        <w:numId w:val="4"/>
      </w:numPr>
      <w:tabs>
        <w:tab w:val="clear" w:pos="720"/>
        <w:tab w:val="num" w:pos="864"/>
      </w:tabs>
      <w:ind w:left="864" w:hanging="864"/>
    </w:pPr>
    <w:rPr>
      <w:rFonts w:ascii="Arial" w:hAnsi="Arial"/>
      <w:snapToGrid w:val="0"/>
      <w:sz w:val="20"/>
      <w:szCs w:val="20"/>
      <w:lang w:val="de-DE"/>
    </w:rPr>
  </w:style>
  <w:style w:type="paragraph" w:customStyle="1" w:styleId="ANum5">
    <w:name w:val="ANum 5"/>
    <w:basedOn w:val="Standard"/>
    <w:rsid w:val="00850B90"/>
    <w:pPr>
      <w:numPr>
        <w:ilvl w:val="3"/>
        <w:numId w:val="4"/>
      </w:numPr>
      <w:tabs>
        <w:tab w:val="clear" w:pos="864"/>
        <w:tab w:val="num" w:pos="1440"/>
      </w:tabs>
      <w:ind w:left="1008" w:hanging="1008"/>
    </w:pPr>
    <w:rPr>
      <w:rFonts w:ascii="Arial" w:hAnsi="Arial"/>
      <w:sz w:val="20"/>
      <w:szCs w:val="20"/>
      <w:lang w:val="de-DE"/>
    </w:rPr>
  </w:style>
  <w:style w:type="paragraph" w:customStyle="1" w:styleId="ANum6">
    <w:name w:val="ANum 6"/>
    <w:basedOn w:val="Standard"/>
    <w:rsid w:val="00850B90"/>
    <w:pPr>
      <w:numPr>
        <w:ilvl w:val="4"/>
        <w:numId w:val="4"/>
      </w:numPr>
      <w:ind w:left="1152" w:hanging="1152"/>
    </w:pPr>
    <w:rPr>
      <w:rFonts w:ascii="Arial" w:hAnsi="Arial"/>
      <w:sz w:val="20"/>
      <w:szCs w:val="20"/>
      <w:lang w:val="de-DE"/>
    </w:rPr>
  </w:style>
  <w:style w:type="paragraph" w:customStyle="1" w:styleId="ANum7">
    <w:name w:val="ANum 7"/>
    <w:basedOn w:val="Standard"/>
    <w:rsid w:val="00850B90"/>
    <w:pPr>
      <w:numPr>
        <w:ilvl w:val="5"/>
        <w:numId w:val="4"/>
      </w:numPr>
      <w:tabs>
        <w:tab w:val="clear" w:pos="1440"/>
        <w:tab w:val="num" w:pos="1800"/>
      </w:tabs>
      <w:ind w:left="1296" w:hanging="1296"/>
    </w:pPr>
    <w:rPr>
      <w:rFonts w:ascii="Arial" w:hAnsi="Arial"/>
      <w:sz w:val="20"/>
      <w:szCs w:val="20"/>
      <w:lang w:val="de-DE"/>
    </w:rPr>
  </w:style>
  <w:style w:type="paragraph" w:customStyle="1" w:styleId="Heading4Alt4H4">
    <w:name w:val="Heading 4.(Alt+4).H4"/>
    <w:basedOn w:val="Standard"/>
    <w:next w:val="Standardeinzug"/>
    <w:rsid w:val="00850B90"/>
    <w:pPr>
      <w:numPr>
        <w:ilvl w:val="6"/>
        <w:numId w:val="4"/>
      </w:numPr>
      <w:tabs>
        <w:tab w:val="clear" w:pos="1800"/>
        <w:tab w:val="left" w:pos="567"/>
        <w:tab w:val="num" w:pos="1080"/>
      </w:tabs>
      <w:spacing w:before="120" w:after="120"/>
      <w:ind w:left="0" w:firstLine="0"/>
      <w:jc w:val="both"/>
    </w:pPr>
    <w:rPr>
      <w:b/>
      <w:szCs w:val="20"/>
      <w:lang w:val="de-DE"/>
    </w:rPr>
  </w:style>
  <w:style w:type="paragraph" w:styleId="Standardeinzug">
    <w:name w:val="Normal Indent"/>
    <w:aliases w:val="Aufzählung"/>
    <w:basedOn w:val="Standard"/>
    <w:semiHidden/>
    <w:rsid w:val="00850B90"/>
    <w:pPr>
      <w:ind w:left="708"/>
    </w:pPr>
    <w:rPr>
      <w:szCs w:val="20"/>
      <w:lang w:val="de-DE"/>
    </w:rPr>
  </w:style>
  <w:style w:type="paragraph" w:customStyle="1" w:styleId="tabelle">
    <w:name w:val="tabelle"/>
    <w:basedOn w:val="Standard"/>
    <w:rsid w:val="00850B90"/>
    <w:rPr>
      <w:snapToGrid w:val="0"/>
      <w:szCs w:val="20"/>
      <w:lang w:val="de-DE"/>
    </w:rPr>
  </w:style>
  <w:style w:type="paragraph" w:customStyle="1" w:styleId="Tabellentext">
    <w:name w:val="Tabellentext"/>
    <w:basedOn w:val="Standard"/>
    <w:rsid w:val="00850B90"/>
    <w:rPr>
      <w:rFonts w:ascii="Arial" w:hAnsi="Arial"/>
      <w:sz w:val="20"/>
      <w:szCs w:val="20"/>
      <w:lang w:val="de-DE"/>
    </w:rPr>
  </w:style>
  <w:style w:type="character" w:customStyle="1" w:styleId="Max">
    <w:name w:val="Max."/>
    <w:rsid w:val="00850B90"/>
    <w:rPr>
      <w:b/>
    </w:rPr>
  </w:style>
  <w:style w:type="paragraph" w:customStyle="1" w:styleId="xl47">
    <w:name w:val="xl47"/>
    <w:basedOn w:val="Standard"/>
    <w:rsid w:val="00850B90"/>
    <w:pPr>
      <w:pBdr>
        <w:bottom w:val="single" w:sz="4" w:space="0" w:color="auto"/>
        <w:right w:val="double" w:sz="6" w:space="0" w:color="auto"/>
      </w:pBdr>
      <w:shd w:val="clear" w:color="auto" w:fill="C0C0C0"/>
      <w:spacing w:before="100" w:beforeAutospacing="1" w:after="100" w:afterAutospacing="1"/>
      <w:jc w:val="center"/>
      <w:textAlignment w:val="center"/>
    </w:pPr>
    <w:rPr>
      <w:rFonts w:ascii="Arial Unicode MS" w:eastAsia="Arial Unicode MS" w:hAnsi="Arial Unicode MS"/>
      <w:lang w:val="de-DE"/>
    </w:rPr>
  </w:style>
  <w:style w:type="paragraph" w:customStyle="1" w:styleId="bulletdouble">
    <w:name w:val="bullet double"/>
    <w:basedOn w:val="Standard"/>
    <w:rsid w:val="00850B90"/>
    <w:pPr>
      <w:numPr>
        <w:numId w:val="2"/>
      </w:numPr>
      <w:jc w:val="both"/>
    </w:pPr>
    <w:rPr>
      <w:snapToGrid w:val="0"/>
      <w:szCs w:val="20"/>
      <w:lang w:val="de-DE"/>
    </w:rPr>
  </w:style>
  <w:style w:type="paragraph" w:styleId="Sprechblasentext">
    <w:name w:val="Balloon Text"/>
    <w:basedOn w:val="Standard"/>
    <w:link w:val="SprechblasentextZchn"/>
    <w:semiHidden/>
    <w:rsid w:val="00850B90"/>
    <w:pPr>
      <w:spacing w:before="120"/>
    </w:pPr>
    <w:rPr>
      <w:rFonts w:ascii="Tahoma" w:hAnsi="Tahoma" w:cs="Tahoma"/>
      <w:sz w:val="16"/>
      <w:szCs w:val="16"/>
      <w:lang w:val="de-DE"/>
    </w:rPr>
  </w:style>
  <w:style w:type="character" w:customStyle="1" w:styleId="SprechblasentextZchn">
    <w:name w:val="Sprechblasentext Zchn"/>
    <w:basedOn w:val="Absatz-Standardschriftart"/>
    <w:link w:val="Sprechblasentext"/>
    <w:semiHidden/>
    <w:rsid w:val="00850B90"/>
    <w:rPr>
      <w:rFonts w:ascii="Tahoma" w:eastAsia="Times New Roman" w:hAnsi="Tahoma" w:cs="Tahoma"/>
      <w:sz w:val="16"/>
      <w:szCs w:val="16"/>
      <w:lang w:eastAsia="de-DE"/>
    </w:rPr>
  </w:style>
  <w:style w:type="paragraph" w:customStyle="1" w:styleId="Aufz">
    <w:name w:val="Aufz"/>
    <w:basedOn w:val="Standard"/>
    <w:rsid w:val="00850B90"/>
    <w:pPr>
      <w:numPr>
        <w:ilvl w:val="1"/>
        <w:numId w:val="5"/>
      </w:numPr>
      <w:spacing w:before="120" w:after="120" w:line="360" w:lineRule="auto"/>
      <w:jc w:val="both"/>
    </w:pPr>
    <w:rPr>
      <w:lang w:val="de-DE"/>
    </w:rPr>
  </w:style>
  <w:style w:type="paragraph" w:customStyle="1" w:styleId="Untergliederung">
    <w:name w:val="Untergliederung"/>
    <w:basedOn w:val="Textkrper-Zeileneinzug"/>
    <w:rsid w:val="00850B90"/>
    <w:pPr>
      <w:numPr>
        <w:ilvl w:val="1"/>
        <w:numId w:val="6"/>
      </w:numPr>
      <w:tabs>
        <w:tab w:val="left" w:pos="1080"/>
        <w:tab w:val="left" w:pos="3060"/>
      </w:tabs>
      <w:spacing w:line="360" w:lineRule="auto"/>
      <w:jc w:val="both"/>
    </w:pPr>
    <w:rPr>
      <w:rFonts w:ascii="Times New Roman" w:hAnsi="Times New Roman" w:cs="Times New Roman"/>
    </w:rPr>
  </w:style>
  <w:style w:type="paragraph" w:customStyle="1" w:styleId="Standard1">
    <w:name w:val="Standard1"/>
    <w:basedOn w:val="Standard"/>
    <w:rsid w:val="00850B90"/>
    <w:pPr>
      <w:numPr>
        <w:numId w:val="6"/>
      </w:numPr>
      <w:tabs>
        <w:tab w:val="left" w:pos="900"/>
        <w:tab w:val="left" w:pos="3060"/>
      </w:tabs>
      <w:spacing w:before="120" w:after="120" w:line="360" w:lineRule="auto"/>
      <w:jc w:val="both"/>
    </w:pPr>
    <w:rPr>
      <w:lang w:val="de-DE"/>
    </w:rPr>
  </w:style>
  <w:style w:type="paragraph" w:customStyle="1" w:styleId="Aufzhlung2">
    <w:name w:val="Aufzählung 2"/>
    <w:basedOn w:val="Standard"/>
    <w:rsid w:val="00850B90"/>
    <w:pPr>
      <w:tabs>
        <w:tab w:val="num" w:pos="1429"/>
      </w:tabs>
      <w:spacing w:before="120" w:after="120" w:line="360" w:lineRule="auto"/>
      <w:ind w:left="1429" w:hanging="360"/>
      <w:jc w:val="both"/>
    </w:pPr>
    <w:rPr>
      <w:bCs/>
      <w:lang w:val="de-DE"/>
    </w:rPr>
  </w:style>
  <w:style w:type="paragraph" w:customStyle="1" w:styleId="deckblatt2">
    <w:name w:val="deckblatt 2"/>
    <w:basedOn w:val="deckblatt"/>
    <w:rsid w:val="00850B90"/>
    <w:pPr>
      <w:ind w:left="0"/>
    </w:pPr>
    <w:rPr>
      <w:rFonts w:ascii="Arial" w:hAnsi="Arial" w:cs="Arial"/>
      <w:b/>
      <w:bCs/>
      <w:sz w:val="70"/>
    </w:rPr>
  </w:style>
  <w:style w:type="paragraph" w:customStyle="1" w:styleId="deckblatt">
    <w:name w:val="deckblatt"/>
    <w:basedOn w:val="Textkrper"/>
    <w:rsid w:val="00850B90"/>
    <w:pPr>
      <w:spacing w:before="120" w:after="120" w:line="360" w:lineRule="auto"/>
      <w:ind w:left="709"/>
    </w:pPr>
    <w:rPr>
      <w:sz w:val="72"/>
      <w:szCs w:val="24"/>
    </w:rPr>
  </w:style>
  <w:style w:type="paragraph" w:customStyle="1" w:styleId="berschirft4">
    <w:name w:val="überschirft 4"/>
    <w:basedOn w:val="Standard"/>
    <w:rsid w:val="00850B90"/>
    <w:pPr>
      <w:spacing w:before="120" w:after="120" w:line="360" w:lineRule="auto"/>
      <w:ind w:left="709"/>
      <w:jc w:val="both"/>
    </w:pPr>
  </w:style>
  <w:style w:type="paragraph" w:customStyle="1" w:styleId="Untergliederung2">
    <w:name w:val="Untergliederung 2"/>
    <w:basedOn w:val="Standardeinzug"/>
    <w:rsid w:val="00850B90"/>
    <w:pPr>
      <w:numPr>
        <w:numId w:val="3"/>
      </w:numPr>
      <w:tabs>
        <w:tab w:val="left" w:pos="1080"/>
        <w:tab w:val="left" w:pos="4500"/>
      </w:tabs>
      <w:spacing w:before="120" w:after="120" w:line="360" w:lineRule="auto"/>
      <w:jc w:val="both"/>
    </w:pPr>
    <w:rPr>
      <w:lang w:val="de-AT"/>
    </w:rPr>
  </w:style>
  <w:style w:type="paragraph" w:customStyle="1" w:styleId="Standard3">
    <w:name w:val="Standard3"/>
    <w:basedOn w:val="Standard"/>
    <w:rsid w:val="00850B90"/>
    <w:pPr>
      <w:numPr>
        <w:numId w:val="7"/>
      </w:numPr>
      <w:tabs>
        <w:tab w:val="clear" w:pos="1429"/>
      </w:tabs>
      <w:spacing w:before="120" w:after="120" w:line="360" w:lineRule="auto"/>
      <w:ind w:left="709" w:firstLine="0"/>
      <w:jc w:val="both"/>
    </w:pPr>
    <w:rPr>
      <w:b/>
      <w:bCs/>
      <w:color w:val="FFFFFF"/>
    </w:rPr>
  </w:style>
  <w:style w:type="paragraph" w:customStyle="1" w:styleId="tabelle0">
    <w:name w:val="tabelle ü"/>
    <w:basedOn w:val="tabelle"/>
    <w:rsid w:val="00850B90"/>
    <w:pPr>
      <w:spacing w:before="120" w:after="120" w:line="360" w:lineRule="auto"/>
      <w:ind w:left="709"/>
      <w:jc w:val="center"/>
    </w:pPr>
    <w:rPr>
      <w:b/>
      <w:bCs/>
      <w:snapToGrid/>
      <w:color w:val="FFFFFF"/>
      <w:szCs w:val="24"/>
      <w:lang w:val="de-AT"/>
    </w:rPr>
  </w:style>
  <w:style w:type="paragraph" w:customStyle="1" w:styleId="Anhang1">
    <w:name w:val="Anhang 1"/>
    <w:basedOn w:val="berschrift1"/>
    <w:rsid w:val="00850B90"/>
    <w:pPr>
      <w:pageBreakBefore/>
      <w:spacing w:before="240" w:line="360" w:lineRule="auto"/>
      <w:jc w:val="center"/>
    </w:pPr>
    <w:rPr>
      <w:rFonts w:ascii="Arial" w:hAnsi="Arial" w:cs="Arial"/>
      <w:bCs/>
      <w:noProof w:val="0"/>
      <w:kern w:val="32"/>
      <w:szCs w:val="32"/>
      <w:lang w:val="de-DE"/>
    </w:rPr>
  </w:style>
  <w:style w:type="paragraph" w:customStyle="1" w:styleId="Anhang2">
    <w:name w:val="Anhang 2"/>
    <w:basedOn w:val="berschrift2"/>
    <w:rsid w:val="00850B90"/>
    <w:pPr>
      <w:keepNext w:val="0"/>
      <w:widowControl w:val="0"/>
      <w:spacing w:before="360" w:line="360" w:lineRule="auto"/>
      <w:ind w:left="0" w:firstLine="0"/>
      <w:jc w:val="both"/>
    </w:pPr>
    <w:rPr>
      <w:rFonts w:ascii="Arial" w:hAnsi="Arial" w:cs="Arial"/>
      <w:szCs w:val="28"/>
    </w:rPr>
  </w:style>
  <w:style w:type="paragraph" w:styleId="Beschriftung">
    <w:name w:val="caption"/>
    <w:basedOn w:val="Standard"/>
    <w:next w:val="Standard"/>
    <w:qFormat/>
    <w:rsid w:val="00B56FC6"/>
    <w:pPr>
      <w:spacing w:before="120" w:after="120" w:line="360" w:lineRule="auto"/>
      <w:ind w:left="709"/>
      <w:jc w:val="both"/>
    </w:pPr>
    <w:rPr>
      <w:sz w:val="20"/>
      <w:szCs w:val="20"/>
      <w:lang w:val="de-DE"/>
    </w:rPr>
  </w:style>
  <w:style w:type="paragraph" w:customStyle="1" w:styleId="StandardUnter">
    <w:name w:val="Standard Unter"/>
    <w:basedOn w:val="Standard"/>
    <w:rsid w:val="00850B90"/>
    <w:pPr>
      <w:spacing w:before="120" w:after="120" w:line="360" w:lineRule="auto"/>
      <w:ind w:left="709"/>
      <w:jc w:val="both"/>
    </w:pPr>
    <w:rPr>
      <w:u w:val="single"/>
      <w:lang w:val="de-DE"/>
    </w:rPr>
  </w:style>
  <w:style w:type="paragraph" w:customStyle="1" w:styleId="tabelleu">
    <w:name w:val="tabelle u"/>
    <w:basedOn w:val="Standard"/>
    <w:rsid w:val="00850B90"/>
    <w:pPr>
      <w:spacing w:before="120" w:after="120" w:line="360" w:lineRule="auto"/>
      <w:ind w:left="709"/>
      <w:jc w:val="center"/>
    </w:pPr>
  </w:style>
  <w:style w:type="paragraph" w:customStyle="1" w:styleId="AnhangB1">
    <w:name w:val="Anhang B1"/>
    <w:basedOn w:val="berschrift1"/>
    <w:rsid w:val="00850B90"/>
    <w:pPr>
      <w:keepNext w:val="0"/>
      <w:tabs>
        <w:tab w:val="left" w:pos="851"/>
      </w:tabs>
      <w:spacing w:before="240" w:line="360" w:lineRule="auto"/>
      <w:jc w:val="center"/>
    </w:pPr>
    <w:rPr>
      <w:rFonts w:ascii="Arial" w:hAnsi="Arial"/>
      <w:noProof w:val="0"/>
      <w:sz w:val="40"/>
      <w:szCs w:val="23"/>
    </w:rPr>
  </w:style>
  <w:style w:type="paragraph" w:customStyle="1" w:styleId="Formatvorlage1">
    <w:name w:val="Formatvorlage1"/>
    <w:basedOn w:val="Standard"/>
    <w:rsid w:val="00850B90"/>
    <w:pPr>
      <w:numPr>
        <w:numId w:val="8"/>
      </w:numPr>
    </w:pPr>
    <w:rPr>
      <w:lang w:val="de-DE"/>
    </w:rPr>
  </w:style>
  <w:style w:type="paragraph" w:customStyle="1" w:styleId="berschriftlit">
    <w:name w:val="Überschrift lit"/>
    <w:basedOn w:val="Standard"/>
    <w:rsid w:val="00850B90"/>
    <w:pPr>
      <w:numPr>
        <w:numId w:val="9"/>
      </w:numPr>
      <w:spacing w:before="120" w:after="120"/>
      <w:ind w:right="1134"/>
      <w:jc w:val="both"/>
    </w:pPr>
    <w:rPr>
      <w:szCs w:val="20"/>
      <w:lang w:val="de-DE"/>
    </w:rPr>
  </w:style>
  <w:style w:type="paragraph" w:customStyle="1" w:styleId="Text">
    <w:name w:val="Text"/>
    <w:basedOn w:val="Standard"/>
    <w:rsid w:val="00850B90"/>
    <w:pPr>
      <w:spacing w:before="120"/>
      <w:jc w:val="both"/>
    </w:pPr>
    <w:rPr>
      <w:rFonts w:ascii="Optima" w:hAnsi="Optima"/>
      <w:szCs w:val="20"/>
      <w:lang w:val="de-DE"/>
    </w:rPr>
  </w:style>
  <w:style w:type="paragraph" w:customStyle="1" w:styleId="Standard-Beilagentext">
    <w:name w:val="Standard - Beilagentext"/>
    <w:basedOn w:val="Textkrper-Zeileneinzug"/>
    <w:rsid w:val="00850B90"/>
    <w:pPr>
      <w:tabs>
        <w:tab w:val="left" w:pos="709"/>
      </w:tabs>
      <w:spacing w:before="120" w:after="120"/>
      <w:ind w:left="709" w:right="709"/>
      <w:jc w:val="both"/>
    </w:pPr>
    <w:rPr>
      <w:rFonts w:ascii="Times New Roman" w:hAnsi="Times New Roman"/>
    </w:rPr>
  </w:style>
  <w:style w:type="paragraph" w:styleId="Kommentarthema">
    <w:name w:val="annotation subject"/>
    <w:basedOn w:val="Kommentartext"/>
    <w:next w:val="Kommentartext"/>
    <w:link w:val="KommentarthemaZchn"/>
    <w:semiHidden/>
    <w:rsid w:val="00850B90"/>
    <w:rPr>
      <w:b/>
      <w:bCs/>
      <w:szCs w:val="20"/>
    </w:rPr>
  </w:style>
  <w:style w:type="character" w:customStyle="1" w:styleId="KommentarthemaZchn">
    <w:name w:val="Kommentarthema Zchn"/>
    <w:basedOn w:val="KommentartextZchn"/>
    <w:link w:val="Kommentarthema"/>
    <w:semiHidden/>
    <w:rsid w:val="00850B90"/>
    <w:rPr>
      <w:rFonts w:ascii="Times New Roman" w:eastAsia="Times New Roman" w:hAnsi="Times New Roman" w:cs="Times New Roman"/>
      <w:b/>
      <w:bCs/>
      <w:sz w:val="20"/>
      <w:szCs w:val="20"/>
      <w:lang w:val="de-AT" w:eastAsia="de-DE"/>
    </w:rPr>
  </w:style>
  <w:style w:type="character" w:customStyle="1" w:styleId="Standard-BeilagentextZchn">
    <w:name w:val="Standard - Beilagentext Zchn"/>
    <w:basedOn w:val="Textkrper-ZeileneinzugZchn"/>
    <w:rsid w:val="00850B90"/>
    <w:rPr>
      <w:rFonts w:ascii="Courier New" w:eastAsia="Times New Roman" w:hAnsi="Courier New" w:cs="Courier New"/>
      <w:sz w:val="24"/>
      <w:szCs w:val="24"/>
      <w:lang w:val="de-DE" w:eastAsia="de-DE" w:bidi="ar-SA"/>
    </w:rPr>
  </w:style>
  <w:style w:type="paragraph" w:customStyle="1" w:styleId="as">
    <w:name w:val="?as???"/>
    <w:rsid w:val="00850B90"/>
    <w:pPr>
      <w:overflowPunct w:val="0"/>
      <w:autoSpaceDE w:val="0"/>
      <w:autoSpaceDN w:val="0"/>
      <w:adjustRightInd w:val="0"/>
      <w:spacing w:after="0" w:line="240" w:lineRule="auto"/>
      <w:textAlignment w:val="baseline"/>
    </w:pPr>
    <w:rPr>
      <w:rFonts w:ascii="Courier PS" w:eastAsia="Times New Roman" w:hAnsi="Courier PS" w:cs="Times New Roman"/>
      <w:sz w:val="24"/>
      <w:szCs w:val="20"/>
      <w:lang w:eastAsia="de-DE"/>
    </w:rPr>
  </w:style>
  <w:style w:type="character" w:customStyle="1" w:styleId="991GldSymbol">
    <w:name w:val="991_GldSymbol"/>
    <w:rsid w:val="00850B90"/>
    <w:rPr>
      <w:b/>
      <w:bCs/>
    </w:rPr>
  </w:style>
  <w:style w:type="character" w:customStyle="1" w:styleId="993Fett">
    <w:name w:val="993_Fett"/>
    <w:rsid w:val="00850B90"/>
    <w:rPr>
      <w:b/>
      <w:bCs/>
    </w:rPr>
  </w:style>
  <w:style w:type="paragraph" w:customStyle="1" w:styleId="52Ziffere1">
    <w:name w:val="52_Ziffer_e1"/>
    <w:basedOn w:val="Standard"/>
    <w:rsid w:val="00850B90"/>
    <w:pPr>
      <w:tabs>
        <w:tab w:val="right" w:pos="624"/>
        <w:tab w:val="left" w:pos="680"/>
      </w:tabs>
      <w:spacing w:before="40" w:line="220" w:lineRule="exact"/>
      <w:ind w:left="680" w:hanging="680"/>
      <w:jc w:val="both"/>
    </w:pPr>
    <w:rPr>
      <w:color w:val="000000"/>
      <w:sz w:val="20"/>
      <w:szCs w:val="20"/>
    </w:rPr>
  </w:style>
  <w:style w:type="character" w:styleId="Zeilennummer">
    <w:name w:val="line number"/>
    <w:basedOn w:val="Absatz-Standardschriftart"/>
    <w:semiHidden/>
    <w:rsid w:val="00850B90"/>
  </w:style>
  <w:style w:type="paragraph" w:customStyle="1" w:styleId="Textkrper-Zeileneinzug1">
    <w:name w:val="Textkörper-Zeileneinzug1"/>
    <w:basedOn w:val="Standard"/>
    <w:rsid w:val="00850B90"/>
    <w:pPr>
      <w:ind w:left="708"/>
    </w:pPr>
    <w:rPr>
      <w:rFonts w:ascii="Courier New" w:hAnsi="Courier New" w:cs="Courier New"/>
      <w:lang w:val="de-DE"/>
    </w:rPr>
  </w:style>
  <w:style w:type="paragraph" w:styleId="Listenabsatz">
    <w:name w:val="List Paragraph"/>
    <w:basedOn w:val="Standard"/>
    <w:link w:val="ListenabsatzZchn"/>
    <w:uiPriority w:val="34"/>
    <w:qFormat/>
    <w:rsid w:val="00B56FC6"/>
    <w:pPr>
      <w:ind w:left="708"/>
    </w:pPr>
  </w:style>
  <w:style w:type="table" w:styleId="Tabellengitternetz">
    <w:name w:val="Table Grid"/>
    <w:basedOn w:val="NormaleTabelle"/>
    <w:uiPriority w:val="59"/>
    <w:rsid w:val="00850B90"/>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semiHidden/>
    <w:rsid w:val="00850B90"/>
    <w:pPr>
      <w:spacing w:before="100" w:beforeAutospacing="1" w:after="100" w:afterAutospacing="1"/>
    </w:pPr>
    <w:rPr>
      <w:lang w:val="de-DE"/>
    </w:rPr>
  </w:style>
  <w:style w:type="paragraph" w:customStyle="1" w:styleId="Beilagen">
    <w:name w:val="Beilagen"/>
    <w:basedOn w:val="berschrift2"/>
    <w:rsid w:val="00850B90"/>
    <w:pPr>
      <w:ind w:left="0" w:firstLine="0"/>
    </w:pPr>
  </w:style>
  <w:style w:type="paragraph" w:customStyle="1" w:styleId="AufzhlungZVB">
    <w:name w:val="Aufzählung_ZVB"/>
    <w:basedOn w:val="Standard"/>
    <w:rsid w:val="00850B90"/>
    <w:pPr>
      <w:numPr>
        <w:ilvl w:val="1"/>
        <w:numId w:val="10"/>
      </w:numPr>
      <w:jc w:val="both"/>
    </w:pPr>
    <w:rPr>
      <w:rFonts w:ascii="Arial" w:hAnsi="Arial"/>
      <w:lang w:eastAsia="en-US"/>
    </w:rPr>
  </w:style>
  <w:style w:type="paragraph" w:customStyle="1" w:styleId="AufzhlungThese">
    <w:name w:val="Aufzählung These"/>
    <w:basedOn w:val="Standard"/>
    <w:rsid w:val="00850B90"/>
    <w:pPr>
      <w:numPr>
        <w:ilvl w:val="1"/>
        <w:numId w:val="9"/>
      </w:numPr>
    </w:pPr>
    <w:rPr>
      <w:rFonts w:ascii="Arial" w:hAnsi="Arial"/>
      <w:sz w:val="20"/>
    </w:rPr>
  </w:style>
  <w:style w:type="paragraph" w:customStyle="1" w:styleId="RWAufzhlung1Ebene">
    <w:name w:val="RW_Aufzählung 1.Ebene"/>
    <w:basedOn w:val="Standard"/>
    <w:rsid w:val="00850B90"/>
    <w:pPr>
      <w:numPr>
        <w:numId w:val="11"/>
      </w:numPr>
      <w:spacing w:before="60" w:line="288" w:lineRule="auto"/>
    </w:pPr>
    <w:rPr>
      <w:rFonts w:ascii="Arial" w:hAnsi="Arial"/>
      <w:sz w:val="18"/>
      <w:szCs w:val="20"/>
    </w:rPr>
  </w:style>
  <w:style w:type="paragraph" w:customStyle="1" w:styleId="RWStandardChar1">
    <w:name w:val="RW_Standard Char1"/>
    <w:rsid w:val="00850B90"/>
    <w:pPr>
      <w:spacing w:before="60" w:after="0" w:line="288" w:lineRule="auto"/>
      <w:ind w:left="454"/>
      <w:jc w:val="both"/>
    </w:pPr>
    <w:rPr>
      <w:rFonts w:ascii="Arial" w:eastAsia="Times New Roman" w:hAnsi="Arial" w:cs="Times New Roman"/>
      <w:sz w:val="18"/>
      <w:szCs w:val="20"/>
      <w:lang w:val="de-AT" w:eastAsia="de-DE"/>
    </w:rPr>
  </w:style>
  <w:style w:type="paragraph" w:customStyle="1" w:styleId="RWStandard">
    <w:name w:val="RW_Standard"/>
    <w:rsid w:val="00850B90"/>
    <w:pPr>
      <w:spacing w:before="60" w:after="0" w:line="288" w:lineRule="auto"/>
      <w:ind w:left="454"/>
      <w:jc w:val="both"/>
    </w:pPr>
    <w:rPr>
      <w:rFonts w:ascii="Arial" w:eastAsia="Times New Roman" w:hAnsi="Arial" w:cs="Times New Roman"/>
      <w:sz w:val="18"/>
      <w:szCs w:val="20"/>
      <w:lang w:val="de-AT" w:eastAsia="de-DE"/>
    </w:rPr>
  </w:style>
  <w:style w:type="paragraph" w:customStyle="1" w:styleId="RW2">
    <w:name w:val="RW_Ü2"/>
    <w:basedOn w:val="berschrift2"/>
    <w:next w:val="Standard"/>
    <w:rsid w:val="00850B90"/>
    <w:pPr>
      <w:tabs>
        <w:tab w:val="num" w:pos="454"/>
      </w:tabs>
      <w:spacing w:after="0"/>
      <w:ind w:left="454" w:hanging="454"/>
    </w:pPr>
    <w:rPr>
      <w:rFonts w:ascii="Arial" w:hAnsi="Arial"/>
      <w:sz w:val="20"/>
      <w:szCs w:val="20"/>
      <w:lang w:val="de-DE"/>
    </w:rPr>
  </w:style>
  <w:style w:type="paragraph" w:customStyle="1" w:styleId="RW1">
    <w:name w:val="RW_Ü1"/>
    <w:basedOn w:val="Standard"/>
    <w:next w:val="Standard"/>
    <w:rsid w:val="00850B90"/>
    <w:pPr>
      <w:numPr>
        <w:numId w:val="12"/>
      </w:numPr>
      <w:spacing w:before="60" w:line="288" w:lineRule="auto"/>
    </w:pPr>
    <w:rPr>
      <w:rFonts w:ascii="Arial" w:hAnsi="Arial"/>
      <w:b/>
      <w:sz w:val="22"/>
      <w:szCs w:val="20"/>
    </w:rPr>
  </w:style>
  <w:style w:type="paragraph" w:customStyle="1" w:styleId="RW3">
    <w:name w:val="RW_Ü3"/>
    <w:basedOn w:val="berschrift3"/>
    <w:next w:val="Standard"/>
    <w:rsid w:val="00850B90"/>
    <w:pPr>
      <w:numPr>
        <w:numId w:val="12"/>
      </w:numPr>
      <w:spacing w:before="60" w:after="0"/>
      <w:jc w:val="left"/>
    </w:pPr>
    <w:rPr>
      <w:rFonts w:ascii="Arial" w:hAnsi="Arial"/>
      <w:b/>
      <w:sz w:val="18"/>
      <w:szCs w:val="20"/>
    </w:rPr>
  </w:style>
  <w:style w:type="paragraph" w:customStyle="1" w:styleId="Default">
    <w:name w:val="Default"/>
    <w:rsid w:val="00850B90"/>
    <w:pPr>
      <w:widowControl w:val="0"/>
      <w:autoSpaceDE w:val="0"/>
      <w:autoSpaceDN w:val="0"/>
      <w:adjustRightInd w:val="0"/>
      <w:spacing w:after="0" w:line="240" w:lineRule="auto"/>
    </w:pPr>
    <w:rPr>
      <w:rFonts w:ascii="Arial Rounded MT Bold" w:eastAsia="Times New Roman" w:hAnsi="Arial Rounded MT Bold" w:cs="Arial Rounded MT Bold"/>
      <w:color w:val="000000"/>
      <w:sz w:val="24"/>
      <w:szCs w:val="24"/>
      <w:lang w:eastAsia="de-DE"/>
    </w:rPr>
  </w:style>
  <w:style w:type="paragraph" w:styleId="berarbeitung">
    <w:name w:val="Revision"/>
    <w:hidden/>
    <w:uiPriority w:val="99"/>
    <w:semiHidden/>
    <w:rsid w:val="00850B90"/>
    <w:pPr>
      <w:spacing w:after="0" w:line="240" w:lineRule="auto"/>
    </w:pPr>
    <w:rPr>
      <w:rFonts w:ascii="Times New Roman" w:eastAsia="Times New Roman" w:hAnsi="Times New Roman" w:cs="Times New Roman"/>
      <w:sz w:val="24"/>
      <w:szCs w:val="24"/>
      <w:lang w:val="de-AT" w:eastAsia="de-DE"/>
    </w:rPr>
  </w:style>
  <w:style w:type="paragraph" w:customStyle="1" w:styleId="TextVertrag">
    <w:name w:val="Text Vertrag"/>
    <w:basedOn w:val="Standard"/>
    <w:link w:val="TextVertragZchnZchn"/>
    <w:rsid w:val="00BC1C06"/>
    <w:pPr>
      <w:numPr>
        <w:numId w:val="14"/>
      </w:numPr>
      <w:spacing w:before="120" w:after="120" w:line="264" w:lineRule="auto"/>
      <w:jc w:val="both"/>
    </w:pPr>
    <w:rPr>
      <w:rFonts w:ascii="Arial" w:hAnsi="Arial"/>
      <w:sz w:val="20"/>
      <w:lang w:val="de-DE"/>
    </w:rPr>
  </w:style>
  <w:style w:type="character" w:customStyle="1" w:styleId="TextVertragZchnZchn">
    <w:name w:val="Text Vertrag Zchn Zchn"/>
    <w:link w:val="TextVertrag"/>
    <w:rsid w:val="00BC1C06"/>
    <w:rPr>
      <w:rFonts w:ascii="Arial" w:eastAsia="Times New Roman" w:hAnsi="Arial" w:cs="Times New Roman"/>
      <w:sz w:val="20"/>
      <w:szCs w:val="24"/>
      <w:lang w:eastAsia="de-DE"/>
    </w:rPr>
  </w:style>
  <w:style w:type="paragraph" w:customStyle="1" w:styleId="Formatvorlage2">
    <w:name w:val="Formatvorlage2"/>
    <w:basedOn w:val="Listenabsatz"/>
    <w:link w:val="Formatvorlage2Zchn"/>
    <w:uiPriority w:val="99"/>
    <w:qFormat/>
    <w:rsid w:val="00B56FC6"/>
    <w:pPr>
      <w:spacing w:before="120" w:after="300" w:line="276" w:lineRule="auto"/>
      <w:ind w:left="624" w:hanging="624"/>
      <w:contextualSpacing/>
      <w:jc w:val="both"/>
    </w:pPr>
    <w:rPr>
      <w:rFonts w:ascii="Arial" w:eastAsia="Calibri" w:hAnsi="Arial"/>
      <w:b/>
      <w:sz w:val="22"/>
      <w:szCs w:val="22"/>
      <w:lang w:eastAsia="en-US"/>
    </w:rPr>
  </w:style>
  <w:style w:type="character" w:customStyle="1" w:styleId="ListenabsatzZchn">
    <w:name w:val="Listenabsatz Zchn"/>
    <w:link w:val="Listenabsatz"/>
    <w:uiPriority w:val="99"/>
    <w:rsid w:val="00B56FC6"/>
    <w:rPr>
      <w:rFonts w:ascii="Times New Roman" w:eastAsia="Times New Roman" w:hAnsi="Times New Roman" w:cs="Times New Roman"/>
      <w:sz w:val="24"/>
      <w:szCs w:val="24"/>
      <w:lang w:val="de-AT" w:eastAsia="de-DE"/>
    </w:rPr>
  </w:style>
  <w:style w:type="character" w:customStyle="1" w:styleId="Formatvorlage2Zchn">
    <w:name w:val="Formatvorlage2 Zchn"/>
    <w:link w:val="Formatvorlage2"/>
    <w:uiPriority w:val="99"/>
    <w:rsid w:val="00B56FC6"/>
    <w:rPr>
      <w:rFonts w:ascii="Arial" w:eastAsia="Calibri" w:hAnsi="Arial" w:cs="Times New Roman"/>
      <w:b/>
      <w:lang w:val="de-AT"/>
    </w:rPr>
  </w:style>
  <w:style w:type="paragraph" w:customStyle="1" w:styleId="HSStandard">
    <w:name w:val="HS/Standard"/>
    <w:basedOn w:val="Standard"/>
    <w:rsid w:val="00154F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customStyle="1" w:styleId="FormatvorlageHSStandardArialVor3ptZeilenabstandMindestens11">
    <w:name w:val="Formatvorlage HS/Standard + Arial Vor:  3 pt Zeilenabstand:  Mindestens 1...1"/>
    <w:basedOn w:val="HSStandard"/>
    <w:rsid w:val="003853A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60" w:line="300" w:lineRule="atLeast"/>
    </w:pPr>
    <w:rPr>
      <w:rFonts w:ascii="Arial" w:hAnsi="Arial"/>
    </w:rPr>
  </w:style>
  <w:style w:type="paragraph" w:customStyle="1" w:styleId="Verzeichnisse-berschrift">
    <w:name w:val="Verzeichnisse-Überschrift"/>
    <w:basedOn w:val="Standard"/>
    <w:next w:val="Standard"/>
    <w:rsid w:val="006C6BE7"/>
    <w:pPr>
      <w:spacing w:before="240" w:after="240" w:line="288" w:lineRule="auto"/>
      <w:jc w:val="both"/>
    </w:pPr>
    <w:rPr>
      <w:rFonts w:ascii="Arial" w:hAnsi="Arial"/>
      <w:sz w:val="34"/>
      <w:szCs w:val="34"/>
      <w:lang w:eastAsia="de-AT"/>
    </w:rPr>
  </w:style>
  <w:style w:type="table" w:customStyle="1" w:styleId="HelleListe1">
    <w:name w:val="Helle Liste1"/>
    <w:basedOn w:val="NormaleTabelle"/>
    <w:uiPriority w:val="61"/>
    <w:rsid w:val="006511AF"/>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Standard"/>
    <w:uiPriority w:val="40"/>
    <w:qFormat/>
    <w:rsid w:val="00B56FC6"/>
    <w:pPr>
      <w:tabs>
        <w:tab w:val="decimal" w:pos="360"/>
      </w:tabs>
      <w:spacing w:after="200" w:line="276" w:lineRule="auto"/>
    </w:pPr>
    <w:rPr>
      <w:rFonts w:asciiTheme="minorHAnsi" w:eastAsiaTheme="minorEastAsia" w:hAnsiTheme="minorHAnsi" w:cstheme="minorBidi"/>
      <w:sz w:val="22"/>
      <w:szCs w:val="22"/>
      <w:lang w:val="de-DE" w:eastAsia="en-US"/>
    </w:rPr>
  </w:style>
  <w:style w:type="character" w:styleId="SchwacheHervorhebung">
    <w:name w:val="Subtle Emphasis"/>
    <w:basedOn w:val="Absatz-Standardschriftart"/>
    <w:uiPriority w:val="19"/>
    <w:qFormat/>
    <w:rsid w:val="00B56FC6"/>
    <w:rPr>
      <w:rFonts w:eastAsiaTheme="minorEastAsia" w:cstheme="minorBidi"/>
      <w:bCs w:val="0"/>
      <w:i/>
      <w:iCs/>
      <w:color w:val="808080" w:themeColor="text1" w:themeTint="7F"/>
      <w:szCs w:val="22"/>
      <w:lang w:val="de-DE"/>
    </w:rPr>
  </w:style>
  <w:style w:type="table" w:customStyle="1" w:styleId="HelleSchattierung-Akzent11">
    <w:name w:val="Helle Schattierung - Akzent 11"/>
    <w:basedOn w:val="NormaleTabelle"/>
    <w:uiPriority w:val="60"/>
    <w:rsid w:val="006511AF"/>
    <w:pPr>
      <w:spacing w:after="0" w:line="240" w:lineRule="auto"/>
    </w:pPr>
    <w:rPr>
      <w:rFonts w:eastAsiaTheme="minorEastAsia"/>
      <w:color w:val="21798E" w:themeColor="accent1" w:themeShade="BF"/>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DA2BF" w:themeColor="accent1"/>
          <w:left w:val="nil"/>
          <w:bottom w:val="single" w:sz="8" w:space="0" w:color="2DA2BF" w:themeColor="accent1"/>
          <w:right w:val="nil"/>
          <w:insideH w:val="nil"/>
          <w:insideV w:val="nil"/>
        </w:tcBorders>
      </w:tcPr>
    </w:tblStylePr>
    <w:tblStylePr w:type="lastRow">
      <w:pPr>
        <w:spacing w:before="0" w:after="0" w:line="240" w:lineRule="auto"/>
      </w:pPr>
      <w:rPr>
        <w:b/>
        <w:bCs/>
      </w:rPr>
      <w:tblPr/>
      <w:tcPr>
        <w:tcBorders>
          <w:top w:val="single" w:sz="8" w:space="0" w:color="2DA2BF" w:themeColor="accent1"/>
          <w:left w:val="nil"/>
          <w:bottom w:val="single" w:sz="8" w:space="0" w:color="2DA2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9F2" w:themeFill="accent1" w:themeFillTint="3F"/>
      </w:tcPr>
    </w:tblStylePr>
    <w:tblStylePr w:type="band1Horz">
      <w:tblPr/>
      <w:tcPr>
        <w:tcBorders>
          <w:left w:val="nil"/>
          <w:right w:val="nil"/>
          <w:insideH w:val="nil"/>
          <w:insideV w:val="nil"/>
        </w:tcBorders>
        <w:shd w:val="clear" w:color="auto" w:fill="C7E9F2" w:themeFill="accent1" w:themeFillTint="3F"/>
      </w:tcPr>
    </w:tblStylePr>
  </w:style>
  <w:style w:type="paragraph" w:styleId="KeinLeerraum">
    <w:name w:val="No Spacing"/>
    <w:link w:val="KeinLeerraumZchn"/>
    <w:uiPriority w:val="1"/>
    <w:qFormat/>
    <w:rsid w:val="00B56FC6"/>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B56FC6"/>
    <w:rPr>
      <w:rFonts w:eastAsiaTheme="minorEastAsia"/>
    </w:rPr>
  </w:style>
  <w:style w:type="paragraph" w:customStyle="1" w:styleId="berschrift2neu">
    <w:name w:val="Überschrift 2 neu"/>
    <w:basedOn w:val="berschrift2"/>
    <w:rsid w:val="00914B57"/>
    <w:pPr>
      <w:numPr>
        <w:numId w:val="20"/>
      </w:numPr>
    </w:pPr>
    <w:rPr>
      <w:lang w:val="de-DE"/>
    </w:rPr>
  </w:style>
  <w:style w:type="numbering" w:customStyle="1" w:styleId="Formatvorlage3">
    <w:name w:val="Formatvorlage3"/>
    <w:uiPriority w:val="99"/>
    <w:rsid w:val="009238D2"/>
    <w:pPr>
      <w:numPr>
        <w:numId w:val="18"/>
      </w:numPr>
    </w:pPr>
  </w:style>
  <w:style w:type="numbering" w:customStyle="1" w:styleId="Formatvorlage4">
    <w:name w:val="Formatvorlage4"/>
    <w:uiPriority w:val="99"/>
    <w:rsid w:val="009238D2"/>
    <w:pPr>
      <w:numPr>
        <w:numId w:val="19"/>
      </w:numPr>
    </w:pPr>
  </w:style>
  <w:style w:type="paragraph" w:customStyle="1" w:styleId="berschrift4neu">
    <w:name w:val="Überschrift 4 neu"/>
    <w:basedOn w:val="berschrift2"/>
    <w:link w:val="berschrift4neuZchn"/>
    <w:autoRedefine/>
    <w:qFormat/>
    <w:rsid w:val="00253343"/>
    <w:pPr>
      <w:numPr>
        <w:ilvl w:val="3"/>
        <w:numId w:val="42"/>
      </w:numPr>
      <w:spacing w:before="120"/>
      <w:ind w:left="851" w:hanging="790"/>
    </w:pPr>
    <w:rPr>
      <w:i/>
      <w:sz w:val="22"/>
    </w:rPr>
  </w:style>
  <w:style w:type="character" w:customStyle="1" w:styleId="berschrift4neuZchn">
    <w:name w:val="Überschrift 4 neu Zchn"/>
    <w:basedOn w:val="berschrift2Zchn"/>
    <w:link w:val="berschrift4neu"/>
    <w:rsid w:val="00253343"/>
    <w:rPr>
      <w:i/>
    </w:rPr>
  </w:style>
  <w:style w:type="character" w:customStyle="1" w:styleId="mw-headline">
    <w:name w:val="mw-headline"/>
    <w:basedOn w:val="Absatz-Standardschriftart"/>
    <w:rsid w:val="002074F4"/>
  </w:style>
  <w:style w:type="paragraph" w:styleId="Inhaltsverzeichnisberschrift">
    <w:name w:val="TOC Heading"/>
    <w:basedOn w:val="berschrift1"/>
    <w:next w:val="Standard"/>
    <w:uiPriority w:val="39"/>
    <w:semiHidden/>
    <w:unhideWhenUsed/>
    <w:qFormat/>
    <w:rsid w:val="00DE3102"/>
    <w:pPr>
      <w:keepLines/>
      <w:spacing w:before="480" w:after="0"/>
      <w:outlineLvl w:val="9"/>
    </w:pPr>
    <w:rPr>
      <w:rFonts w:asciiTheme="majorHAnsi" w:eastAsiaTheme="majorEastAsia" w:hAnsiTheme="majorHAnsi" w:cstheme="majorBidi"/>
      <w:bCs/>
      <w:caps w:val="0"/>
      <w:noProof w:val="0"/>
      <w:color w:val="21798E"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37970720">
      <w:bodyDiv w:val="1"/>
      <w:marLeft w:val="0"/>
      <w:marRight w:val="0"/>
      <w:marTop w:val="0"/>
      <w:marBottom w:val="0"/>
      <w:divBdr>
        <w:top w:val="none" w:sz="0" w:space="0" w:color="auto"/>
        <w:left w:val="none" w:sz="0" w:space="0" w:color="auto"/>
        <w:bottom w:val="none" w:sz="0" w:space="0" w:color="auto"/>
        <w:right w:val="none" w:sz="0" w:space="0" w:color="auto"/>
      </w:divBdr>
      <w:divsChild>
        <w:div w:id="1198929964">
          <w:marLeft w:val="0"/>
          <w:marRight w:val="0"/>
          <w:marTop w:val="0"/>
          <w:marBottom w:val="0"/>
          <w:divBdr>
            <w:top w:val="none" w:sz="0" w:space="0" w:color="auto"/>
            <w:left w:val="none" w:sz="0" w:space="0" w:color="auto"/>
            <w:bottom w:val="none" w:sz="0" w:space="0" w:color="auto"/>
            <w:right w:val="none" w:sz="0" w:space="0" w:color="auto"/>
          </w:divBdr>
        </w:div>
      </w:divsChild>
    </w:div>
    <w:div w:id="373698098">
      <w:bodyDiv w:val="1"/>
      <w:marLeft w:val="0"/>
      <w:marRight w:val="0"/>
      <w:marTop w:val="0"/>
      <w:marBottom w:val="0"/>
      <w:divBdr>
        <w:top w:val="none" w:sz="0" w:space="0" w:color="auto"/>
        <w:left w:val="none" w:sz="0" w:space="0" w:color="auto"/>
        <w:bottom w:val="none" w:sz="0" w:space="0" w:color="auto"/>
        <w:right w:val="none" w:sz="0" w:space="0" w:color="auto"/>
      </w:divBdr>
    </w:div>
    <w:div w:id="649402807">
      <w:bodyDiv w:val="1"/>
      <w:marLeft w:val="0"/>
      <w:marRight w:val="0"/>
      <w:marTop w:val="0"/>
      <w:marBottom w:val="0"/>
      <w:divBdr>
        <w:top w:val="none" w:sz="0" w:space="0" w:color="auto"/>
        <w:left w:val="none" w:sz="0" w:space="0" w:color="auto"/>
        <w:bottom w:val="none" w:sz="0" w:space="0" w:color="auto"/>
        <w:right w:val="none" w:sz="0" w:space="0" w:color="auto"/>
      </w:divBdr>
    </w:div>
    <w:div w:id="18281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Hyperion">
  <a:themeElements>
    <a:clrScheme name="Deimos">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Hyperion">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Hyperion">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722F18-6C97-49E1-BB13-053E08B7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16612</Words>
  <Characters>104657</Characters>
  <Application>Microsoft Office Word</Application>
  <DocSecurity>0</DocSecurity>
  <Lines>872</Lines>
  <Paragraphs>242</Paragraphs>
  <ScaleCrop>false</ScaleCrop>
  <HeadingPairs>
    <vt:vector size="2" baseType="variant">
      <vt:variant>
        <vt:lpstr>Titel</vt:lpstr>
      </vt:variant>
      <vt:variant>
        <vt:i4>1</vt:i4>
      </vt:variant>
    </vt:vector>
  </HeadingPairs>
  <TitlesOfParts>
    <vt:vector size="1" baseType="lpstr">
      <vt:lpstr>Einspar-Contracting</vt:lpstr>
    </vt:vector>
  </TitlesOfParts>
  <Company>Österreichishe Gesellschaft für Umwelt und Technik</Company>
  <LinksUpToDate>false</LinksUpToDate>
  <CharactersWithSpaces>121027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Einspar-Contracting</dc:title>
  <dc:subject>Mustervertrag für Gemeinden</dc:subject>
  <dc:creator>Erika Burdej</dc:creator>
  <cp:lastModifiedBy>ma</cp:lastModifiedBy>
  <cp:revision>2</cp:revision>
  <cp:lastPrinted>2014-03-09T09:05:00Z</cp:lastPrinted>
  <dcterms:created xsi:type="dcterms:W3CDTF">2014-06-26T18:33:00Z</dcterms:created>
  <dcterms:modified xsi:type="dcterms:W3CDTF">2014-06-26T18:33:00Z</dcterms:modified>
</cp:coreProperties>
</file>